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1B07" w14:textId="77777777" w:rsidR="00A526D7" w:rsidRDefault="00A526D7" w:rsidP="000A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91311876"/>
    </w:p>
    <w:p w14:paraId="5D91D8B9" w14:textId="77777777" w:rsidR="00A526D7" w:rsidRDefault="00A526D7" w:rsidP="000A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D7455A" w14:textId="3C3E9B00" w:rsidR="00A526D7" w:rsidRDefault="00A526D7" w:rsidP="000A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ЗАЯВКА </w:t>
      </w:r>
    </w:p>
    <w:p w14:paraId="43668C87" w14:textId="497D4545" w:rsidR="00757874" w:rsidRPr="00727740" w:rsidRDefault="009E4A78" w:rsidP="000A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участие в</w:t>
      </w:r>
      <w:r w:rsidR="00315FF4" w:rsidRPr="007277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7EF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A557E" w:rsidRPr="00727740">
        <w:rPr>
          <w:rFonts w:ascii="Times New Roman" w:hAnsi="Times New Roman" w:cs="Times New Roman"/>
          <w:sz w:val="28"/>
          <w:szCs w:val="28"/>
          <w:lang w:val="ru-RU"/>
        </w:rPr>
        <w:t xml:space="preserve">еспубликанской научно-практической конференции </w:t>
      </w:r>
      <w:r w:rsidR="001E6C70" w:rsidRPr="00727740">
        <w:rPr>
          <w:rFonts w:ascii="Times New Roman" w:hAnsi="Times New Roman" w:cs="Times New Roman"/>
          <w:sz w:val="28"/>
          <w:szCs w:val="28"/>
          <w:lang w:val="ru-RU"/>
        </w:rPr>
        <w:br/>
      </w:r>
      <w:r w:rsidR="00757874" w:rsidRPr="0072774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43291" w:rsidRPr="00F43291">
        <w:rPr>
          <w:rFonts w:ascii="Times New Roman" w:hAnsi="Times New Roman" w:cs="Times New Roman"/>
          <w:sz w:val="28"/>
          <w:szCs w:val="28"/>
          <w:lang w:val="ru-RU"/>
        </w:rPr>
        <w:t>Правовая п</w:t>
      </w:r>
      <w:r w:rsidR="00F43291">
        <w:rPr>
          <w:rFonts w:ascii="Times New Roman" w:hAnsi="Times New Roman" w:cs="Times New Roman"/>
          <w:sz w:val="28"/>
          <w:szCs w:val="28"/>
          <w:lang w:val="ru-RU"/>
        </w:rPr>
        <w:t>олитика, наука, практика – 2025</w:t>
      </w:r>
      <w:r w:rsidR="00757874" w:rsidRPr="0072774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029DC80" w14:textId="77777777" w:rsidR="006F77BE" w:rsidRPr="00727740" w:rsidRDefault="00315FF4" w:rsidP="00300C89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774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E4A7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27740">
        <w:rPr>
          <w:rFonts w:ascii="Times New Roman" w:hAnsi="Times New Roman" w:cs="Times New Roman"/>
          <w:sz w:val="28"/>
          <w:szCs w:val="28"/>
          <w:lang w:val="ru-RU"/>
        </w:rPr>
        <w:t> октября 202</w:t>
      </w:r>
      <w:r w:rsidR="009E4A7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27740">
        <w:rPr>
          <w:rFonts w:ascii="Times New Roman" w:hAnsi="Times New Roman" w:cs="Times New Roman"/>
          <w:sz w:val="28"/>
          <w:szCs w:val="28"/>
          <w:lang w:val="ru-RU"/>
        </w:rPr>
        <w:t xml:space="preserve"> г.)</w:t>
      </w:r>
      <w:r w:rsidR="00D17558">
        <w:rPr>
          <w:rStyle w:val="a9"/>
          <w:rFonts w:ascii="Times New Roman" w:hAnsi="Times New Roman" w:cs="Times New Roman"/>
          <w:sz w:val="28"/>
          <w:szCs w:val="28"/>
          <w:lang w:val="ru-RU"/>
        </w:rPr>
        <w:footnoteReference w:id="1"/>
      </w:r>
    </w:p>
    <w:bookmarkEnd w:id="0"/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21"/>
        <w:gridCol w:w="4536"/>
        <w:gridCol w:w="4677"/>
      </w:tblGrid>
      <w:tr w:rsidR="00E341C3" w14:paraId="24DAF0B6" w14:textId="77777777" w:rsidTr="00945BD4">
        <w:tc>
          <w:tcPr>
            <w:tcW w:w="421" w:type="dxa"/>
          </w:tcPr>
          <w:p w14:paraId="70FD02F3" w14:textId="77777777" w:rsidR="00E341C3" w:rsidRPr="00727740" w:rsidRDefault="00E341C3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567060F" w14:textId="77777777" w:rsidR="00E341C3" w:rsidRPr="00727740" w:rsidRDefault="00E341C3" w:rsidP="00945BD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(полностью)</w:t>
            </w:r>
          </w:p>
        </w:tc>
        <w:tc>
          <w:tcPr>
            <w:tcW w:w="4677" w:type="dxa"/>
          </w:tcPr>
          <w:p w14:paraId="4C6048F0" w14:textId="77777777" w:rsidR="00E341C3" w:rsidRPr="00436739" w:rsidRDefault="00E341C3" w:rsidP="00757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41C3" w14:paraId="3DF3CC32" w14:textId="77777777" w:rsidTr="00945BD4">
        <w:tc>
          <w:tcPr>
            <w:tcW w:w="421" w:type="dxa"/>
          </w:tcPr>
          <w:p w14:paraId="7E514191" w14:textId="77777777" w:rsidR="00E341C3" w:rsidRPr="00727740" w:rsidRDefault="00E341C3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E4D5482" w14:textId="77777777" w:rsidR="00E341C3" w:rsidRPr="00727740" w:rsidRDefault="00E341C3" w:rsidP="00945BD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место работы (полное наименование)</w:t>
            </w:r>
          </w:p>
        </w:tc>
        <w:tc>
          <w:tcPr>
            <w:tcW w:w="4677" w:type="dxa"/>
          </w:tcPr>
          <w:p w14:paraId="47AFCA61" w14:textId="77777777" w:rsidR="00E341C3" w:rsidRPr="00436739" w:rsidRDefault="00E341C3" w:rsidP="00757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41C3" w14:paraId="4AD32C15" w14:textId="77777777" w:rsidTr="00945BD4">
        <w:tc>
          <w:tcPr>
            <w:tcW w:w="421" w:type="dxa"/>
          </w:tcPr>
          <w:p w14:paraId="4CED75A7" w14:textId="77777777" w:rsidR="00E341C3" w:rsidRPr="00727740" w:rsidRDefault="00E341C3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CC75931" w14:textId="77777777" w:rsidR="00E341C3" w:rsidRPr="00727740" w:rsidRDefault="00E341C3" w:rsidP="00945BD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(полное наименование)</w:t>
            </w:r>
          </w:p>
        </w:tc>
        <w:tc>
          <w:tcPr>
            <w:tcW w:w="4677" w:type="dxa"/>
          </w:tcPr>
          <w:p w14:paraId="16B57842" w14:textId="77777777" w:rsidR="00E341C3" w:rsidRDefault="00E341C3" w:rsidP="0075787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E341C3" w14:paraId="0D0FDCCD" w14:textId="77777777" w:rsidTr="00945BD4">
        <w:tc>
          <w:tcPr>
            <w:tcW w:w="421" w:type="dxa"/>
          </w:tcPr>
          <w:p w14:paraId="224EECA2" w14:textId="77777777" w:rsidR="00E341C3" w:rsidRPr="00727740" w:rsidRDefault="00E341C3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8D8D5DF" w14:textId="77777777" w:rsidR="00E341C3" w:rsidRPr="00727740" w:rsidRDefault="00E341C3" w:rsidP="00945BD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Ученая степень, ученое звание </w:t>
            </w:r>
            <w:r w:rsid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4677" w:type="dxa"/>
          </w:tcPr>
          <w:p w14:paraId="4191AFBE" w14:textId="77777777" w:rsidR="00E341C3" w:rsidRDefault="00E341C3" w:rsidP="0075787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E341C3" w14:paraId="38263837" w14:textId="77777777" w:rsidTr="00945BD4">
        <w:tc>
          <w:tcPr>
            <w:tcW w:w="421" w:type="dxa"/>
          </w:tcPr>
          <w:p w14:paraId="3496509B" w14:textId="77777777" w:rsidR="00E341C3" w:rsidRPr="00727740" w:rsidRDefault="00E341C3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59F23A1" w14:textId="77777777" w:rsidR="00E341C3" w:rsidRPr="00727740" w:rsidRDefault="00E341C3" w:rsidP="00945BD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участия:</w:t>
            </w:r>
          </w:p>
          <w:p w14:paraId="45267862" w14:textId="0CCC8F2F" w:rsidR="00E341C3" w:rsidRPr="00727740" w:rsidRDefault="00E341C3" w:rsidP="00945BD4">
            <w:pPr>
              <w:pStyle w:val="Default"/>
              <w:tabs>
                <w:tab w:val="left" w:pos="1134"/>
              </w:tabs>
              <w:ind w:left="-57" w:right="-57"/>
              <w:jc w:val="both"/>
              <w:rPr>
                <w:i/>
                <w:iCs/>
              </w:rPr>
            </w:pPr>
            <w:r w:rsidRPr="005743BA">
              <w:rPr>
                <w:b/>
                <w:bCs/>
              </w:rPr>
              <w:t>-</w:t>
            </w:r>
            <w:r w:rsidRPr="00727740">
              <w:t> </w:t>
            </w:r>
            <w:r w:rsidRPr="00727740">
              <w:rPr>
                <w:i/>
                <w:iCs/>
              </w:rPr>
              <w:t xml:space="preserve">очное участие </w:t>
            </w:r>
            <w:r w:rsidR="00712042">
              <w:rPr>
                <w:i/>
                <w:iCs/>
              </w:rPr>
              <w:t xml:space="preserve">(выступление с </w:t>
            </w:r>
            <w:proofErr w:type="gramStart"/>
            <w:r w:rsidR="00712042">
              <w:rPr>
                <w:i/>
                <w:iCs/>
              </w:rPr>
              <w:t xml:space="preserve">докладом, </w:t>
            </w:r>
            <w:r w:rsidRPr="00727740">
              <w:rPr>
                <w:i/>
                <w:iCs/>
              </w:rPr>
              <w:t> опубликование</w:t>
            </w:r>
            <w:proofErr w:type="gramEnd"/>
            <w:r w:rsidRPr="00727740">
              <w:rPr>
                <w:i/>
                <w:iCs/>
              </w:rPr>
              <w:t xml:space="preserve"> тезисов доклада</w:t>
            </w:r>
            <w:r w:rsidR="00712042">
              <w:rPr>
                <w:i/>
                <w:iCs/>
              </w:rPr>
              <w:t>)</w:t>
            </w:r>
            <w:r w:rsidR="006F7BE8">
              <w:rPr>
                <w:i/>
                <w:iCs/>
              </w:rPr>
              <w:t>;</w:t>
            </w:r>
          </w:p>
          <w:p w14:paraId="6FE51779" w14:textId="196C2633" w:rsidR="00E341C3" w:rsidRPr="00727740" w:rsidRDefault="00E341C3" w:rsidP="00945BD4">
            <w:pPr>
              <w:pStyle w:val="Default"/>
              <w:tabs>
                <w:tab w:val="left" w:pos="1134"/>
              </w:tabs>
              <w:ind w:left="-57" w:right="-57"/>
              <w:jc w:val="both"/>
            </w:pPr>
            <w:r w:rsidRPr="00727740">
              <w:rPr>
                <w:i/>
                <w:iCs/>
              </w:rPr>
              <w:t xml:space="preserve">- заочное участие </w:t>
            </w:r>
            <w:r w:rsidR="00712042">
              <w:rPr>
                <w:i/>
                <w:iCs/>
              </w:rPr>
              <w:t>(</w:t>
            </w:r>
            <w:r w:rsidRPr="00727740">
              <w:rPr>
                <w:i/>
                <w:iCs/>
              </w:rPr>
              <w:t>опубликование тезисов доклада</w:t>
            </w:r>
            <w:r w:rsidR="00712042">
              <w:rPr>
                <w:i/>
                <w:iCs/>
              </w:rPr>
              <w:t>)</w:t>
            </w:r>
          </w:p>
        </w:tc>
        <w:tc>
          <w:tcPr>
            <w:tcW w:w="4677" w:type="dxa"/>
          </w:tcPr>
          <w:p w14:paraId="42C26EEC" w14:textId="77777777" w:rsidR="00E341C3" w:rsidRDefault="00E341C3" w:rsidP="0075787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E341C3" w14:paraId="0451E401" w14:textId="77777777" w:rsidTr="00945BD4">
        <w:tc>
          <w:tcPr>
            <w:tcW w:w="421" w:type="dxa"/>
          </w:tcPr>
          <w:p w14:paraId="2D475FB6" w14:textId="77777777" w:rsidR="00E341C3" w:rsidRPr="00727740" w:rsidRDefault="00E341C3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62F98C5" w14:textId="77777777" w:rsidR="00A91AA6" w:rsidRDefault="00A91AA6" w:rsidP="00945BD4">
            <w:pPr>
              <w:spacing w:before="60" w:after="6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работы секций конференции</w:t>
            </w:r>
            <w:r w:rsidR="00727740" w:rsidRPr="009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B047445" w14:textId="7BD480EC" w:rsidR="00A91AA6" w:rsidRPr="00945BD4" w:rsidRDefault="00A91AA6" w:rsidP="00945BD4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-57" w:right="-57"/>
              <w:jc w:val="both"/>
              <w:rPr>
                <w:lang w:val="ru-RU"/>
              </w:rPr>
            </w:pPr>
            <w:r w:rsidRPr="00945BD4">
              <w:rPr>
                <w:lang w:val="ru-RU"/>
              </w:rPr>
              <w:t>1</w:t>
            </w:r>
            <w:r w:rsidR="00727740" w:rsidRPr="00945BD4">
              <w:rPr>
                <w:lang w:val="ru-RU"/>
              </w:rPr>
              <w:t>.</w:t>
            </w:r>
            <w:r w:rsidRPr="00945BD4">
              <w:rPr>
                <w:lang w:val="ru-RU"/>
              </w:rPr>
              <w:t> Теоретические основы,</w:t>
            </w:r>
            <w:r w:rsidR="00945BD4">
              <w:rPr>
                <w:lang w:val="ru-RU"/>
              </w:rPr>
              <w:t xml:space="preserve"> </w:t>
            </w:r>
            <w:r w:rsidRPr="00945BD4">
              <w:rPr>
                <w:lang w:val="ru-RU"/>
              </w:rPr>
              <w:t>преемственность и приоритеты развития правовой политики в сфере государственного строительства.</w:t>
            </w:r>
          </w:p>
          <w:p w14:paraId="435C680D" w14:textId="1513B2FE" w:rsidR="00945BD4" w:rsidRPr="00945BD4" w:rsidRDefault="00945BD4" w:rsidP="00945BD4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-57" w:right="-57"/>
              <w:jc w:val="both"/>
              <w:rPr>
                <w:lang w:val="ru-RU"/>
              </w:rPr>
            </w:pPr>
            <w:r w:rsidRPr="00945BD4">
              <w:rPr>
                <w:lang w:val="ru-RU"/>
              </w:rPr>
              <w:t>2</w:t>
            </w:r>
            <w:r>
              <w:rPr>
                <w:lang w:val="ru-RU"/>
              </w:rPr>
              <w:t>. Актуальные направления информационно-правовой политики.</w:t>
            </w:r>
          </w:p>
          <w:p w14:paraId="57CF36CF" w14:textId="377AD3FB" w:rsidR="00A91AA6" w:rsidRPr="00945BD4" w:rsidRDefault="00A91AA6" w:rsidP="00945BD4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-57" w:right="-57"/>
              <w:jc w:val="both"/>
              <w:rPr>
                <w:lang w:val="ru-RU"/>
              </w:rPr>
            </w:pPr>
            <w:r w:rsidRPr="00945BD4">
              <w:rPr>
                <w:lang w:val="ru-RU"/>
              </w:rPr>
              <w:t>3</w:t>
            </w:r>
            <w:r w:rsidR="00727740" w:rsidRPr="00945BD4">
              <w:rPr>
                <w:lang w:val="ru-RU"/>
              </w:rPr>
              <w:t>.</w:t>
            </w:r>
            <w:r w:rsidRPr="00945BD4">
              <w:rPr>
                <w:lang w:val="ru-RU"/>
              </w:rPr>
              <w:t> Правовая политика в сфере гражданских, экологических и</w:t>
            </w:r>
            <w:r w:rsidR="00945BD4">
              <w:rPr>
                <w:lang w:val="ru-RU"/>
              </w:rPr>
              <w:t xml:space="preserve"> </w:t>
            </w:r>
            <w:r w:rsidRPr="00945BD4">
              <w:rPr>
                <w:lang w:val="ru-RU"/>
              </w:rPr>
              <w:t>процессуальных правоотношений.</w:t>
            </w:r>
          </w:p>
          <w:p w14:paraId="43768189" w14:textId="32D07907" w:rsidR="00A91AA6" w:rsidRPr="00945BD4" w:rsidRDefault="00A91AA6" w:rsidP="00945BD4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-57" w:right="-57"/>
              <w:jc w:val="both"/>
              <w:rPr>
                <w:lang w:val="ru-RU"/>
              </w:rPr>
            </w:pPr>
            <w:r w:rsidRPr="00945BD4">
              <w:rPr>
                <w:lang w:val="ru-RU"/>
              </w:rPr>
              <w:t>4</w:t>
            </w:r>
            <w:r w:rsidR="00727740" w:rsidRPr="00945BD4">
              <w:rPr>
                <w:lang w:val="ru-RU"/>
              </w:rPr>
              <w:t>.</w:t>
            </w:r>
            <w:r w:rsidRPr="00945BD4">
              <w:rPr>
                <w:lang w:val="ru-RU"/>
              </w:rPr>
              <w:t> Правовая политика в сфере трудовых и</w:t>
            </w:r>
            <w:r w:rsidR="00945BD4">
              <w:rPr>
                <w:lang w:val="ru-RU"/>
              </w:rPr>
              <w:t> </w:t>
            </w:r>
            <w:r w:rsidRPr="00945BD4">
              <w:rPr>
                <w:lang w:val="ru-RU"/>
              </w:rPr>
              <w:t>социальных правоотношений.</w:t>
            </w:r>
          </w:p>
          <w:p w14:paraId="78817F8D" w14:textId="6BD49742" w:rsidR="00D17558" w:rsidRDefault="00A91AA6" w:rsidP="00945BD4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-57" w:right="-57"/>
              <w:jc w:val="both"/>
              <w:rPr>
                <w:lang w:val="ru-RU"/>
              </w:rPr>
            </w:pPr>
            <w:r w:rsidRPr="00945BD4">
              <w:rPr>
                <w:lang w:val="ru-RU"/>
              </w:rPr>
              <w:t>5</w:t>
            </w:r>
            <w:r w:rsidR="00727740" w:rsidRPr="00945BD4">
              <w:rPr>
                <w:lang w:val="ru-RU"/>
              </w:rPr>
              <w:t>.</w:t>
            </w:r>
            <w:r w:rsidRPr="00945BD4">
              <w:rPr>
                <w:lang w:val="ru-RU"/>
              </w:rPr>
              <w:t> Приоритеты</w:t>
            </w:r>
            <w:r w:rsidR="00945BD4">
              <w:rPr>
                <w:lang w:val="ru-RU"/>
              </w:rPr>
              <w:t> </w:t>
            </w:r>
            <w:r w:rsidRPr="00945BD4">
              <w:rPr>
                <w:lang w:val="ru-RU"/>
              </w:rPr>
              <w:t>правоохранительной и</w:t>
            </w:r>
            <w:r w:rsidR="00727740" w:rsidRPr="00945BD4">
              <w:rPr>
                <w:lang w:val="ru-RU"/>
              </w:rPr>
              <w:t> </w:t>
            </w:r>
            <w:r w:rsidRPr="00945BD4">
              <w:rPr>
                <w:lang w:val="ru-RU"/>
              </w:rPr>
              <w:t>правозащитной политики.</w:t>
            </w:r>
          </w:p>
          <w:p w14:paraId="1D23ED2B" w14:textId="4B794574" w:rsidR="00945BD4" w:rsidRPr="00945BD4" w:rsidRDefault="00945BD4" w:rsidP="00945BD4">
            <w:pPr>
              <w:pStyle w:val="a4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-57" w:right="-57"/>
              <w:jc w:val="both"/>
              <w:rPr>
                <w:i/>
                <w:iCs/>
                <w:lang w:val="en-US"/>
              </w:rPr>
            </w:pPr>
            <w:r>
              <w:rPr>
                <w:lang w:val="ru-RU"/>
              </w:rPr>
              <w:t>6. </w:t>
            </w:r>
            <w:r w:rsidRPr="00945BD4">
              <w:rPr>
                <w:lang w:val="ru-RU"/>
              </w:rPr>
              <w:t>Международно-правовая политика.</w:t>
            </w:r>
          </w:p>
        </w:tc>
        <w:tc>
          <w:tcPr>
            <w:tcW w:w="4677" w:type="dxa"/>
          </w:tcPr>
          <w:p w14:paraId="064E48F7" w14:textId="77777777" w:rsidR="00E341C3" w:rsidRDefault="00E341C3" w:rsidP="0075787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E341C3" w14:paraId="41A93F15" w14:textId="77777777" w:rsidTr="00945BD4">
        <w:tc>
          <w:tcPr>
            <w:tcW w:w="421" w:type="dxa"/>
          </w:tcPr>
          <w:p w14:paraId="54A4BDA6" w14:textId="77777777" w:rsidR="00E341C3" w:rsidRPr="00727740" w:rsidRDefault="00E341C3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9EB0C9D" w14:textId="3C46DF18" w:rsidR="00727740" w:rsidRPr="00727740" w:rsidRDefault="00727740" w:rsidP="00945BD4">
            <w:pPr>
              <w:spacing w:before="60" w:after="6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доклада</w:t>
            </w:r>
          </w:p>
        </w:tc>
        <w:tc>
          <w:tcPr>
            <w:tcW w:w="4677" w:type="dxa"/>
          </w:tcPr>
          <w:p w14:paraId="394FB395" w14:textId="77777777" w:rsidR="00E341C3" w:rsidRDefault="00E341C3" w:rsidP="0075787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B6939" w14:paraId="1D2C0952" w14:textId="77777777" w:rsidTr="00945BD4">
        <w:tc>
          <w:tcPr>
            <w:tcW w:w="421" w:type="dxa"/>
          </w:tcPr>
          <w:p w14:paraId="14E5EE4F" w14:textId="77777777" w:rsidR="00DB6939" w:rsidRPr="00727740" w:rsidRDefault="00DB6939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3F412D5" w14:textId="3A8D10EF" w:rsidR="00DB6939" w:rsidRPr="00303DCF" w:rsidRDefault="00DB6939" w:rsidP="00945BD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Потребность в </w:t>
            </w:r>
            <w:r w:rsidR="00712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письменном </w:t>
            </w:r>
            <w:r w:rsidRPr="00303D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персональном приглашении</w:t>
            </w:r>
          </w:p>
          <w:p w14:paraId="55834FD1" w14:textId="77777777" w:rsidR="00DB6939" w:rsidRPr="00303DCF" w:rsidRDefault="00DB6939" w:rsidP="00945BD4">
            <w:pPr>
              <w:ind w:left="-57" w:right="-5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303D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да</w:t>
            </w:r>
          </w:p>
          <w:p w14:paraId="2999E7FC" w14:textId="77777777" w:rsidR="00DB6939" w:rsidRPr="00DB6939" w:rsidRDefault="00DB6939" w:rsidP="00945BD4">
            <w:pPr>
              <w:spacing w:after="60"/>
              <w:ind w:left="-57" w:right="-5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303D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нет</w:t>
            </w:r>
          </w:p>
        </w:tc>
        <w:tc>
          <w:tcPr>
            <w:tcW w:w="4677" w:type="dxa"/>
          </w:tcPr>
          <w:p w14:paraId="106566F9" w14:textId="77777777" w:rsidR="00DB6939" w:rsidRDefault="00DB6939" w:rsidP="0075787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E341C3" w14:paraId="4FA55C62" w14:textId="77777777" w:rsidTr="00945BD4">
        <w:tc>
          <w:tcPr>
            <w:tcW w:w="421" w:type="dxa"/>
          </w:tcPr>
          <w:p w14:paraId="3D6E3E5E" w14:textId="77777777" w:rsidR="00E341C3" w:rsidRPr="00727740" w:rsidRDefault="00E341C3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95B831A" w14:textId="77777777" w:rsidR="00E341C3" w:rsidRPr="00727740" w:rsidRDefault="00A91AA6" w:rsidP="00945BD4">
            <w:pPr>
              <w:spacing w:after="6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имя, отчество (полностью), должность руководителя </w:t>
            </w:r>
            <w:r w:rsidR="005743BA"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</w:t>
            </w:r>
            <w:r w:rsidR="00574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92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необходимости направления приглашения для Вас</w:t>
            </w: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77" w:type="dxa"/>
          </w:tcPr>
          <w:p w14:paraId="56C145F3" w14:textId="77777777" w:rsidR="00E341C3" w:rsidRPr="00436739" w:rsidRDefault="00E341C3" w:rsidP="00757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AA6" w14:paraId="6B1123B3" w14:textId="77777777" w:rsidTr="00945BD4">
        <w:tc>
          <w:tcPr>
            <w:tcW w:w="421" w:type="dxa"/>
          </w:tcPr>
          <w:p w14:paraId="15D60507" w14:textId="77777777" w:rsidR="00A91AA6" w:rsidRPr="00727740" w:rsidRDefault="00A91AA6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E8BA6D3" w14:textId="77777777" w:rsidR="00A91AA6" w:rsidRDefault="00966CCA" w:rsidP="00945BD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 </w:t>
            </w:r>
            <w:r w:rsidR="00A91AA6"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A91AA6"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направления приглашения </w:t>
            </w:r>
          </w:p>
          <w:p w14:paraId="5E8BB8DA" w14:textId="77777777" w:rsidR="00300C89" w:rsidRPr="00727740" w:rsidRDefault="00300C89" w:rsidP="00945BD4">
            <w:pPr>
              <w:spacing w:after="6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необходимости направления приглашения для Вас</w:t>
            </w: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77" w:type="dxa"/>
          </w:tcPr>
          <w:p w14:paraId="313F78FC" w14:textId="77777777" w:rsidR="00A91AA6" w:rsidRPr="00436739" w:rsidRDefault="00A91AA6" w:rsidP="00757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AA6" w14:paraId="5C020238" w14:textId="77777777" w:rsidTr="00945BD4">
        <w:tc>
          <w:tcPr>
            <w:tcW w:w="421" w:type="dxa"/>
          </w:tcPr>
          <w:p w14:paraId="0B938729" w14:textId="77777777" w:rsidR="00A91AA6" w:rsidRPr="00727740" w:rsidRDefault="00A91AA6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5B4F08F" w14:textId="77777777" w:rsidR="00A91AA6" w:rsidRPr="00727740" w:rsidRDefault="00727740" w:rsidP="00945BD4">
            <w:pPr>
              <w:spacing w:after="6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 участника</w:t>
            </w:r>
            <w:r w:rsidR="00470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конференции</w:t>
            </w:r>
          </w:p>
        </w:tc>
        <w:tc>
          <w:tcPr>
            <w:tcW w:w="4677" w:type="dxa"/>
          </w:tcPr>
          <w:p w14:paraId="797D6E6B" w14:textId="77777777" w:rsidR="00A91AA6" w:rsidRPr="00D17558" w:rsidRDefault="00A91AA6" w:rsidP="00757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AA6" w14:paraId="5925D7E9" w14:textId="77777777" w:rsidTr="00945BD4">
        <w:tc>
          <w:tcPr>
            <w:tcW w:w="421" w:type="dxa"/>
          </w:tcPr>
          <w:p w14:paraId="541C0837" w14:textId="77777777" w:rsidR="00A91AA6" w:rsidRPr="00727740" w:rsidRDefault="00A91AA6" w:rsidP="00945BD4">
            <w:pPr>
              <w:pStyle w:val="a3"/>
              <w:numPr>
                <w:ilvl w:val="0"/>
                <w:numId w:val="5"/>
              </w:numPr>
              <w:tabs>
                <w:tab w:val="left" w:pos="171"/>
              </w:tabs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2741912" w14:textId="77777777" w:rsidR="00A91AA6" w:rsidRPr="00727740" w:rsidRDefault="00727740" w:rsidP="00945BD4">
            <w:pPr>
              <w:spacing w:after="6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мобильного телефона участника конференции</w:t>
            </w:r>
          </w:p>
        </w:tc>
        <w:tc>
          <w:tcPr>
            <w:tcW w:w="4677" w:type="dxa"/>
          </w:tcPr>
          <w:p w14:paraId="4AF2A161" w14:textId="77777777" w:rsidR="00A91AA6" w:rsidRPr="00D17558" w:rsidRDefault="00A91AA6" w:rsidP="00757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D8DF09" w14:textId="77777777" w:rsidR="000A557E" w:rsidRPr="001E6C70" w:rsidRDefault="000A557E" w:rsidP="00691A6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0A557E" w:rsidRPr="001E6C70" w:rsidSect="00A526D7">
      <w:footnotePr>
        <w:numFmt w:val="chicago"/>
      </w:footnotePr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1A436" w14:textId="77777777" w:rsidR="001B0998" w:rsidRDefault="001B0998" w:rsidP="00D17558">
      <w:pPr>
        <w:spacing w:after="0" w:line="240" w:lineRule="auto"/>
      </w:pPr>
      <w:r>
        <w:separator/>
      </w:r>
    </w:p>
  </w:endnote>
  <w:endnote w:type="continuationSeparator" w:id="0">
    <w:p w14:paraId="0F29B798" w14:textId="77777777" w:rsidR="001B0998" w:rsidRDefault="001B0998" w:rsidP="00D1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16307" w14:textId="77777777" w:rsidR="001B0998" w:rsidRDefault="001B0998" w:rsidP="00D17558">
      <w:pPr>
        <w:spacing w:after="0" w:line="240" w:lineRule="auto"/>
      </w:pPr>
      <w:r>
        <w:separator/>
      </w:r>
    </w:p>
  </w:footnote>
  <w:footnote w:type="continuationSeparator" w:id="0">
    <w:p w14:paraId="717D5C6F" w14:textId="77777777" w:rsidR="001B0998" w:rsidRDefault="001B0998" w:rsidP="00D17558">
      <w:pPr>
        <w:spacing w:after="0" w:line="240" w:lineRule="auto"/>
      </w:pPr>
      <w:r>
        <w:continuationSeparator/>
      </w:r>
    </w:p>
  </w:footnote>
  <w:footnote w:id="1">
    <w:p w14:paraId="2F782C5F" w14:textId="60E61788" w:rsidR="00D17558" w:rsidRPr="00D17558" w:rsidRDefault="00D17558" w:rsidP="00A67EFA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A67EFA" w:rsidRPr="00A67EFA">
        <w:rPr>
          <w:rFonts w:ascii="Times New Roman" w:hAnsi="Times New Roman" w:cs="Times New Roman"/>
          <w:sz w:val="24"/>
          <w:szCs w:val="24"/>
          <w:lang w:val="ru-RU"/>
        </w:rPr>
        <w:t xml:space="preserve">на участие в конференции без опубликования тезисов доклада не </w:t>
      </w:r>
      <w:r w:rsidR="00A67EF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67EFA" w:rsidRPr="00A67EFA">
        <w:rPr>
          <w:rFonts w:ascii="Times New Roman" w:hAnsi="Times New Roman" w:cs="Times New Roman"/>
          <w:sz w:val="24"/>
          <w:szCs w:val="24"/>
          <w:lang w:val="ru-RU"/>
        </w:rPr>
        <w:t xml:space="preserve">ассматриваются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6364"/>
    <w:multiLevelType w:val="hybridMultilevel"/>
    <w:tmpl w:val="632048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5436"/>
    <w:multiLevelType w:val="hybridMultilevel"/>
    <w:tmpl w:val="E19CC2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54E7E"/>
    <w:multiLevelType w:val="hybridMultilevel"/>
    <w:tmpl w:val="BBF8CFA8"/>
    <w:lvl w:ilvl="0" w:tplc="76A4F806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811C3"/>
    <w:multiLevelType w:val="hybridMultilevel"/>
    <w:tmpl w:val="0AD26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A330D"/>
    <w:multiLevelType w:val="hybridMultilevel"/>
    <w:tmpl w:val="4F422E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82335">
    <w:abstractNumId w:val="1"/>
  </w:num>
  <w:num w:numId="2" w16cid:durableId="1500073676">
    <w:abstractNumId w:val="3"/>
  </w:num>
  <w:num w:numId="3" w16cid:durableId="149178400">
    <w:abstractNumId w:val="0"/>
  </w:num>
  <w:num w:numId="4" w16cid:durableId="1030185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9291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BD"/>
    <w:rsid w:val="00051834"/>
    <w:rsid w:val="00095963"/>
    <w:rsid w:val="000A557E"/>
    <w:rsid w:val="000D5D15"/>
    <w:rsid w:val="00157581"/>
    <w:rsid w:val="00170415"/>
    <w:rsid w:val="001764E6"/>
    <w:rsid w:val="001B0998"/>
    <w:rsid w:val="001E6C70"/>
    <w:rsid w:val="002E2A3B"/>
    <w:rsid w:val="002E7CBA"/>
    <w:rsid w:val="00300C89"/>
    <w:rsid w:val="00301007"/>
    <w:rsid w:val="00315FF4"/>
    <w:rsid w:val="00320600"/>
    <w:rsid w:val="00334C75"/>
    <w:rsid w:val="003638A2"/>
    <w:rsid w:val="00387A47"/>
    <w:rsid w:val="003E68E1"/>
    <w:rsid w:val="00404E10"/>
    <w:rsid w:val="00436739"/>
    <w:rsid w:val="004700FE"/>
    <w:rsid w:val="00490C15"/>
    <w:rsid w:val="004A2F2E"/>
    <w:rsid w:val="004D1E29"/>
    <w:rsid w:val="00511DEC"/>
    <w:rsid w:val="00537C40"/>
    <w:rsid w:val="00562EF3"/>
    <w:rsid w:val="005743BA"/>
    <w:rsid w:val="005A594D"/>
    <w:rsid w:val="00616738"/>
    <w:rsid w:val="00675336"/>
    <w:rsid w:val="00691A61"/>
    <w:rsid w:val="006B5AC3"/>
    <w:rsid w:val="006F77BE"/>
    <w:rsid w:val="006F796E"/>
    <w:rsid w:val="006F7BE8"/>
    <w:rsid w:val="00712042"/>
    <w:rsid w:val="00712F26"/>
    <w:rsid w:val="00727740"/>
    <w:rsid w:val="00727DBD"/>
    <w:rsid w:val="007353C4"/>
    <w:rsid w:val="00737D8B"/>
    <w:rsid w:val="00750F6B"/>
    <w:rsid w:val="00757874"/>
    <w:rsid w:val="00780B68"/>
    <w:rsid w:val="007A1F58"/>
    <w:rsid w:val="00815D89"/>
    <w:rsid w:val="008E47F3"/>
    <w:rsid w:val="009204EC"/>
    <w:rsid w:val="00945BD4"/>
    <w:rsid w:val="00955C3D"/>
    <w:rsid w:val="00966CCA"/>
    <w:rsid w:val="009906F0"/>
    <w:rsid w:val="00992E41"/>
    <w:rsid w:val="009D600F"/>
    <w:rsid w:val="009E4A78"/>
    <w:rsid w:val="00A1758A"/>
    <w:rsid w:val="00A2110E"/>
    <w:rsid w:val="00A526D7"/>
    <w:rsid w:val="00A67EFA"/>
    <w:rsid w:val="00A91AA6"/>
    <w:rsid w:val="00AA6F25"/>
    <w:rsid w:val="00AD2CEA"/>
    <w:rsid w:val="00AE328F"/>
    <w:rsid w:val="00B31F26"/>
    <w:rsid w:val="00B66345"/>
    <w:rsid w:val="00B876F1"/>
    <w:rsid w:val="00C227D3"/>
    <w:rsid w:val="00CC03D7"/>
    <w:rsid w:val="00CC6D6B"/>
    <w:rsid w:val="00CF75B4"/>
    <w:rsid w:val="00D13705"/>
    <w:rsid w:val="00D17558"/>
    <w:rsid w:val="00D53AEF"/>
    <w:rsid w:val="00D6317E"/>
    <w:rsid w:val="00D92E2D"/>
    <w:rsid w:val="00DB6939"/>
    <w:rsid w:val="00DC0C43"/>
    <w:rsid w:val="00E04679"/>
    <w:rsid w:val="00E279F3"/>
    <w:rsid w:val="00E341C3"/>
    <w:rsid w:val="00EB3E76"/>
    <w:rsid w:val="00F43291"/>
    <w:rsid w:val="00FA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C25F"/>
  <w15:chartTrackingRefBased/>
  <w15:docId w15:val="{EB1766C2-904A-4E43-B760-35A7833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C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80B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0B68"/>
    <w:rPr>
      <w:color w:val="605E5C"/>
      <w:shd w:val="clear" w:color="auto" w:fill="E1DFDD"/>
    </w:rPr>
  </w:style>
  <w:style w:type="paragraph" w:customStyle="1" w:styleId="Default">
    <w:name w:val="Default"/>
    <w:rsid w:val="000A5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39"/>
    <w:rsid w:val="00E3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D175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755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7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4928-3ABA-4C61-BA85-9FBCB833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Давидовская Вероника Александровна</dc:creator>
  <cp:keywords/>
  <dc:description/>
  <cp:lastModifiedBy>Минич Светлана Александровна</cp:lastModifiedBy>
  <cp:revision>3</cp:revision>
  <cp:lastPrinted>2025-02-26T12:14:00Z</cp:lastPrinted>
  <dcterms:created xsi:type="dcterms:W3CDTF">2025-02-26T05:55:00Z</dcterms:created>
  <dcterms:modified xsi:type="dcterms:W3CDTF">2025-02-26T12:15:00Z</dcterms:modified>
</cp:coreProperties>
</file>