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B51C" w14:textId="77777777" w:rsidR="00C2661D" w:rsidRPr="00DA0E48" w:rsidRDefault="00A53E96" w:rsidP="00C2661D">
      <w:pPr>
        <w:pStyle w:val="Headline"/>
        <w:tabs>
          <w:tab w:val="center" w:pos="4536"/>
          <w:tab w:val="left" w:pos="6945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ЛИЦЕНЗИОННЫЙ</w:t>
      </w:r>
      <w:r w:rsidR="00BD5653" w:rsidRPr="00DA0E48">
        <w:rPr>
          <w:rFonts w:ascii="Times New Roman" w:hAnsi="Times New Roman"/>
          <w:sz w:val="28"/>
          <w:szCs w:val="28"/>
        </w:rPr>
        <w:t xml:space="preserve"> ДОГОВОР </w:t>
      </w:r>
      <w:r w:rsidR="00C2661D" w:rsidRPr="00DA0E48">
        <w:rPr>
          <w:rFonts w:ascii="Times New Roman" w:hAnsi="Times New Roman"/>
          <w:sz w:val="28"/>
          <w:szCs w:val="28"/>
        </w:rPr>
        <w:t>№ _______</w:t>
      </w:r>
    </w:p>
    <w:p w14:paraId="4DD8C79E" w14:textId="77777777" w:rsidR="00C2661D" w:rsidRPr="00740142" w:rsidRDefault="00C2661D" w:rsidP="00C2661D">
      <w:pPr>
        <w:pStyle w:val="11"/>
        <w:suppressAutoHyphens/>
        <w:spacing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06EC714" w14:textId="77777777" w:rsidR="00C2661D" w:rsidRPr="00DA0E48" w:rsidRDefault="0064526D" w:rsidP="00EE669E">
      <w:pPr>
        <w:pStyle w:val="11"/>
        <w:suppressAutoHyphens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DA0E48">
        <w:rPr>
          <w:rFonts w:ascii="Times New Roman" w:hAnsi="Times New Roman"/>
          <w:color w:val="auto"/>
          <w:sz w:val="28"/>
          <w:szCs w:val="28"/>
        </w:rPr>
        <w:t>г. </w:t>
      </w:r>
      <w:r w:rsidR="00920E4D" w:rsidRPr="00DA0E48">
        <w:rPr>
          <w:rFonts w:ascii="Times New Roman" w:hAnsi="Times New Roman"/>
          <w:color w:val="auto"/>
          <w:sz w:val="28"/>
          <w:szCs w:val="28"/>
        </w:rPr>
        <w:t>Минск</w:t>
      </w:r>
      <w:r w:rsidR="00C2661D" w:rsidRPr="00DA0E48">
        <w:rPr>
          <w:rFonts w:ascii="Times New Roman" w:hAnsi="Times New Roman"/>
          <w:color w:val="auto"/>
          <w:sz w:val="28"/>
          <w:szCs w:val="28"/>
        </w:rPr>
        <w:tab/>
      </w:r>
      <w:r w:rsidR="00C2661D" w:rsidRPr="00DA0E48">
        <w:rPr>
          <w:rFonts w:ascii="Times New Roman" w:hAnsi="Times New Roman"/>
          <w:color w:val="auto"/>
          <w:sz w:val="28"/>
          <w:szCs w:val="28"/>
        </w:rPr>
        <w:tab/>
      </w:r>
      <w:r w:rsidR="00C2661D" w:rsidRPr="00DA0E48">
        <w:rPr>
          <w:rFonts w:ascii="Times New Roman" w:hAnsi="Times New Roman"/>
          <w:color w:val="auto"/>
          <w:sz w:val="28"/>
          <w:szCs w:val="28"/>
        </w:rPr>
        <w:tab/>
      </w:r>
      <w:r w:rsidR="00C2661D" w:rsidRPr="00DA0E48">
        <w:rPr>
          <w:rFonts w:ascii="Times New Roman" w:hAnsi="Times New Roman"/>
          <w:color w:val="auto"/>
          <w:sz w:val="28"/>
          <w:szCs w:val="28"/>
        </w:rPr>
        <w:tab/>
      </w:r>
      <w:r w:rsidR="00C2661D" w:rsidRPr="00DA0E48">
        <w:rPr>
          <w:rFonts w:ascii="Times New Roman" w:hAnsi="Times New Roman"/>
          <w:color w:val="auto"/>
          <w:sz w:val="28"/>
          <w:szCs w:val="28"/>
        </w:rPr>
        <w:tab/>
      </w:r>
      <w:r w:rsidR="00F57B81" w:rsidRPr="00DA0E48">
        <w:rPr>
          <w:rFonts w:ascii="Times New Roman" w:hAnsi="Times New Roman"/>
          <w:color w:val="auto"/>
          <w:sz w:val="28"/>
          <w:szCs w:val="28"/>
        </w:rPr>
        <w:tab/>
      </w:r>
      <w:r w:rsidR="00F57B81" w:rsidRPr="00DA0E48">
        <w:rPr>
          <w:rFonts w:ascii="Times New Roman" w:hAnsi="Times New Roman"/>
          <w:color w:val="auto"/>
          <w:sz w:val="28"/>
          <w:szCs w:val="28"/>
        </w:rPr>
        <w:tab/>
        <w:t xml:space="preserve">     </w:t>
      </w:r>
      <w:proofErr w:type="gramStart"/>
      <w:r w:rsidR="00F57B81" w:rsidRPr="00DA0E48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235CD5" w:rsidRPr="00DA0E48">
        <w:rPr>
          <w:rFonts w:ascii="Times New Roman" w:hAnsi="Times New Roman"/>
          <w:color w:val="auto"/>
          <w:sz w:val="28"/>
          <w:szCs w:val="28"/>
        </w:rPr>
        <w:t>”</w:t>
      </w:r>
      <w:proofErr w:type="gramEnd"/>
      <w:r w:rsidR="00C2661D" w:rsidRPr="00DA0E48">
        <w:rPr>
          <w:rFonts w:ascii="Times New Roman" w:hAnsi="Times New Roman"/>
          <w:color w:val="auto"/>
          <w:sz w:val="28"/>
          <w:szCs w:val="28"/>
        </w:rPr>
        <w:t>____</w:t>
      </w:r>
      <w:r w:rsidR="00235CD5" w:rsidRPr="00DA0E48">
        <w:rPr>
          <w:rFonts w:ascii="Times New Roman" w:hAnsi="Times New Roman"/>
          <w:color w:val="auto"/>
          <w:sz w:val="28"/>
          <w:szCs w:val="28"/>
        </w:rPr>
        <w:t>“</w:t>
      </w:r>
      <w:r w:rsidR="00F57B81" w:rsidRPr="00DA0E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661D" w:rsidRPr="00DA0E48">
        <w:rPr>
          <w:rFonts w:ascii="Times New Roman" w:hAnsi="Times New Roman"/>
          <w:color w:val="auto"/>
          <w:sz w:val="28"/>
          <w:szCs w:val="28"/>
        </w:rPr>
        <w:t xml:space="preserve">__________ </w:t>
      </w:r>
      <w:r w:rsidR="00692EB6" w:rsidRPr="00DA0E48">
        <w:rPr>
          <w:rFonts w:ascii="Times New Roman" w:hAnsi="Times New Roman"/>
          <w:color w:val="auto"/>
          <w:sz w:val="28"/>
          <w:szCs w:val="28"/>
        </w:rPr>
        <w:t>20</w:t>
      </w:r>
      <w:r w:rsidR="00DA3C61" w:rsidRPr="00DA0E48">
        <w:rPr>
          <w:rFonts w:ascii="Times New Roman" w:hAnsi="Times New Roman"/>
          <w:color w:val="auto"/>
          <w:sz w:val="28"/>
          <w:szCs w:val="28"/>
        </w:rPr>
        <w:t>2</w:t>
      </w:r>
      <w:r w:rsidR="00B667F4">
        <w:rPr>
          <w:rFonts w:ascii="Times New Roman" w:hAnsi="Times New Roman"/>
          <w:color w:val="auto"/>
          <w:sz w:val="28"/>
          <w:szCs w:val="28"/>
        </w:rPr>
        <w:t>5</w:t>
      </w:r>
      <w:r w:rsidRPr="00DA0E48">
        <w:rPr>
          <w:rFonts w:ascii="Times New Roman" w:hAnsi="Times New Roman"/>
          <w:color w:val="auto"/>
          <w:sz w:val="28"/>
          <w:szCs w:val="28"/>
        </w:rPr>
        <w:t> </w:t>
      </w:r>
      <w:r w:rsidR="00C2661D" w:rsidRPr="00DA0E48">
        <w:rPr>
          <w:rFonts w:ascii="Times New Roman" w:hAnsi="Times New Roman"/>
          <w:color w:val="auto"/>
          <w:sz w:val="28"/>
          <w:szCs w:val="28"/>
        </w:rPr>
        <w:t>г.</w:t>
      </w:r>
    </w:p>
    <w:p w14:paraId="04D7F31B" w14:textId="77777777" w:rsidR="00F30F17" w:rsidRPr="00740142" w:rsidRDefault="00F30F17" w:rsidP="00EE669E">
      <w:pPr>
        <w:pStyle w:val="11"/>
        <w:suppressAutoHyphens/>
        <w:spacing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DF035DD" w14:textId="4E8A5D72" w:rsidR="00DC5BC7" w:rsidRPr="00D84144" w:rsidRDefault="00B61D90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043">
        <w:rPr>
          <w:rFonts w:ascii="Times New Roman" w:hAnsi="Times New Roman"/>
          <w:sz w:val="28"/>
          <w:szCs w:val="28"/>
        </w:rPr>
        <w:t>Национальный центр законодательства и правов</w:t>
      </w:r>
      <w:r w:rsidR="00C53BFD" w:rsidRPr="003E7043">
        <w:rPr>
          <w:rFonts w:ascii="Times New Roman" w:hAnsi="Times New Roman"/>
          <w:sz w:val="28"/>
          <w:szCs w:val="28"/>
        </w:rPr>
        <w:t>ой информации</w:t>
      </w:r>
      <w:r w:rsidR="00DC5BC7">
        <w:rPr>
          <w:rFonts w:ascii="Times New Roman" w:hAnsi="Times New Roman"/>
          <w:sz w:val="28"/>
          <w:szCs w:val="28"/>
        </w:rPr>
        <w:t xml:space="preserve"> </w:t>
      </w:r>
      <w:r w:rsidRPr="003E7043">
        <w:rPr>
          <w:rFonts w:ascii="Times New Roman" w:hAnsi="Times New Roman"/>
          <w:sz w:val="28"/>
          <w:szCs w:val="28"/>
        </w:rPr>
        <w:t xml:space="preserve">Республики Беларусь, </w:t>
      </w:r>
      <w:r w:rsidR="00DC5BC7">
        <w:rPr>
          <w:rFonts w:ascii="Times New Roman" w:hAnsi="Times New Roman"/>
          <w:sz w:val="28"/>
          <w:szCs w:val="28"/>
        </w:rPr>
        <w:t>в лице</w:t>
      </w:r>
      <w:r w:rsidRPr="00671FC0">
        <w:rPr>
          <w:rFonts w:ascii="Times New Roman" w:hAnsi="Times New Roman"/>
          <w:sz w:val="28"/>
          <w:szCs w:val="28"/>
        </w:rPr>
        <w:t xml:space="preserve"> </w:t>
      </w:r>
      <w:r w:rsidR="00DC5BC7" w:rsidRPr="00DC5BC7">
        <w:rPr>
          <w:rFonts w:ascii="Times New Roman" w:hAnsi="Times New Roman"/>
          <w:sz w:val="28"/>
          <w:szCs w:val="28"/>
        </w:rPr>
        <w:t>заместителя директора – руководителя Института правовых исследований</w:t>
      </w:r>
      <w:r w:rsidR="00DC5BC7" w:rsidRPr="00DC5BC7">
        <w:rPr>
          <w:rFonts w:ascii="Times New Roman" w:hAnsi="Times New Roman"/>
          <w:b/>
          <w:bCs/>
          <w:sz w:val="28"/>
          <w:szCs w:val="28"/>
        </w:rPr>
        <w:t xml:space="preserve"> Семашко Елены Валентиновны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1FC0">
        <w:rPr>
          <w:rFonts w:ascii="Times New Roman" w:hAnsi="Times New Roman"/>
          <w:sz w:val="28"/>
          <w:szCs w:val="28"/>
        </w:rPr>
        <w:t>действующе</w:t>
      </w:r>
      <w:r>
        <w:rPr>
          <w:rFonts w:ascii="Times New Roman" w:hAnsi="Times New Roman"/>
          <w:sz w:val="28"/>
          <w:szCs w:val="28"/>
        </w:rPr>
        <w:t>й</w:t>
      </w:r>
      <w:r w:rsidRPr="00671FC0">
        <w:rPr>
          <w:rFonts w:ascii="Times New Roman" w:hAnsi="Times New Roman"/>
          <w:sz w:val="28"/>
          <w:szCs w:val="28"/>
        </w:rPr>
        <w:t xml:space="preserve"> на основании </w:t>
      </w:r>
      <w:r w:rsidR="00DC5BC7">
        <w:rPr>
          <w:rFonts w:ascii="Times New Roman" w:hAnsi="Times New Roman"/>
          <w:sz w:val="28"/>
          <w:szCs w:val="28"/>
        </w:rPr>
        <w:t xml:space="preserve"> </w:t>
      </w:r>
      <w:r w:rsidRPr="00671FC0">
        <w:rPr>
          <w:rFonts w:ascii="Times New Roman" w:hAnsi="Times New Roman"/>
          <w:sz w:val="28"/>
          <w:szCs w:val="28"/>
        </w:rPr>
        <w:t>Положения о</w:t>
      </w:r>
      <w:r w:rsidR="00DC5BC7">
        <w:rPr>
          <w:rFonts w:ascii="Times New Roman" w:hAnsi="Times New Roman"/>
          <w:sz w:val="28"/>
          <w:szCs w:val="28"/>
        </w:rPr>
        <w:t xml:space="preserve"> </w:t>
      </w:r>
      <w:r w:rsidRPr="00671FC0">
        <w:rPr>
          <w:rFonts w:ascii="Times New Roman" w:hAnsi="Times New Roman"/>
          <w:sz w:val="28"/>
          <w:szCs w:val="28"/>
        </w:rPr>
        <w:t>Национальн</w:t>
      </w:r>
      <w:r>
        <w:rPr>
          <w:rFonts w:ascii="Times New Roman" w:hAnsi="Times New Roman"/>
          <w:sz w:val="28"/>
          <w:szCs w:val="28"/>
        </w:rPr>
        <w:t>ом</w:t>
      </w:r>
      <w:r w:rsidRPr="00671FC0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е</w:t>
      </w:r>
      <w:r w:rsidRPr="00671FC0">
        <w:rPr>
          <w:rFonts w:ascii="Times New Roman" w:hAnsi="Times New Roman"/>
          <w:sz w:val="28"/>
          <w:szCs w:val="28"/>
        </w:rPr>
        <w:t xml:space="preserve"> законодательства и</w:t>
      </w:r>
      <w:r w:rsidR="00DC5BC7">
        <w:rPr>
          <w:rFonts w:ascii="Times New Roman" w:hAnsi="Times New Roman"/>
          <w:sz w:val="28"/>
          <w:szCs w:val="28"/>
        </w:rPr>
        <w:t> </w:t>
      </w:r>
      <w:r w:rsidRPr="00671FC0">
        <w:rPr>
          <w:rFonts w:ascii="Times New Roman" w:hAnsi="Times New Roman"/>
          <w:sz w:val="28"/>
          <w:szCs w:val="28"/>
        </w:rPr>
        <w:t>правов</w:t>
      </w:r>
      <w:r w:rsidR="00C53BFD">
        <w:rPr>
          <w:rFonts w:ascii="Times New Roman" w:hAnsi="Times New Roman"/>
          <w:sz w:val="28"/>
          <w:szCs w:val="28"/>
        </w:rPr>
        <w:t>ой</w:t>
      </w:r>
      <w:r w:rsidRPr="00671FC0">
        <w:rPr>
          <w:rFonts w:ascii="Times New Roman" w:hAnsi="Times New Roman"/>
          <w:sz w:val="28"/>
          <w:szCs w:val="28"/>
        </w:rPr>
        <w:t xml:space="preserve"> </w:t>
      </w:r>
      <w:r w:rsidR="00C53BFD">
        <w:rPr>
          <w:rFonts w:ascii="Times New Roman" w:hAnsi="Times New Roman"/>
          <w:sz w:val="28"/>
          <w:szCs w:val="28"/>
        </w:rPr>
        <w:t>информации Рес</w:t>
      </w:r>
      <w:r w:rsidRPr="00671FC0">
        <w:rPr>
          <w:rFonts w:ascii="Times New Roman" w:hAnsi="Times New Roman"/>
          <w:sz w:val="28"/>
          <w:szCs w:val="28"/>
        </w:rPr>
        <w:t xml:space="preserve">публики Беларусь, </w:t>
      </w:r>
      <w:r>
        <w:rPr>
          <w:rFonts w:ascii="Times New Roman" w:hAnsi="Times New Roman"/>
          <w:sz w:val="28"/>
          <w:szCs w:val="28"/>
        </w:rPr>
        <w:t>утвержденного Указом Президента Республики Беларусь от 1</w:t>
      </w:r>
      <w:r w:rsidR="00C53B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C53BFD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> 20</w:t>
      </w:r>
      <w:r w:rsidR="00C53BF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 г. № </w:t>
      </w:r>
      <w:r w:rsidR="00C53BFD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, приказа </w:t>
      </w:r>
      <w:r w:rsidRPr="003C15BC">
        <w:rPr>
          <w:rFonts w:ascii="Times New Roman" w:hAnsi="Times New Roman"/>
          <w:sz w:val="28"/>
          <w:szCs w:val="28"/>
        </w:rPr>
        <w:t xml:space="preserve">директора от </w:t>
      </w:r>
      <w:r w:rsidR="003C15BC" w:rsidRPr="003C15BC">
        <w:rPr>
          <w:rFonts w:ascii="Times New Roman" w:hAnsi="Times New Roman"/>
          <w:sz w:val="28"/>
          <w:szCs w:val="28"/>
        </w:rPr>
        <w:t xml:space="preserve">1 июля </w:t>
      </w:r>
      <w:r w:rsidRPr="003C15BC">
        <w:rPr>
          <w:rFonts w:ascii="Times New Roman" w:hAnsi="Times New Roman"/>
          <w:sz w:val="28"/>
          <w:szCs w:val="28"/>
        </w:rPr>
        <w:t>202</w:t>
      </w:r>
      <w:r w:rsidR="003E7043" w:rsidRPr="003C15BC">
        <w:rPr>
          <w:rFonts w:ascii="Times New Roman" w:hAnsi="Times New Roman"/>
          <w:sz w:val="28"/>
          <w:szCs w:val="28"/>
        </w:rPr>
        <w:t>4</w:t>
      </w:r>
      <w:r w:rsidRPr="003C15BC">
        <w:rPr>
          <w:rFonts w:ascii="Times New Roman" w:hAnsi="Times New Roman"/>
          <w:sz w:val="28"/>
          <w:szCs w:val="28"/>
        </w:rPr>
        <w:t xml:space="preserve"> г. № </w:t>
      </w:r>
      <w:r w:rsidR="003C15BC" w:rsidRPr="003C15BC">
        <w:rPr>
          <w:rFonts w:ascii="Times New Roman" w:hAnsi="Times New Roman"/>
          <w:sz w:val="28"/>
          <w:szCs w:val="28"/>
        </w:rPr>
        <w:t xml:space="preserve">2 </w:t>
      </w:r>
      <w:r w:rsidRPr="003C15BC">
        <w:rPr>
          <w:rFonts w:ascii="Times New Roman" w:hAnsi="Times New Roman"/>
          <w:sz w:val="28"/>
          <w:szCs w:val="28"/>
        </w:rPr>
        <w:t>”</w:t>
      </w:r>
      <w:r w:rsidR="003C15BC" w:rsidRPr="003C15BC">
        <w:rPr>
          <w:rFonts w:ascii="Times New Roman" w:hAnsi="Times New Roman"/>
          <w:sz w:val="28"/>
          <w:szCs w:val="28"/>
        </w:rPr>
        <w:t>О некоторых вопросах организационно-управленческой деятельности Национального центра законодательства и правовой информации Республики Беларусь</w:t>
      </w:r>
      <w:r w:rsidRPr="003C15BC">
        <w:rPr>
          <w:rFonts w:ascii="Times New Roman" w:hAnsi="Times New Roman"/>
          <w:sz w:val="28"/>
          <w:szCs w:val="28"/>
        </w:rPr>
        <w:t>“,</w:t>
      </w:r>
      <w:r>
        <w:rPr>
          <w:rFonts w:ascii="Times New Roman" w:hAnsi="Times New Roman"/>
          <w:sz w:val="28"/>
          <w:szCs w:val="28"/>
        </w:rPr>
        <w:t xml:space="preserve"> </w:t>
      </w:r>
      <w:r w:rsidR="00DC5BC7" w:rsidRPr="00D84144">
        <w:rPr>
          <w:rFonts w:ascii="Times New Roman" w:hAnsi="Times New Roman" w:cs="Times New Roman"/>
          <w:sz w:val="28"/>
          <w:szCs w:val="28"/>
        </w:rPr>
        <w:t xml:space="preserve">доверенности от 20 декабря 2024 г. № 01-18/90, именуемая в дальнейшем </w:t>
      </w:r>
      <w:r w:rsidR="00B26012">
        <w:rPr>
          <w:rFonts w:ascii="Times New Roman" w:hAnsi="Times New Roman" w:cs="Times New Roman"/>
          <w:sz w:val="28"/>
          <w:szCs w:val="28"/>
        </w:rPr>
        <w:t>”</w:t>
      </w:r>
      <w:r w:rsidR="00DC5BC7" w:rsidRPr="00D84144">
        <w:rPr>
          <w:rFonts w:ascii="Times New Roman" w:hAnsi="Times New Roman" w:cs="Times New Roman"/>
          <w:sz w:val="28"/>
          <w:szCs w:val="28"/>
        </w:rPr>
        <w:t>Лицензиат</w:t>
      </w:r>
      <w:r w:rsidR="00B26012">
        <w:rPr>
          <w:rFonts w:ascii="Times New Roman" w:hAnsi="Times New Roman" w:cs="Times New Roman"/>
          <w:sz w:val="28"/>
          <w:szCs w:val="28"/>
        </w:rPr>
        <w:t>“</w:t>
      </w:r>
      <w:r w:rsidR="00DC5BC7" w:rsidRPr="00D84144">
        <w:rPr>
          <w:rFonts w:ascii="Times New Roman" w:hAnsi="Times New Roman" w:cs="Times New Roman"/>
          <w:sz w:val="28"/>
          <w:szCs w:val="28"/>
        </w:rPr>
        <w:t xml:space="preserve">, с одной стороны, и гражданин (граждане, выступающие в качестве соавторов произведения) </w:t>
      </w:r>
      <w:r w:rsidR="00DC5BC7">
        <w:rPr>
          <w:rFonts w:ascii="Times New Roman" w:hAnsi="Times New Roman" w:cs="Times New Roman"/>
          <w:sz w:val="28"/>
          <w:szCs w:val="28"/>
        </w:rPr>
        <w:t>_______________________</w:t>
      </w:r>
      <w:r w:rsidR="00DC5BC7" w:rsidRPr="00D84144">
        <w:rPr>
          <w:rFonts w:ascii="Times New Roman" w:hAnsi="Times New Roman" w:cs="Times New Roman"/>
          <w:sz w:val="28"/>
          <w:szCs w:val="28"/>
        </w:rPr>
        <w:t>_____________________</w:t>
      </w:r>
      <w:r w:rsidR="00DC5BC7">
        <w:rPr>
          <w:rFonts w:ascii="Times New Roman" w:hAnsi="Times New Roman" w:cs="Times New Roman"/>
          <w:sz w:val="28"/>
          <w:szCs w:val="28"/>
        </w:rPr>
        <w:t>______ ____________________________________</w:t>
      </w:r>
      <w:r w:rsidR="00DC5BC7" w:rsidRPr="00D84144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="00DC5BC7" w:rsidRPr="00D8414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C5BC7" w:rsidRPr="00D84144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="00B26012">
        <w:rPr>
          <w:rFonts w:ascii="Times New Roman" w:hAnsi="Times New Roman" w:cs="Times New Roman"/>
          <w:sz w:val="28"/>
          <w:szCs w:val="28"/>
        </w:rPr>
        <w:t>”</w:t>
      </w:r>
      <w:r w:rsidR="00DC5BC7" w:rsidRPr="00D84144">
        <w:rPr>
          <w:rFonts w:ascii="Times New Roman" w:hAnsi="Times New Roman" w:cs="Times New Roman"/>
          <w:sz w:val="28"/>
          <w:szCs w:val="28"/>
        </w:rPr>
        <w:t>Автор</w:t>
      </w:r>
      <w:r w:rsidR="00B26012">
        <w:rPr>
          <w:rFonts w:ascii="Times New Roman" w:hAnsi="Times New Roman" w:cs="Times New Roman"/>
          <w:sz w:val="28"/>
          <w:szCs w:val="28"/>
        </w:rPr>
        <w:t>“</w:t>
      </w:r>
      <w:r w:rsidR="00DC5BC7" w:rsidRPr="00D84144">
        <w:rPr>
          <w:rFonts w:ascii="Times New Roman" w:hAnsi="Times New Roman" w:cs="Times New Roman"/>
          <w:sz w:val="28"/>
          <w:szCs w:val="28"/>
        </w:rPr>
        <w:t>, с</w:t>
      </w:r>
      <w:r w:rsidR="00DC5BC7">
        <w:rPr>
          <w:rFonts w:ascii="Times New Roman" w:hAnsi="Times New Roman" w:cs="Times New Roman"/>
          <w:sz w:val="28"/>
          <w:szCs w:val="28"/>
        </w:rPr>
        <w:t> </w:t>
      </w:r>
      <w:r w:rsidR="00DC5BC7" w:rsidRPr="00D84144">
        <w:rPr>
          <w:rFonts w:ascii="Times New Roman" w:hAnsi="Times New Roman" w:cs="Times New Roman"/>
          <w:sz w:val="28"/>
          <w:szCs w:val="28"/>
        </w:rPr>
        <w:t xml:space="preserve">другой стороны, вместе именуемые </w:t>
      </w:r>
      <w:r w:rsidR="00B26012">
        <w:rPr>
          <w:rFonts w:ascii="Times New Roman" w:hAnsi="Times New Roman" w:cs="Times New Roman"/>
          <w:sz w:val="28"/>
          <w:szCs w:val="28"/>
        </w:rPr>
        <w:t>”</w:t>
      </w:r>
      <w:r w:rsidR="00DC5BC7" w:rsidRPr="00D84144">
        <w:rPr>
          <w:rFonts w:ascii="Times New Roman" w:hAnsi="Times New Roman" w:cs="Times New Roman"/>
          <w:sz w:val="28"/>
          <w:szCs w:val="28"/>
        </w:rPr>
        <w:t>Стороны</w:t>
      </w:r>
      <w:r w:rsidR="00B26012">
        <w:rPr>
          <w:rFonts w:ascii="Times New Roman" w:hAnsi="Times New Roman" w:cs="Times New Roman"/>
          <w:sz w:val="28"/>
          <w:szCs w:val="28"/>
        </w:rPr>
        <w:t>“</w:t>
      </w:r>
      <w:r w:rsidR="00DC5BC7" w:rsidRPr="00D84144">
        <w:rPr>
          <w:rFonts w:ascii="Times New Roman" w:hAnsi="Times New Roman" w:cs="Times New Roman"/>
          <w:sz w:val="28"/>
          <w:szCs w:val="28"/>
        </w:rPr>
        <w:t>, заключили настоящий договор о</w:t>
      </w:r>
      <w:r w:rsidR="00DC5BC7">
        <w:rPr>
          <w:rFonts w:ascii="Times New Roman" w:hAnsi="Times New Roman" w:cs="Times New Roman"/>
          <w:sz w:val="28"/>
          <w:szCs w:val="28"/>
        </w:rPr>
        <w:t> </w:t>
      </w:r>
      <w:r w:rsidR="00DC5BC7" w:rsidRPr="00D84144">
        <w:rPr>
          <w:rFonts w:ascii="Times New Roman" w:hAnsi="Times New Roman" w:cs="Times New Roman"/>
          <w:sz w:val="28"/>
          <w:szCs w:val="28"/>
        </w:rPr>
        <w:t xml:space="preserve">нижеследующем: </w:t>
      </w:r>
    </w:p>
    <w:p w14:paraId="4ED1A327" w14:textId="77777777" w:rsidR="00DC5BC7" w:rsidRPr="00DC5BC7" w:rsidRDefault="00DC5BC7" w:rsidP="00DC5B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211444" w14:textId="5CF8C605" w:rsidR="00DC5BC7" w:rsidRPr="00D84144" w:rsidRDefault="00DC5BC7" w:rsidP="00DC5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b/>
          <w:bCs/>
          <w:sz w:val="28"/>
          <w:szCs w:val="28"/>
        </w:rPr>
        <w:t>1. ПРЕДМЕТ ДОГОВОРА</w:t>
      </w:r>
    </w:p>
    <w:p w14:paraId="00134B53" w14:textId="1DECC28F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1.1. Автор обязуется предоставить Лицензиату на условиях неисключительной лицензии и на безвозмездной основе право использования созданного Автором произведения с названием </w:t>
      </w:r>
      <w:r w:rsidR="00B2601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8414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br/>
        <w:t>_________</w:t>
      </w:r>
      <w:r w:rsidRPr="00D8414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26012">
        <w:rPr>
          <w:rFonts w:ascii="Times New Roman" w:hAnsi="Times New Roman" w:cs="Times New Roman"/>
          <w:sz w:val="28"/>
          <w:szCs w:val="28"/>
        </w:rPr>
        <w:t>“</w:t>
      </w:r>
    </w:p>
    <w:p w14:paraId="7F3D61BA" w14:textId="77777777" w:rsidR="00DC5BC7" w:rsidRPr="00D84144" w:rsidRDefault="00DC5BC7" w:rsidP="00DC5BC7">
      <w:pPr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(далее – Произведение).</w:t>
      </w:r>
    </w:p>
    <w:p w14:paraId="0F3FFA98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1.2. Автор сохраняет за собой право использования Произведения и право заключения лицензионных договоров о предоставлении права использования Произведения с третьими лицами при условии, что такие договоры не будут препятствовать исполнению настоящего договора. </w:t>
      </w:r>
    </w:p>
    <w:p w14:paraId="247D4F18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1.3. В соответствии с настоящим договором Автор предоставляет Лицензиату право использования Произведения следующими способами: </w:t>
      </w:r>
    </w:p>
    <w:p w14:paraId="14931681" w14:textId="124A9675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1.3.1. воспроизведение Произведения в сборнике </w:t>
      </w:r>
      <w:r w:rsidRPr="00DC5BC7">
        <w:rPr>
          <w:rFonts w:ascii="Times New Roman" w:hAnsi="Times New Roman" w:cs="Times New Roman"/>
          <w:sz w:val="28"/>
          <w:szCs w:val="28"/>
        </w:rPr>
        <w:t xml:space="preserve">материалов </w:t>
      </w:r>
      <w:proofErr w:type="gramStart"/>
      <w:r w:rsidRPr="00DC5BC7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B2601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5BC7">
        <w:rPr>
          <w:rFonts w:ascii="Times New Roman" w:hAnsi="Times New Roman" w:cs="Times New Roman"/>
          <w:sz w:val="28"/>
          <w:szCs w:val="28"/>
        </w:rPr>
        <w:t>равовая</w:t>
      </w:r>
      <w:proofErr w:type="gramEnd"/>
      <w:r w:rsidRPr="00DC5BC7">
        <w:rPr>
          <w:rFonts w:ascii="Times New Roman" w:hAnsi="Times New Roman" w:cs="Times New Roman"/>
          <w:sz w:val="28"/>
          <w:szCs w:val="28"/>
        </w:rPr>
        <w:t xml:space="preserve"> политика, наука, практика – 2025</w:t>
      </w:r>
      <w:r w:rsidR="00B26012">
        <w:rPr>
          <w:rFonts w:ascii="Times New Roman" w:hAnsi="Times New Roman" w:cs="Times New Roman"/>
          <w:sz w:val="28"/>
          <w:szCs w:val="28"/>
        </w:rPr>
        <w:t>“</w:t>
      </w:r>
      <w:r w:rsidRPr="00D8414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44">
        <w:rPr>
          <w:rFonts w:ascii="Times New Roman" w:hAnsi="Times New Roman" w:cs="Times New Roman"/>
          <w:sz w:val="28"/>
          <w:szCs w:val="28"/>
        </w:rPr>
        <w:t>– Сборник) тиражом не более 1</w:t>
      </w:r>
      <w:r>
        <w:rPr>
          <w:rFonts w:ascii="Times New Roman" w:hAnsi="Times New Roman" w:cs="Times New Roman"/>
          <w:sz w:val="28"/>
          <w:szCs w:val="28"/>
        </w:rPr>
        <w:t>50 </w:t>
      </w:r>
      <w:r w:rsidRPr="00D84144">
        <w:rPr>
          <w:rFonts w:ascii="Times New Roman" w:hAnsi="Times New Roman" w:cs="Times New Roman"/>
          <w:sz w:val="28"/>
          <w:szCs w:val="28"/>
        </w:rPr>
        <w:t>экз.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44">
        <w:rPr>
          <w:rFonts w:ascii="Times New Roman" w:hAnsi="Times New Roman" w:cs="Times New Roman"/>
          <w:sz w:val="28"/>
          <w:szCs w:val="28"/>
        </w:rPr>
        <w:t xml:space="preserve">распространение экземпляров Сборника без ограничения по территории; </w:t>
      </w:r>
    </w:p>
    <w:p w14:paraId="69D303CA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1.3.2. воспроизведение Произведения, в том числе в составе Сборника, и распространение экземпляров Произведения, в том числе в составе Сборника, в электронной форме, а также в составе информационно-правовых систем, информационно-правовых ресурсов, включая формируемые Лицензиатом, </w:t>
      </w:r>
      <w:proofErr w:type="spellStart"/>
      <w:r w:rsidRPr="00D84144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Pr="00D84144">
        <w:rPr>
          <w:rFonts w:ascii="Times New Roman" w:hAnsi="Times New Roman" w:cs="Times New Roman"/>
          <w:sz w:val="28"/>
          <w:szCs w:val="28"/>
        </w:rPr>
        <w:t xml:space="preserve"> баз данных;</w:t>
      </w:r>
    </w:p>
    <w:p w14:paraId="5F454DAC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1.3.3. сообщение для всеобщего сведения Произведения или его частей, в том числе посредством сети Интернет на условиях возмездного либо безвозмездного доступа, в том числе в составе Сборника; </w:t>
      </w:r>
    </w:p>
    <w:p w14:paraId="00C1B1E7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1.3.4. извлечение и последующее использование частей Произведения (метаданных) в </w:t>
      </w:r>
      <w:proofErr w:type="spellStart"/>
      <w:r w:rsidRPr="00D84144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Pr="00D84144">
        <w:rPr>
          <w:rFonts w:ascii="Times New Roman" w:hAnsi="Times New Roman" w:cs="Times New Roman"/>
          <w:sz w:val="28"/>
          <w:szCs w:val="28"/>
        </w:rPr>
        <w:t xml:space="preserve"> базах данных, которые включают на русском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144">
        <w:rPr>
          <w:rFonts w:ascii="Times New Roman" w:hAnsi="Times New Roman" w:cs="Times New Roman"/>
          <w:sz w:val="28"/>
          <w:szCs w:val="28"/>
        </w:rPr>
        <w:t xml:space="preserve">иностранных языках: название Произведения, сведения об Авторе (фамилия, имя, отчество (если таковое имеется), место работы, занимаемая должность, наличие ученой степени и ученого звания, контактная информация), аннотацию, ключевые </w:t>
      </w:r>
      <w:r w:rsidRPr="0079700E">
        <w:rPr>
          <w:rFonts w:ascii="Times New Roman" w:hAnsi="Times New Roman" w:cs="Times New Roman"/>
          <w:sz w:val="28"/>
          <w:szCs w:val="28"/>
        </w:rPr>
        <w:t>слова, тематический рубрикатор, библиографический список литературы;</w:t>
      </w:r>
      <w:r w:rsidRPr="00D84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35094" w14:textId="61AF9D45" w:rsidR="00F30F17" w:rsidRPr="00DA0E48" w:rsidRDefault="00F30F17" w:rsidP="00DC5BC7">
      <w:pPr>
        <w:pStyle w:val="11"/>
        <w:suppressAutoHyphens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14:paraId="5C11BE2B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lastRenderedPageBreak/>
        <w:t>1.3.5. переработку Произведения для создания производного произведения при условии, что такая переработка не искажает смысл Произведения или какой-либо его части;</w:t>
      </w:r>
    </w:p>
    <w:p w14:paraId="2FB95582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1.3.6. включение в Сборник или иное составное произведение; </w:t>
      </w:r>
    </w:p>
    <w:p w14:paraId="7412268D" w14:textId="77777777" w:rsidR="00DC5BC7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1.3.7. публичный показ экземпляров Произведения. </w:t>
      </w:r>
    </w:p>
    <w:p w14:paraId="0AC479DF" w14:textId="2AA4220B" w:rsidR="00166CB4" w:rsidRPr="00166CB4" w:rsidRDefault="00166CB4" w:rsidP="00166C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CB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6CB4">
        <w:rPr>
          <w:rFonts w:ascii="Times New Roman" w:hAnsi="Times New Roman" w:cs="Times New Roman"/>
          <w:sz w:val="28"/>
          <w:szCs w:val="28"/>
        </w:rPr>
        <w:t>Использование Произведения допускается на территории Республики Беларусь и всех зарубежных стран.</w:t>
      </w:r>
    </w:p>
    <w:p w14:paraId="19DACA2C" w14:textId="77777777" w:rsidR="00DC5BC7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283177" w14:textId="77777777" w:rsidR="00DC5BC7" w:rsidRPr="00D84144" w:rsidRDefault="00DC5BC7" w:rsidP="00DC5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b/>
          <w:bCs/>
          <w:sz w:val="28"/>
          <w:szCs w:val="28"/>
        </w:rPr>
        <w:t>2. СРОК ДЕЙСТВИЯ</w:t>
      </w:r>
    </w:p>
    <w:p w14:paraId="74FE9C36" w14:textId="1C28B5D9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2.1. Право использования Произведения предоставляется на весь срок действия исключительного права </w:t>
      </w:r>
      <w:r w:rsidR="006A2A31">
        <w:rPr>
          <w:rFonts w:ascii="Times New Roman" w:hAnsi="Times New Roman"/>
          <w:sz w:val="28"/>
          <w:szCs w:val="28"/>
        </w:rPr>
        <w:t>на Произведение</w:t>
      </w:r>
      <w:r w:rsidRPr="00D84144">
        <w:rPr>
          <w:rFonts w:ascii="Times New Roman" w:hAnsi="Times New Roman" w:cs="Times New Roman"/>
          <w:sz w:val="28"/>
          <w:szCs w:val="28"/>
        </w:rPr>
        <w:t>.</w:t>
      </w:r>
    </w:p>
    <w:p w14:paraId="66BBB8BA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2.2. Настоящий договор вступает в силу с момента его подписания. </w:t>
      </w:r>
    </w:p>
    <w:p w14:paraId="4AAAB42D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2.3. Срок действия данного договора равен сроку действия исключительного права на Произведение. Досрочное прекращение действия договора возможно по основаниям и в порядке, предусмотренным законодательством. </w:t>
      </w:r>
    </w:p>
    <w:p w14:paraId="11CEFED0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2.4. Стороны вправе досрочно расторгнуть договор по взаимному письменному соглашению, что не влечет прекращения прав, переданных Автором по договору, фактически использованных Лицензиатом до момента расторжения договора. </w:t>
      </w:r>
    </w:p>
    <w:p w14:paraId="5B94525A" w14:textId="77777777" w:rsidR="00DC5BC7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BF40D" w14:textId="77777777" w:rsidR="00DC5BC7" w:rsidRPr="00D84144" w:rsidRDefault="00DC5BC7" w:rsidP="00DC5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b/>
          <w:bCs/>
          <w:sz w:val="28"/>
          <w:szCs w:val="28"/>
        </w:rPr>
        <w:t>3. ПРАВА И ОБЯЗАННОСТИ СТОРОН</w:t>
      </w:r>
    </w:p>
    <w:p w14:paraId="6B5E6B9D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3.1. Лицензиат обязуется использовать Произведение в полном соответствии с условиями настоящего договора. </w:t>
      </w:r>
    </w:p>
    <w:p w14:paraId="20535E86" w14:textId="5092CFEE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3.2. При подготовке Произведения к использованию Лицензиат вправе без дополнительного согласования с Автором осуществлять его корректорскую вычитку в соответствии с правилами корректуры, правилами правописания русского (белорусского) языка с целью соблюдения действующих условных сокращений, стандартов на терминологию, устранения орфографических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44">
        <w:rPr>
          <w:rFonts w:ascii="Times New Roman" w:hAnsi="Times New Roman" w:cs="Times New Roman"/>
          <w:sz w:val="28"/>
          <w:szCs w:val="28"/>
        </w:rPr>
        <w:t xml:space="preserve">пунктуационных ошибок, обеспечения правильности написания и унификации терминов, символов, единиц измерения, условных сокращений. </w:t>
      </w:r>
    </w:p>
    <w:p w14:paraId="395DF127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3.3. Лицензиат вправе проводить проверку Произведения на наличие заимствований и уникальность, а также научное рецензирование Произведения на предмет уровня научности. </w:t>
      </w:r>
    </w:p>
    <w:p w14:paraId="63F94107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3.4. Лицензиат не представляет Автору отчеты об использовании Произведения в соответствии с настоящим договором. </w:t>
      </w:r>
    </w:p>
    <w:p w14:paraId="6C409DE7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3.5. Автор предоставляет Лицензиату право на заключение с третьими лицами безвозмездных </w:t>
      </w:r>
      <w:proofErr w:type="spellStart"/>
      <w:r w:rsidRPr="00D84144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D84144">
        <w:rPr>
          <w:rFonts w:ascii="Times New Roman" w:hAnsi="Times New Roman" w:cs="Times New Roman"/>
          <w:sz w:val="28"/>
          <w:szCs w:val="28"/>
        </w:rPr>
        <w:t xml:space="preserve"> договоров в отношении Произведения в пределах тех прав и тех способов использования, которые предусмотрены для Лицензиата настоящим договором, без уведомления Автора, без получения дополнительного письменного одобрения от Автора и без выплаты Автору вознаграждения. </w:t>
      </w:r>
    </w:p>
    <w:p w14:paraId="05F6AA7F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3.6. Лицензиат вправе использовать имя Автора и название Произведения при проведении рекламной кампании. </w:t>
      </w:r>
    </w:p>
    <w:p w14:paraId="62F77C1D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3.7. Произведение передается Автором непосредственно Лицензиату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144">
        <w:rPr>
          <w:rFonts w:ascii="Times New Roman" w:hAnsi="Times New Roman" w:cs="Times New Roman"/>
          <w:sz w:val="28"/>
          <w:szCs w:val="28"/>
        </w:rPr>
        <w:t xml:space="preserve">соответствии с предъявляемыми Лицензиатом требованиями. </w:t>
      </w:r>
    </w:p>
    <w:p w14:paraId="4B61444B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Одновременно с передачей произведения Автор должен сообщить Лицензиату следующие сведения о себе (информацию об авторе): </w:t>
      </w:r>
    </w:p>
    <w:p w14:paraId="6D85D054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фамилия, собственное имя, отчество (если таковое имеется); </w:t>
      </w:r>
    </w:p>
    <w:p w14:paraId="4196139D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lastRenderedPageBreak/>
        <w:t xml:space="preserve">данные документа, удостоверяющего личность (вид документа, серия (при наличии), номер, дата выдачи, идентификационный номер, наименование (код) государственного органа, выдавшего документ, гражданство); </w:t>
      </w:r>
    </w:p>
    <w:p w14:paraId="357B337F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место работы, занимаемая должность, наличие ученой степени и ученого звания; </w:t>
      </w:r>
    </w:p>
    <w:p w14:paraId="52735139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контактный телефон; </w:t>
      </w:r>
    </w:p>
    <w:p w14:paraId="2CFFD97D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адрес электронной почты, по которой будет осуществляться связь с Автором. </w:t>
      </w:r>
    </w:p>
    <w:p w14:paraId="6E476BD2" w14:textId="77777777" w:rsidR="00DC5BC7" w:rsidRPr="000E7B88" w:rsidRDefault="00DC5BC7" w:rsidP="00DC5BC7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004835" w14:textId="77777777" w:rsidR="00DC5BC7" w:rsidRPr="00D84144" w:rsidRDefault="00DC5BC7" w:rsidP="00DC5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b/>
          <w:bCs/>
          <w:sz w:val="28"/>
          <w:szCs w:val="28"/>
        </w:rPr>
        <w:t>4. ОТВЕТСТВЕННОСТЬ СТОРОН</w:t>
      </w:r>
    </w:p>
    <w:p w14:paraId="36DEE8E7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4.1. Автор подтверждает, что является автором и обладателем исключительного права на Произведение, и гарантирует Лицензиату, что заключение настоящего договора не приведет к нарушению авторских или иных прав и законных интересов третьих лиц. Автор гарантирует, что содержание Произведения не нарушает законодательство, общепринятые нормы морали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144">
        <w:rPr>
          <w:rFonts w:ascii="Times New Roman" w:hAnsi="Times New Roman" w:cs="Times New Roman"/>
          <w:sz w:val="28"/>
          <w:szCs w:val="28"/>
        </w:rPr>
        <w:t xml:space="preserve">нравственности. </w:t>
      </w:r>
    </w:p>
    <w:p w14:paraId="2099C2FB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4.2. Автор гарантирует, что на момент заключения настоящего договора он не связан и не будет связан в дальнейшем каким-либо договором или иным соглашением, способным тем или иным образом помешать полному или частичному осуществлению всех положений настоящего договора со стороны Лицензиата. </w:t>
      </w:r>
    </w:p>
    <w:p w14:paraId="45D9E196" w14:textId="538D5CC1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4.3. В случае нарушения гарантий, указанных в подпунктах 4.1 и 4.2 пункта 4 настоящего договора, Автор обязан за свой счет устранить препятствия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144">
        <w:rPr>
          <w:rFonts w:ascii="Times New Roman" w:hAnsi="Times New Roman" w:cs="Times New Roman"/>
          <w:sz w:val="28"/>
          <w:szCs w:val="28"/>
        </w:rPr>
        <w:t>использованию Произведения в соответствии с условиями настоящего договора, в том числе путем внесения требуемых изменений в Произведение, получения необходимых разрешений от</w:t>
      </w:r>
      <w:r w:rsidR="00C145E2">
        <w:rPr>
          <w:rFonts w:ascii="Times New Roman" w:hAnsi="Times New Roman" w:cs="Times New Roman"/>
          <w:sz w:val="28"/>
          <w:szCs w:val="28"/>
        </w:rPr>
        <w:t xml:space="preserve"> </w:t>
      </w:r>
      <w:r w:rsidRPr="00D84144">
        <w:rPr>
          <w:rFonts w:ascii="Times New Roman" w:hAnsi="Times New Roman" w:cs="Times New Roman"/>
          <w:sz w:val="28"/>
          <w:szCs w:val="28"/>
        </w:rPr>
        <w:t xml:space="preserve">третьих лиц, публикации дополнительной информации. </w:t>
      </w:r>
    </w:p>
    <w:p w14:paraId="52B01F7E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4.4. Лицензиат не несет ответственность за нарушения Автором прав третьих лиц в отношении предоставленного Произведения. </w:t>
      </w:r>
    </w:p>
    <w:p w14:paraId="49B5031C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В случае предъявления третьими лицами претензий, связанных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144">
        <w:rPr>
          <w:rFonts w:ascii="Times New Roman" w:hAnsi="Times New Roman" w:cs="Times New Roman"/>
          <w:sz w:val="28"/>
          <w:szCs w:val="28"/>
        </w:rPr>
        <w:t xml:space="preserve">предоставленным Произведением, в том числе претензий по поводу плагиата, незаконного использования материалов, причинения морального вреда, Автор обязуется урегулировать их своими силами и за свой счет, самостоятельно решать все споры и участвовать в разбирательствах, в том числе судебных, и несет полную ответственность в случае, если его вина по этим претензиям будет доказана. </w:t>
      </w:r>
    </w:p>
    <w:p w14:paraId="404516F3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4.5. При нарушении подпункта 4.4 пункта 4 настоящего договора Автор возмещает Лицензиату возникшие вследствие этого убытки. </w:t>
      </w:r>
    </w:p>
    <w:p w14:paraId="358E3096" w14:textId="77777777" w:rsidR="00DC5BC7" w:rsidRPr="000E7B88" w:rsidRDefault="00DC5BC7" w:rsidP="00DC5BC7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AA8D6" w14:textId="77777777" w:rsidR="00DC5BC7" w:rsidRPr="00D84144" w:rsidRDefault="00DC5BC7" w:rsidP="00DC5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b/>
          <w:bCs/>
          <w:sz w:val="28"/>
          <w:szCs w:val="28"/>
        </w:rPr>
        <w:t>5. ПРОЧИЕ ПОЛОЖЕНИЯ</w:t>
      </w:r>
    </w:p>
    <w:p w14:paraId="075BD204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5.1. Лицензиат вправе отказаться от исполнения договора в одностороннем порядке в случае, если Автор не обладает авторскими правами на Произведение,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144">
        <w:rPr>
          <w:rFonts w:ascii="Times New Roman" w:hAnsi="Times New Roman" w:cs="Times New Roman"/>
          <w:sz w:val="28"/>
          <w:szCs w:val="28"/>
        </w:rPr>
        <w:t xml:space="preserve">также в случае нарушения Автором условий настоящего договора. </w:t>
      </w:r>
    </w:p>
    <w:p w14:paraId="6894A6BD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5.2. Автор вправе отказаться от исполнения договора в одностороннем порядке в случае использования Произведения Лицензиатом не оговоренным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144">
        <w:rPr>
          <w:rFonts w:ascii="Times New Roman" w:hAnsi="Times New Roman" w:cs="Times New Roman"/>
          <w:sz w:val="28"/>
          <w:szCs w:val="28"/>
        </w:rPr>
        <w:t xml:space="preserve">настоящем договоре способом. </w:t>
      </w:r>
    </w:p>
    <w:p w14:paraId="29CD7ED9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5.3. Если Произведение создано в соавторстве, все соавторы, являющиеся стороной настоящего договора, исполняют обязательства, вытекающие из него, солидарно. </w:t>
      </w:r>
    </w:p>
    <w:p w14:paraId="4B880AAC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5.4. Настоящий договор составлен в двух экземплярах по одному для каждой из Сторон. </w:t>
      </w:r>
    </w:p>
    <w:p w14:paraId="3D0E3908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lastRenderedPageBreak/>
        <w:t xml:space="preserve">5.5. Все приложения, акты и изменения к настоящему договору оформляются письменно, подписываются Сторонами или уполномоченными на то их представителями и являются неотъемлемой частью настоящего договора. </w:t>
      </w:r>
    </w:p>
    <w:p w14:paraId="65AECBDC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5.6. Любое уведомление по настоящему договору осуществляется Сторонами в письменной или электронной форме и направляется факсимильной, почтовой связью или по электронной почте с/на адрес, указанный Сторонами в реквизитах Сторон. </w:t>
      </w:r>
    </w:p>
    <w:p w14:paraId="7DCF9C99" w14:textId="732AB860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5.7. Стороны договора признают юридическую силу уведомлений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44">
        <w:rPr>
          <w:rFonts w:ascii="Times New Roman" w:hAnsi="Times New Roman" w:cs="Times New Roman"/>
          <w:sz w:val="28"/>
          <w:szCs w:val="28"/>
        </w:rPr>
        <w:t>сообщений, направленных по адресам электронной почты,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44">
        <w:rPr>
          <w:rFonts w:ascii="Times New Roman" w:hAnsi="Times New Roman" w:cs="Times New Roman"/>
          <w:sz w:val="28"/>
          <w:szCs w:val="28"/>
        </w:rPr>
        <w:t>реквизитах Сторон, которые приравниваются к сообщениям и уведомлениям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44">
        <w:rPr>
          <w:rFonts w:ascii="Times New Roman" w:hAnsi="Times New Roman" w:cs="Times New Roman"/>
          <w:sz w:val="28"/>
          <w:szCs w:val="28"/>
        </w:rPr>
        <w:t xml:space="preserve">простой письменной форме, направленной на фактические почтовые адреса Сторон. </w:t>
      </w:r>
    </w:p>
    <w:p w14:paraId="20B78615" w14:textId="02FF923C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>5.8. Все спорные вопросы и разногласия по настоящему договору разрешаются по соглашению Сторон путем переговоров. При неурегулировании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44">
        <w:rPr>
          <w:rFonts w:ascii="Times New Roman" w:hAnsi="Times New Roman" w:cs="Times New Roman"/>
          <w:sz w:val="28"/>
          <w:szCs w:val="28"/>
        </w:rPr>
        <w:t>процессе переговоров спорных вопросов споры разрешаются в судебном порядке в</w:t>
      </w:r>
      <w:r w:rsidR="001C5973">
        <w:rPr>
          <w:rFonts w:ascii="Times New Roman" w:hAnsi="Times New Roman" w:cs="Times New Roman"/>
          <w:sz w:val="28"/>
          <w:szCs w:val="28"/>
        </w:rPr>
        <w:t> </w:t>
      </w:r>
      <w:r w:rsidRPr="00D84144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Республики Беларусь. </w:t>
      </w:r>
    </w:p>
    <w:p w14:paraId="3B9F87B4" w14:textId="77777777" w:rsidR="00DC5BC7" w:rsidRPr="00D84144" w:rsidRDefault="00DC5BC7" w:rsidP="00DC5B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144">
        <w:rPr>
          <w:rFonts w:ascii="Times New Roman" w:hAnsi="Times New Roman" w:cs="Times New Roman"/>
          <w:sz w:val="28"/>
          <w:szCs w:val="28"/>
        </w:rPr>
        <w:t xml:space="preserve">5.9. Во всем, что не предусмотрено настоящим договором, но относится к его предмету, Стороны руководствуются законодательством Республики Беларусь. </w:t>
      </w:r>
    </w:p>
    <w:p w14:paraId="7225E771" w14:textId="77777777" w:rsidR="00DC5BC7" w:rsidRDefault="00DC5BC7" w:rsidP="00DC5BC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CDF33" w14:textId="77777777" w:rsidR="00DC5BC7" w:rsidRPr="00D572C4" w:rsidRDefault="00DC5BC7" w:rsidP="001C5973">
      <w:pPr>
        <w:jc w:val="center"/>
        <w:rPr>
          <w:rFonts w:ascii="Times New Roman" w:hAnsi="Times New Roman" w:cs="Times New Roman"/>
        </w:rPr>
      </w:pPr>
      <w:r w:rsidRPr="00D84144">
        <w:rPr>
          <w:rFonts w:ascii="Times New Roman" w:hAnsi="Times New Roman" w:cs="Times New Roman"/>
          <w:b/>
          <w:bCs/>
          <w:sz w:val="28"/>
          <w:szCs w:val="28"/>
        </w:rPr>
        <w:t>6. АДРЕСА И РЕКВИЗИТЫ СТОРОН:</w:t>
      </w:r>
    </w:p>
    <w:p w14:paraId="5B7B78D3" w14:textId="77777777" w:rsidR="00DC5BC7" w:rsidRPr="00D572C4" w:rsidRDefault="00DC5BC7" w:rsidP="00DC5BC7">
      <w:pPr>
        <w:jc w:val="center"/>
        <w:rPr>
          <w:rFonts w:ascii="Times New Roman" w:hAnsi="Times New Roman" w:cs="Times New Roman"/>
        </w:rPr>
      </w:pPr>
      <w:r w:rsidRPr="00D572C4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568"/>
        <w:gridCol w:w="4947"/>
      </w:tblGrid>
      <w:tr w:rsidR="00DC5BC7" w:rsidRPr="00D84144" w14:paraId="3855D660" w14:textId="77777777" w:rsidTr="005F3772">
        <w:trPr>
          <w:trHeight w:val="3632"/>
        </w:trPr>
        <w:tc>
          <w:tcPr>
            <w:tcW w:w="23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71391" w14:textId="4C797E9C" w:rsidR="00DC5BC7" w:rsidRPr="00D84144" w:rsidRDefault="00DC5BC7" w:rsidP="005F3772">
            <w:pPr>
              <w:rPr>
                <w:rFonts w:ascii="Times New Roman" w:hAnsi="Times New Roman" w:cs="Times New Roman"/>
              </w:rPr>
            </w:pPr>
            <w:r w:rsidRPr="00D84144">
              <w:rPr>
                <w:rFonts w:ascii="Times New Roman" w:hAnsi="Times New Roman" w:cs="Times New Roman"/>
              </w:rPr>
              <w:t>Лицензиат:</w:t>
            </w:r>
            <w:r w:rsidRPr="00D84144">
              <w:rPr>
                <w:rFonts w:ascii="Times New Roman" w:hAnsi="Times New Roman" w:cs="Times New Roman"/>
              </w:rPr>
              <w:br/>
              <w:t xml:space="preserve">Национальный центр законодательства </w:t>
            </w:r>
            <w:r w:rsidRPr="00D84144">
              <w:rPr>
                <w:rFonts w:ascii="Times New Roman" w:hAnsi="Times New Roman" w:cs="Times New Roman"/>
              </w:rPr>
              <w:br/>
              <w:t>и правовой информации Республики Беларусь</w:t>
            </w:r>
            <w:r w:rsidRPr="00D84144">
              <w:rPr>
                <w:rFonts w:ascii="Times New Roman" w:hAnsi="Times New Roman" w:cs="Times New Roman"/>
              </w:rPr>
              <w:br/>
              <w:t>220030, г. Минск, ул. </w:t>
            </w:r>
            <w:proofErr w:type="spellStart"/>
            <w:r w:rsidRPr="00D84144">
              <w:rPr>
                <w:rFonts w:ascii="Times New Roman" w:hAnsi="Times New Roman" w:cs="Times New Roman"/>
              </w:rPr>
              <w:t>Берсона</w:t>
            </w:r>
            <w:proofErr w:type="spellEnd"/>
            <w:r w:rsidRPr="00D84144">
              <w:rPr>
                <w:rFonts w:ascii="Times New Roman" w:hAnsi="Times New Roman" w:cs="Times New Roman"/>
              </w:rPr>
              <w:t>, д. 1а,</w:t>
            </w:r>
            <w:r w:rsidRPr="00D84144">
              <w:rPr>
                <w:rFonts w:ascii="Times New Roman" w:hAnsi="Times New Roman" w:cs="Times New Roman"/>
              </w:rPr>
              <w:br/>
              <w:t>УНП 102411425, ОКПО 508765655000</w:t>
            </w:r>
            <w:r w:rsidRPr="00D84144">
              <w:rPr>
                <w:rFonts w:ascii="Times New Roman" w:hAnsi="Times New Roman" w:cs="Times New Roman"/>
              </w:rPr>
              <w:br/>
              <w:t>БИК: AKBBBY2X</w:t>
            </w:r>
            <w:r w:rsidRPr="00D84144">
              <w:rPr>
                <w:rFonts w:ascii="Times New Roman" w:hAnsi="Times New Roman" w:cs="Times New Roman"/>
              </w:rPr>
              <w:br/>
              <w:t>р/с № BY21 AKBB 3604 9000 0153 0000 0000,</w:t>
            </w:r>
            <w:r w:rsidRPr="00D84144">
              <w:rPr>
                <w:rFonts w:ascii="Times New Roman" w:hAnsi="Times New Roman" w:cs="Times New Roman"/>
              </w:rPr>
              <w:br/>
              <w:t>р/с № BY84 AKBB 3632 9000 0139 7000 0000</w:t>
            </w:r>
            <w:r w:rsidRPr="00D84144">
              <w:rPr>
                <w:rFonts w:ascii="Times New Roman" w:hAnsi="Times New Roman" w:cs="Times New Roman"/>
              </w:rPr>
              <w:br/>
              <w:t xml:space="preserve">в ОАО </w:t>
            </w:r>
            <w:r w:rsidR="00B26012">
              <w:rPr>
                <w:rFonts w:ascii="Times New Roman" w:hAnsi="Times New Roman" w:cs="Times New Roman"/>
              </w:rPr>
              <w:t>”</w:t>
            </w:r>
            <w:r w:rsidRPr="00D84144">
              <w:rPr>
                <w:rFonts w:ascii="Times New Roman" w:hAnsi="Times New Roman" w:cs="Times New Roman"/>
              </w:rPr>
              <w:t>АСБ Беларусбанк</w:t>
            </w:r>
            <w:r w:rsidR="00B26012">
              <w:rPr>
                <w:rFonts w:ascii="Times New Roman" w:hAnsi="Times New Roman" w:cs="Times New Roman"/>
              </w:rPr>
              <w:t>“</w:t>
            </w:r>
            <w:r w:rsidRPr="00D84144">
              <w:rPr>
                <w:rFonts w:ascii="Times New Roman" w:hAnsi="Times New Roman" w:cs="Times New Roman"/>
              </w:rPr>
              <w:br/>
              <w:t>220089, г. Минск, пр-т Дзержинского, 18</w:t>
            </w:r>
            <w:r w:rsidRPr="00D84144">
              <w:rPr>
                <w:rFonts w:ascii="Times New Roman" w:hAnsi="Times New Roman" w:cs="Times New Roman"/>
              </w:rPr>
              <w:br/>
              <w:t>тел. /факс (017) 200 12 25</w:t>
            </w:r>
            <w:r w:rsidRPr="00D84144">
              <w:rPr>
                <w:rFonts w:ascii="Times New Roman" w:hAnsi="Times New Roman" w:cs="Times New Roman"/>
              </w:rPr>
              <w:br/>
            </w:r>
            <w:proofErr w:type="spellStart"/>
            <w:r w:rsidRPr="00D84144">
              <w:rPr>
                <w:rFonts w:ascii="Times New Roman" w:hAnsi="Times New Roman" w:cs="Times New Roman"/>
              </w:rPr>
              <w:t>e-mail</w:t>
            </w:r>
            <w:proofErr w:type="spellEnd"/>
            <w:r w:rsidRPr="00D84144">
              <w:rPr>
                <w:rFonts w:ascii="Times New Roman" w:hAnsi="Times New Roman" w:cs="Times New Roman"/>
              </w:rPr>
              <w:t>: mail@center.gov.by</w:t>
            </w:r>
            <w:r w:rsidRPr="00D84144">
              <w:rPr>
                <w:rFonts w:ascii="Times New Roman" w:hAnsi="Times New Roman" w:cs="Times New Roman"/>
              </w:rPr>
              <w:br/>
              <w:t>http://center.gov.by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65E25" w14:textId="77777777" w:rsidR="00DC5BC7" w:rsidRPr="00D84144" w:rsidRDefault="00DC5BC7" w:rsidP="005F3772">
            <w:pPr>
              <w:rPr>
                <w:rFonts w:ascii="Times New Roman" w:hAnsi="Times New Roman" w:cs="Times New Roman"/>
              </w:rPr>
            </w:pPr>
            <w:r w:rsidRPr="00D841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67B52" w14:textId="77777777" w:rsidR="00DC5BC7" w:rsidRPr="00D84144" w:rsidRDefault="00DC5BC7" w:rsidP="005F3772">
            <w:pPr>
              <w:rPr>
                <w:rFonts w:ascii="Times New Roman" w:hAnsi="Times New Roman" w:cs="Times New Roman"/>
              </w:rPr>
            </w:pPr>
            <w:r w:rsidRPr="00D84144">
              <w:rPr>
                <w:rFonts w:ascii="Times New Roman" w:hAnsi="Times New Roman" w:cs="Times New Roman"/>
              </w:rPr>
              <w:t>Автор: ______________________________</w:t>
            </w:r>
            <w:r w:rsidRPr="00D84144">
              <w:rPr>
                <w:rFonts w:ascii="Times New Roman" w:hAnsi="Times New Roman" w:cs="Times New Roman"/>
              </w:rPr>
              <w:br/>
              <w:t>Адрес: ______________________________</w:t>
            </w:r>
            <w:r w:rsidRPr="00D84144">
              <w:rPr>
                <w:rFonts w:ascii="Times New Roman" w:hAnsi="Times New Roman" w:cs="Times New Roman"/>
              </w:rPr>
              <w:br/>
              <w:t>____________________________________</w:t>
            </w:r>
            <w:r w:rsidRPr="00D84144">
              <w:rPr>
                <w:rFonts w:ascii="Times New Roman" w:hAnsi="Times New Roman" w:cs="Times New Roman"/>
              </w:rPr>
              <w:br/>
              <w:t xml:space="preserve">Данные документа, удостоверяющего </w:t>
            </w:r>
            <w:r w:rsidRPr="00D84144">
              <w:rPr>
                <w:rFonts w:ascii="Times New Roman" w:hAnsi="Times New Roman" w:cs="Times New Roman"/>
              </w:rPr>
              <w:br/>
              <w:t>личность:</w:t>
            </w:r>
            <w:r w:rsidRPr="00D84144">
              <w:rPr>
                <w:rFonts w:ascii="Times New Roman" w:hAnsi="Times New Roman" w:cs="Times New Roman"/>
              </w:rPr>
              <w:br/>
              <w:t>Вид документа паспорт</w:t>
            </w:r>
            <w:r w:rsidRPr="00D84144">
              <w:rPr>
                <w:rFonts w:ascii="Times New Roman" w:hAnsi="Times New Roman" w:cs="Times New Roman"/>
              </w:rPr>
              <w:br/>
              <w:t>Выдан: _____________________________</w:t>
            </w:r>
            <w:r w:rsidRPr="00D84144">
              <w:rPr>
                <w:rFonts w:ascii="Times New Roman" w:hAnsi="Times New Roman" w:cs="Times New Roman"/>
              </w:rPr>
              <w:br/>
              <w:t>____________________________________</w:t>
            </w:r>
            <w:r w:rsidRPr="00D84144">
              <w:rPr>
                <w:rFonts w:ascii="Times New Roman" w:hAnsi="Times New Roman" w:cs="Times New Roman"/>
              </w:rPr>
              <w:br/>
              <w:t>серия и номер (при наличии):</w:t>
            </w:r>
            <w:r w:rsidRPr="00D84144">
              <w:rPr>
                <w:rFonts w:ascii="Times New Roman" w:hAnsi="Times New Roman" w:cs="Times New Roman"/>
              </w:rPr>
              <w:br/>
              <w:t>____________________________________</w:t>
            </w:r>
            <w:r w:rsidRPr="00D84144">
              <w:rPr>
                <w:rFonts w:ascii="Times New Roman" w:hAnsi="Times New Roman" w:cs="Times New Roman"/>
              </w:rPr>
              <w:br/>
              <w:t>идентификационный номер:</w:t>
            </w:r>
            <w:r w:rsidRPr="00D84144">
              <w:rPr>
                <w:rFonts w:ascii="Times New Roman" w:hAnsi="Times New Roman" w:cs="Times New Roman"/>
              </w:rPr>
              <w:br/>
              <w:t>____________________________________</w:t>
            </w:r>
            <w:r w:rsidRPr="00D84144">
              <w:rPr>
                <w:rFonts w:ascii="Times New Roman" w:hAnsi="Times New Roman" w:cs="Times New Roman"/>
              </w:rPr>
              <w:br/>
              <w:t>срок действия: 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D84144">
              <w:rPr>
                <w:rFonts w:ascii="Times New Roman" w:hAnsi="Times New Roman" w:cs="Times New Roman"/>
              </w:rPr>
              <w:br/>
              <w:t>Тел.: + 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D84144">
              <w:rPr>
                <w:rFonts w:ascii="Times New Roman" w:hAnsi="Times New Roman" w:cs="Times New Roman"/>
              </w:rPr>
              <w:br/>
            </w:r>
            <w:proofErr w:type="spellStart"/>
            <w:r w:rsidRPr="00D84144">
              <w:rPr>
                <w:rFonts w:ascii="Times New Roman" w:hAnsi="Times New Roman" w:cs="Times New Roman"/>
              </w:rPr>
              <w:t>e-mail</w:t>
            </w:r>
            <w:proofErr w:type="spellEnd"/>
            <w:r w:rsidRPr="00D84144">
              <w:rPr>
                <w:rFonts w:ascii="Times New Roman" w:hAnsi="Times New Roman" w:cs="Times New Roman"/>
              </w:rPr>
              <w:t>: 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C5BC7" w:rsidRPr="00D84144" w14:paraId="2E2E1B97" w14:textId="77777777" w:rsidTr="005F3772">
        <w:trPr>
          <w:trHeight w:val="295"/>
        </w:trPr>
        <w:tc>
          <w:tcPr>
            <w:tcW w:w="23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DF5B1" w14:textId="77777777" w:rsidR="00DC5BC7" w:rsidRPr="00D84144" w:rsidRDefault="00DC5BC7" w:rsidP="005F3772">
            <w:pPr>
              <w:rPr>
                <w:rFonts w:ascii="Times New Roman" w:hAnsi="Times New Roman" w:cs="Times New Roman"/>
              </w:rPr>
            </w:pPr>
            <w:r w:rsidRPr="00D84144">
              <w:rPr>
                <w:rFonts w:ascii="Times New Roman" w:hAnsi="Times New Roman" w:cs="Times New Roman"/>
              </w:rPr>
              <w:t>________________/</w:t>
            </w:r>
            <w:r w:rsidRPr="00976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00E">
              <w:rPr>
                <w:rFonts w:ascii="Times New Roman" w:hAnsi="Times New Roman" w:cs="Times New Roman"/>
              </w:rPr>
              <w:t>Е.В.Семашко</w:t>
            </w:r>
            <w:proofErr w:type="spellEnd"/>
            <w:r w:rsidRPr="00D84144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778D1" w14:textId="77777777" w:rsidR="00DC5BC7" w:rsidRPr="00D84144" w:rsidRDefault="00DC5BC7" w:rsidP="005F3772">
            <w:pPr>
              <w:rPr>
                <w:rFonts w:ascii="Times New Roman" w:hAnsi="Times New Roman" w:cs="Times New Roman"/>
              </w:rPr>
            </w:pPr>
            <w:r w:rsidRPr="00D841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2CAE2" w14:textId="77777777" w:rsidR="00DC5BC7" w:rsidRPr="00D84144" w:rsidRDefault="00DC5BC7" w:rsidP="005F3772">
            <w:pPr>
              <w:rPr>
                <w:rFonts w:ascii="Times New Roman" w:hAnsi="Times New Roman" w:cs="Times New Roman"/>
              </w:rPr>
            </w:pPr>
            <w:r w:rsidRPr="00D84144">
              <w:rPr>
                <w:rFonts w:ascii="Times New Roman" w:hAnsi="Times New Roman" w:cs="Times New Roman"/>
              </w:rPr>
              <w:t>________________/_________________/</w:t>
            </w:r>
          </w:p>
        </w:tc>
      </w:tr>
    </w:tbl>
    <w:p w14:paraId="39E54161" w14:textId="77777777" w:rsidR="00DC5BC7" w:rsidRPr="00D572C4" w:rsidRDefault="00DC5BC7" w:rsidP="00DC5BC7">
      <w:pPr>
        <w:ind w:firstLine="567"/>
        <w:jc w:val="center"/>
        <w:rPr>
          <w:rFonts w:ascii="Times New Roman" w:hAnsi="Times New Roman" w:cs="Times New Roman"/>
        </w:rPr>
      </w:pPr>
      <w:r w:rsidRPr="00D572C4">
        <w:rPr>
          <w:rFonts w:ascii="Times New Roman" w:hAnsi="Times New Roman" w:cs="Times New Roman"/>
        </w:rPr>
        <w:t> </w:t>
      </w:r>
    </w:p>
    <w:sectPr w:rsidR="00DC5BC7" w:rsidRPr="00D572C4" w:rsidSect="00740142">
      <w:footnotePr>
        <w:numFmt w:val="chicago"/>
      </w:footnotePr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6754" w14:textId="77777777" w:rsidR="00D8739A" w:rsidRDefault="00D8739A" w:rsidP="00786743">
      <w:r>
        <w:separator/>
      </w:r>
    </w:p>
  </w:endnote>
  <w:endnote w:type="continuationSeparator" w:id="0">
    <w:p w14:paraId="7CCCBB14" w14:textId="77777777" w:rsidR="00D8739A" w:rsidRDefault="00D8739A" w:rsidP="007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69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9177" w14:textId="77777777" w:rsidR="00D8739A" w:rsidRDefault="00D8739A" w:rsidP="00786743">
      <w:r>
        <w:separator/>
      </w:r>
    </w:p>
  </w:footnote>
  <w:footnote w:type="continuationSeparator" w:id="0">
    <w:p w14:paraId="0B8B3AD2" w14:textId="77777777" w:rsidR="00D8739A" w:rsidRDefault="00D8739A" w:rsidP="0078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FE3"/>
    <w:multiLevelType w:val="hybridMultilevel"/>
    <w:tmpl w:val="9B2E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BE1FF5"/>
    <w:multiLevelType w:val="hybridMultilevel"/>
    <w:tmpl w:val="E93E748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FFB2901"/>
    <w:multiLevelType w:val="hybridMultilevel"/>
    <w:tmpl w:val="7B6E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61187"/>
    <w:multiLevelType w:val="hybridMultilevel"/>
    <w:tmpl w:val="C56C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107823">
    <w:abstractNumId w:val="1"/>
  </w:num>
  <w:num w:numId="2" w16cid:durableId="1731612947">
    <w:abstractNumId w:val="0"/>
  </w:num>
  <w:num w:numId="3" w16cid:durableId="70664460">
    <w:abstractNumId w:val="3"/>
  </w:num>
  <w:num w:numId="4" w16cid:durableId="1205753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73"/>
    <w:rsid w:val="00002103"/>
    <w:rsid w:val="00022E8B"/>
    <w:rsid w:val="00024757"/>
    <w:rsid w:val="000532B2"/>
    <w:rsid w:val="000656F5"/>
    <w:rsid w:val="000812D0"/>
    <w:rsid w:val="00091130"/>
    <w:rsid w:val="000A031E"/>
    <w:rsid w:val="000A4AEF"/>
    <w:rsid w:val="000C3F19"/>
    <w:rsid w:val="000C5716"/>
    <w:rsid w:val="000D3F25"/>
    <w:rsid w:val="000D7C19"/>
    <w:rsid w:val="000E1895"/>
    <w:rsid w:val="00101557"/>
    <w:rsid w:val="00103521"/>
    <w:rsid w:val="00137AE3"/>
    <w:rsid w:val="00142B4D"/>
    <w:rsid w:val="001448D5"/>
    <w:rsid w:val="001602B5"/>
    <w:rsid w:val="00166CB4"/>
    <w:rsid w:val="00173F33"/>
    <w:rsid w:val="00184DC7"/>
    <w:rsid w:val="001A106F"/>
    <w:rsid w:val="001A23E7"/>
    <w:rsid w:val="001A567E"/>
    <w:rsid w:val="001B1305"/>
    <w:rsid w:val="001B76D2"/>
    <w:rsid w:val="001C044A"/>
    <w:rsid w:val="001C5973"/>
    <w:rsid w:val="001D682C"/>
    <w:rsid w:val="001F457C"/>
    <w:rsid w:val="002073EF"/>
    <w:rsid w:val="00214273"/>
    <w:rsid w:val="00222009"/>
    <w:rsid w:val="00235CD5"/>
    <w:rsid w:val="00263932"/>
    <w:rsid w:val="0027610E"/>
    <w:rsid w:val="00284894"/>
    <w:rsid w:val="00287D21"/>
    <w:rsid w:val="00296B06"/>
    <w:rsid w:val="002A57B2"/>
    <w:rsid w:val="002B2C9B"/>
    <w:rsid w:val="002D15B1"/>
    <w:rsid w:val="002E7157"/>
    <w:rsid w:val="00304426"/>
    <w:rsid w:val="003251D0"/>
    <w:rsid w:val="003326EC"/>
    <w:rsid w:val="0033377A"/>
    <w:rsid w:val="003367C7"/>
    <w:rsid w:val="00345E2C"/>
    <w:rsid w:val="0034799F"/>
    <w:rsid w:val="003523A4"/>
    <w:rsid w:val="00353811"/>
    <w:rsid w:val="003615F9"/>
    <w:rsid w:val="0036472A"/>
    <w:rsid w:val="00365D63"/>
    <w:rsid w:val="00370109"/>
    <w:rsid w:val="0037473F"/>
    <w:rsid w:val="003759BB"/>
    <w:rsid w:val="00381A36"/>
    <w:rsid w:val="003908A3"/>
    <w:rsid w:val="0039237C"/>
    <w:rsid w:val="003A02E7"/>
    <w:rsid w:val="003A4AA3"/>
    <w:rsid w:val="003A7F65"/>
    <w:rsid w:val="003B237C"/>
    <w:rsid w:val="003C0D27"/>
    <w:rsid w:val="003C15BC"/>
    <w:rsid w:val="003D2ACD"/>
    <w:rsid w:val="003D3CC6"/>
    <w:rsid w:val="003E7043"/>
    <w:rsid w:val="00425ED8"/>
    <w:rsid w:val="004372D3"/>
    <w:rsid w:val="00437E8A"/>
    <w:rsid w:val="00443FE7"/>
    <w:rsid w:val="00445CAC"/>
    <w:rsid w:val="00454EAA"/>
    <w:rsid w:val="00460D00"/>
    <w:rsid w:val="00485176"/>
    <w:rsid w:val="00487260"/>
    <w:rsid w:val="004A120B"/>
    <w:rsid w:val="004A3039"/>
    <w:rsid w:val="004B38F9"/>
    <w:rsid w:val="004B5256"/>
    <w:rsid w:val="004B7A3A"/>
    <w:rsid w:val="004D37C2"/>
    <w:rsid w:val="004E3E2A"/>
    <w:rsid w:val="004E4C06"/>
    <w:rsid w:val="00511BE9"/>
    <w:rsid w:val="00515AC4"/>
    <w:rsid w:val="00520571"/>
    <w:rsid w:val="00522A37"/>
    <w:rsid w:val="00535846"/>
    <w:rsid w:val="00543431"/>
    <w:rsid w:val="005437F4"/>
    <w:rsid w:val="00546C37"/>
    <w:rsid w:val="005556E1"/>
    <w:rsid w:val="00564009"/>
    <w:rsid w:val="005A0A40"/>
    <w:rsid w:val="005E1664"/>
    <w:rsid w:val="005F53C2"/>
    <w:rsid w:val="00620DD0"/>
    <w:rsid w:val="00624BAA"/>
    <w:rsid w:val="0064183D"/>
    <w:rsid w:val="006420F7"/>
    <w:rsid w:val="0064526D"/>
    <w:rsid w:val="00650899"/>
    <w:rsid w:val="00664ABF"/>
    <w:rsid w:val="006702C7"/>
    <w:rsid w:val="00671C08"/>
    <w:rsid w:val="00671FC0"/>
    <w:rsid w:val="00682379"/>
    <w:rsid w:val="00692EB6"/>
    <w:rsid w:val="006A0906"/>
    <w:rsid w:val="006A2A31"/>
    <w:rsid w:val="006A6595"/>
    <w:rsid w:val="006C35C4"/>
    <w:rsid w:val="006C7692"/>
    <w:rsid w:val="006F2245"/>
    <w:rsid w:val="006F4436"/>
    <w:rsid w:val="00710B85"/>
    <w:rsid w:val="00710E85"/>
    <w:rsid w:val="00714085"/>
    <w:rsid w:val="00724457"/>
    <w:rsid w:val="007250F0"/>
    <w:rsid w:val="007274A0"/>
    <w:rsid w:val="00730ADB"/>
    <w:rsid w:val="00734AB2"/>
    <w:rsid w:val="00734CF7"/>
    <w:rsid w:val="00740142"/>
    <w:rsid w:val="00740E9F"/>
    <w:rsid w:val="00760031"/>
    <w:rsid w:val="007715D5"/>
    <w:rsid w:val="00776BE4"/>
    <w:rsid w:val="00776C0C"/>
    <w:rsid w:val="0078024D"/>
    <w:rsid w:val="00786743"/>
    <w:rsid w:val="0079486C"/>
    <w:rsid w:val="00796DB4"/>
    <w:rsid w:val="00797A6E"/>
    <w:rsid w:val="007A0D50"/>
    <w:rsid w:val="007B3D4C"/>
    <w:rsid w:val="007C3A70"/>
    <w:rsid w:val="007F5F31"/>
    <w:rsid w:val="0080020E"/>
    <w:rsid w:val="00815086"/>
    <w:rsid w:val="00835AAD"/>
    <w:rsid w:val="00837E49"/>
    <w:rsid w:val="008405BE"/>
    <w:rsid w:val="00840C84"/>
    <w:rsid w:val="00843F21"/>
    <w:rsid w:val="00853624"/>
    <w:rsid w:val="00857B14"/>
    <w:rsid w:val="00860F32"/>
    <w:rsid w:val="0086245D"/>
    <w:rsid w:val="0089318B"/>
    <w:rsid w:val="00896021"/>
    <w:rsid w:val="00896A07"/>
    <w:rsid w:val="008A1F2F"/>
    <w:rsid w:val="008A20FC"/>
    <w:rsid w:val="008B023B"/>
    <w:rsid w:val="008D077B"/>
    <w:rsid w:val="008D1249"/>
    <w:rsid w:val="008D6BF7"/>
    <w:rsid w:val="008F775B"/>
    <w:rsid w:val="00901FDD"/>
    <w:rsid w:val="0090309F"/>
    <w:rsid w:val="00904B4C"/>
    <w:rsid w:val="00912134"/>
    <w:rsid w:val="009150D9"/>
    <w:rsid w:val="009155F2"/>
    <w:rsid w:val="00920E4D"/>
    <w:rsid w:val="00931E85"/>
    <w:rsid w:val="00956E24"/>
    <w:rsid w:val="009655D4"/>
    <w:rsid w:val="009668DF"/>
    <w:rsid w:val="00981C39"/>
    <w:rsid w:val="00985928"/>
    <w:rsid w:val="0099365A"/>
    <w:rsid w:val="009A4661"/>
    <w:rsid w:val="009A7ABB"/>
    <w:rsid w:val="009B07CA"/>
    <w:rsid w:val="009B1AD8"/>
    <w:rsid w:val="009B629A"/>
    <w:rsid w:val="00A03909"/>
    <w:rsid w:val="00A057D3"/>
    <w:rsid w:val="00A05DBB"/>
    <w:rsid w:val="00A11AF3"/>
    <w:rsid w:val="00A12EA7"/>
    <w:rsid w:val="00A166BD"/>
    <w:rsid w:val="00A21214"/>
    <w:rsid w:val="00A26848"/>
    <w:rsid w:val="00A26936"/>
    <w:rsid w:val="00A359FE"/>
    <w:rsid w:val="00A41A0E"/>
    <w:rsid w:val="00A42B42"/>
    <w:rsid w:val="00A53E96"/>
    <w:rsid w:val="00A55905"/>
    <w:rsid w:val="00A60473"/>
    <w:rsid w:val="00A61915"/>
    <w:rsid w:val="00A75825"/>
    <w:rsid w:val="00A763CE"/>
    <w:rsid w:val="00A80DB1"/>
    <w:rsid w:val="00A96DA0"/>
    <w:rsid w:val="00AA0251"/>
    <w:rsid w:val="00AA6F25"/>
    <w:rsid w:val="00AB0696"/>
    <w:rsid w:val="00AB0EFD"/>
    <w:rsid w:val="00AD2BBD"/>
    <w:rsid w:val="00AE13DD"/>
    <w:rsid w:val="00B0289E"/>
    <w:rsid w:val="00B154B9"/>
    <w:rsid w:val="00B26012"/>
    <w:rsid w:val="00B3758F"/>
    <w:rsid w:val="00B4717C"/>
    <w:rsid w:val="00B57195"/>
    <w:rsid w:val="00B61D90"/>
    <w:rsid w:val="00B64CAC"/>
    <w:rsid w:val="00B667F4"/>
    <w:rsid w:val="00B80B04"/>
    <w:rsid w:val="00B83369"/>
    <w:rsid w:val="00B846C2"/>
    <w:rsid w:val="00BB227F"/>
    <w:rsid w:val="00BB7770"/>
    <w:rsid w:val="00BC043C"/>
    <w:rsid w:val="00BC09A9"/>
    <w:rsid w:val="00BC47C2"/>
    <w:rsid w:val="00BD03E8"/>
    <w:rsid w:val="00BD27A9"/>
    <w:rsid w:val="00BD2FDB"/>
    <w:rsid w:val="00BD5653"/>
    <w:rsid w:val="00BE0B54"/>
    <w:rsid w:val="00BE6981"/>
    <w:rsid w:val="00BE7BAF"/>
    <w:rsid w:val="00BF2567"/>
    <w:rsid w:val="00BF4592"/>
    <w:rsid w:val="00BF711A"/>
    <w:rsid w:val="00C0036B"/>
    <w:rsid w:val="00C03087"/>
    <w:rsid w:val="00C050B3"/>
    <w:rsid w:val="00C131AF"/>
    <w:rsid w:val="00C145E2"/>
    <w:rsid w:val="00C22FA8"/>
    <w:rsid w:val="00C2661D"/>
    <w:rsid w:val="00C42BD0"/>
    <w:rsid w:val="00C53BFD"/>
    <w:rsid w:val="00C7196E"/>
    <w:rsid w:val="00C719E7"/>
    <w:rsid w:val="00C73D50"/>
    <w:rsid w:val="00C8426A"/>
    <w:rsid w:val="00C8755E"/>
    <w:rsid w:val="00C93287"/>
    <w:rsid w:val="00CA4AB9"/>
    <w:rsid w:val="00CA50A9"/>
    <w:rsid w:val="00CA58F9"/>
    <w:rsid w:val="00CB4849"/>
    <w:rsid w:val="00CB7647"/>
    <w:rsid w:val="00CC1BF4"/>
    <w:rsid w:val="00CC5391"/>
    <w:rsid w:val="00CD046F"/>
    <w:rsid w:val="00CD07B0"/>
    <w:rsid w:val="00CD34BB"/>
    <w:rsid w:val="00CD49FF"/>
    <w:rsid w:val="00CD58E8"/>
    <w:rsid w:val="00CE5008"/>
    <w:rsid w:val="00CF0A57"/>
    <w:rsid w:val="00CF427D"/>
    <w:rsid w:val="00CF6081"/>
    <w:rsid w:val="00D00919"/>
    <w:rsid w:val="00D037B5"/>
    <w:rsid w:val="00D064BA"/>
    <w:rsid w:val="00D11731"/>
    <w:rsid w:val="00D13F77"/>
    <w:rsid w:val="00D16637"/>
    <w:rsid w:val="00D23552"/>
    <w:rsid w:val="00D27876"/>
    <w:rsid w:val="00D3009D"/>
    <w:rsid w:val="00D45710"/>
    <w:rsid w:val="00D47E33"/>
    <w:rsid w:val="00D66544"/>
    <w:rsid w:val="00D762B4"/>
    <w:rsid w:val="00D80A39"/>
    <w:rsid w:val="00D84D18"/>
    <w:rsid w:val="00D85811"/>
    <w:rsid w:val="00D8739A"/>
    <w:rsid w:val="00D945FD"/>
    <w:rsid w:val="00D9679B"/>
    <w:rsid w:val="00DA0E48"/>
    <w:rsid w:val="00DA3C61"/>
    <w:rsid w:val="00DB35B2"/>
    <w:rsid w:val="00DB535A"/>
    <w:rsid w:val="00DC4174"/>
    <w:rsid w:val="00DC5BC7"/>
    <w:rsid w:val="00DD4A24"/>
    <w:rsid w:val="00DF2838"/>
    <w:rsid w:val="00E053B1"/>
    <w:rsid w:val="00E0556E"/>
    <w:rsid w:val="00E11318"/>
    <w:rsid w:val="00E33415"/>
    <w:rsid w:val="00E33621"/>
    <w:rsid w:val="00E5384D"/>
    <w:rsid w:val="00E60EAF"/>
    <w:rsid w:val="00E94594"/>
    <w:rsid w:val="00E9733C"/>
    <w:rsid w:val="00EE669E"/>
    <w:rsid w:val="00EF0D60"/>
    <w:rsid w:val="00EF1FDF"/>
    <w:rsid w:val="00F04105"/>
    <w:rsid w:val="00F215E7"/>
    <w:rsid w:val="00F25054"/>
    <w:rsid w:val="00F30F17"/>
    <w:rsid w:val="00F40CFF"/>
    <w:rsid w:val="00F53640"/>
    <w:rsid w:val="00F57B81"/>
    <w:rsid w:val="00F80E0C"/>
    <w:rsid w:val="00F83BD2"/>
    <w:rsid w:val="00F97719"/>
    <w:rsid w:val="00FA6D3C"/>
    <w:rsid w:val="00FE0CA3"/>
    <w:rsid w:val="00FF6AAA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2C018"/>
  <w15:docId w15:val="{0E16C429-3D48-42A2-8F97-2F71D6CC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73"/>
    <w:pPr>
      <w:spacing w:after="0" w:line="240" w:lineRule="auto"/>
    </w:pPr>
    <w:rPr>
      <w:rFonts w:ascii="Times" w:hAnsi="Times" w:cs="Times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9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7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26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Îáû÷íûé"/>
    <w:uiPriority w:val="99"/>
    <w:rsid w:val="00214273"/>
    <w:pPr>
      <w:spacing w:after="0" w:line="240" w:lineRule="auto"/>
    </w:pPr>
    <w:rPr>
      <w:rFonts w:ascii="Times New Roman" w:hAnsi="Times New Roman" w:cs="Time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4273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A58F9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15AC4"/>
    <w:rPr>
      <w:rFonts w:cs="Times New Roman"/>
    </w:rPr>
  </w:style>
  <w:style w:type="paragraph" w:styleId="a7">
    <w:name w:val="List Paragraph"/>
    <w:basedOn w:val="a"/>
    <w:uiPriority w:val="34"/>
    <w:qFormat/>
    <w:rsid w:val="001602B5"/>
    <w:pPr>
      <w:ind w:left="720"/>
      <w:contextualSpacing/>
    </w:pPr>
  </w:style>
  <w:style w:type="paragraph" w:styleId="a8">
    <w:name w:val="No Spacing"/>
    <w:uiPriority w:val="1"/>
    <w:qFormat/>
    <w:rsid w:val="008A20FC"/>
    <w:pPr>
      <w:suppressAutoHyphens/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s1">
    <w:name w:val="s1"/>
    <w:basedOn w:val="a0"/>
    <w:rsid w:val="008A20FC"/>
    <w:rPr>
      <w:rFonts w:cs="Times New Roman"/>
    </w:rPr>
  </w:style>
  <w:style w:type="character" w:customStyle="1" w:styleId="s2">
    <w:name w:val="s2"/>
    <w:basedOn w:val="a0"/>
    <w:rsid w:val="008A20FC"/>
    <w:rPr>
      <w:rFonts w:cs="Times New Roman"/>
    </w:rPr>
  </w:style>
  <w:style w:type="character" w:customStyle="1" w:styleId="s3">
    <w:name w:val="s3"/>
    <w:basedOn w:val="a0"/>
    <w:rsid w:val="008A20FC"/>
    <w:rPr>
      <w:rFonts w:cs="Times New Roman"/>
    </w:rPr>
  </w:style>
  <w:style w:type="paragraph" w:customStyle="1" w:styleId="Subhead1">
    <w:name w:val="Subhead 1"/>
    <w:basedOn w:val="Headline"/>
    <w:rsid w:val="00C2661D"/>
    <w:pPr>
      <w:spacing w:before="113" w:after="113"/>
    </w:pPr>
    <w:rPr>
      <w:sz w:val="22"/>
    </w:rPr>
  </w:style>
  <w:style w:type="paragraph" w:customStyle="1" w:styleId="Headline">
    <w:name w:val="Headline"/>
    <w:rsid w:val="00C2661D"/>
    <w:pPr>
      <w:spacing w:after="283" w:line="240" w:lineRule="auto"/>
      <w:jc w:val="center"/>
    </w:pPr>
    <w:rPr>
      <w:rFonts w:ascii="TimesDL" w:hAnsi="TimesDL" w:cs="Times New Roman"/>
      <w:b/>
      <w:sz w:val="24"/>
      <w:szCs w:val="20"/>
      <w:lang w:eastAsia="ru-RU"/>
    </w:rPr>
  </w:style>
  <w:style w:type="paragraph" w:customStyle="1" w:styleId="11">
    <w:name w:val="Основной текст1"/>
    <w:rsid w:val="00C2661D"/>
    <w:pPr>
      <w:spacing w:after="0" w:line="230" w:lineRule="atLeast"/>
      <w:ind w:firstLine="480"/>
      <w:jc w:val="both"/>
    </w:pPr>
    <w:rPr>
      <w:rFonts w:ascii="TimesDL" w:hAnsi="TimesDL" w:cs="Times New Roman"/>
      <w:color w:val="000000"/>
      <w:sz w:val="20"/>
      <w:szCs w:val="20"/>
      <w:lang w:eastAsia="ru-RU"/>
    </w:rPr>
  </w:style>
  <w:style w:type="paragraph" w:customStyle="1" w:styleId="12">
    <w:name w:val="Обычный1"/>
    <w:rsid w:val="00C2661D"/>
    <w:pPr>
      <w:widowControl w:val="0"/>
      <w:spacing w:after="0" w:line="240" w:lineRule="auto"/>
    </w:pPr>
    <w:rPr>
      <w:rFonts w:ascii="Times New Roman" w:hAnsi="Times New Roman" w:cs="Times New Roman"/>
      <w:szCs w:val="20"/>
      <w:lang w:eastAsia="ru-RU"/>
    </w:rPr>
  </w:style>
  <w:style w:type="paragraph" w:customStyle="1" w:styleId="FR3">
    <w:name w:val="FR3"/>
    <w:rsid w:val="00C2661D"/>
    <w:pPr>
      <w:widowControl w:val="0"/>
      <w:spacing w:after="0" w:line="240" w:lineRule="auto"/>
    </w:pPr>
    <w:rPr>
      <w:rFonts w:ascii="Arial" w:hAnsi="Arial" w:cs="Times New Roman"/>
      <w:sz w:val="18"/>
      <w:szCs w:val="20"/>
      <w:lang w:eastAsia="ru-RU"/>
    </w:rPr>
  </w:style>
  <w:style w:type="paragraph" w:customStyle="1" w:styleId="1112">
    <w:name w:val=".  11/12"/>
    <w:basedOn w:val="a"/>
    <w:rsid w:val="00C2661D"/>
    <w:pPr>
      <w:widowControl w:val="0"/>
      <w:suppressAutoHyphens/>
      <w:spacing w:after="200" w:line="276" w:lineRule="auto"/>
    </w:pPr>
    <w:rPr>
      <w:rFonts w:ascii="Calibri" w:eastAsia="Arial Unicode MS" w:hAnsi="Calibri" w:cs="font269"/>
      <w:kern w:val="1"/>
      <w:sz w:val="22"/>
      <w:szCs w:val="22"/>
      <w:lang w:eastAsia="ar-SA"/>
    </w:rPr>
  </w:style>
  <w:style w:type="table" w:styleId="a9">
    <w:name w:val="Table Grid"/>
    <w:basedOn w:val="a1"/>
    <w:uiPriority w:val="59"/>
    <w:rsid w:val="000D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B227F"/>
    <w:pPr>
      <w:widowControl w:val="0"/>
      <w:snapToGrid w:val="0"/>
      <w:ind w:firstLine="720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B22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BB22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7867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86743"/>
    <w:rPr>
      <w:rFonts w:ascii="Times" w:hAnsi="Times" w:cs="Times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86743"/>
    <w:rPr>
      <w:vertAlign w:val="superscript"/>
    </w:rPr>
  </w:style>
  <w:style w:type="character" w:customStyle="1" w:styleId="23">
    <w:name w:val="Основной текст (2)_"/>
    <w:link w:val="24"/>
    <w:rsid w:val="00AD2BBD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D2BBD"/>
    <w:pPr>
      <w:widowControl w:val="0"/>
      <w:shd w:val="clear" w:color="auto" w:fill="FFFFFF"/>
      <w:spacing w:line="317" w:lineRule="exact"/>
      <w:jc w:val="center"/>
    </w:pPr>
    <w:rPr>
      <w:rFonts w:asciiTheme="minorHAnsi" w:hAnsiTheme="minorHAnsi" w:cstheme="minorHAnsi"/>
      <w:sz w:val="26"/>
      <w:szCs w:val="26"/>
      <w:lang w:eastAsia="en-US"/>
    </w:rPr>
  </w:style>
  <w:style w:type="paragraph" w:customStyle="1" w:styleId="newncpi0">
    <w:name w:val="newncpi0"/>
    <w:basedOn w:val="a"/>
    <w:rsid w:val="00AD2BBD"/>
    <w:pPr>
      <w:jc w:val="both"/>
    </w:pPr>
    <w:rPr>
      <w:rFonts w:ascii="Times New Roman" w:hAnsi="Times New Roman" w:cs="Times New Roman"/>
    </w:rPr>
  </w:style>
  <w:style w:type="character" w:customStyle="1" w:styleId="st">
    <w:name w:val="st"/>
    <w:rsid w:val="00AD2BBD"/>
  </w:style>
  <w:style w:type="character" w:styleId="ae">
    <w:name w:val="annotation reference"/>
    <w:basedOn w:val="a0"/>
    <w:uiPriority w:val="99"/>
    <w:semiHidden/>
    <w:unhideWhenUsed/>
    <w:rsid w:val="00620D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20D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20DD0"/>
    <w:rPr>
      <w:rFonts w:ascii="Times" w:hAnsi="Times" w:cs="Times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0D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20DD0"/>
    <w:rPr>
      <w:rFonts w:ascii="Times" w:hAnsi="Times" w:cs="Times"/>
      <w:b/>
      <w:bCs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B83369"/>
    <w:pPr>
      <w:ind w:firstLine="567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3818-9C81-4D32-A8E3-6CDED014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 NSTU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polyakob</dc:creator>
  <cp:keywords/>
  <dc:description/>
  <cp:lastModifiedBy>Минич Светлана Александровна</cp:lastModifiedBy>
  <cp:revision>46</cp:revision>
  <cp:lastPrinted>2022-03-31T08:40:00Z</cp:lastPrinted>
  <dcterms:created xsi:type="dcterms:W3CDTF">2022-03-31T08:41:00Z</dcterms:created>
  <dcterms:modified xsi:type="dcterms:W3CDTF">2025-02-27T07:25:00Z</dcterms:modified>
</cp:coreProperties>
</file>