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B5781" w14:textId="77777777" w:rsidR="007164AF" w:rsidRPr="00094830" w:rsidRDefault="007164AF" w:rsidP="00F62037">
      <w:pPr>
        <w:pStyle w:val="5"/>
        <w:spacing w:before="0" w:line="240" w:lineRule="auto"/>
        <w:ind w:left="4961"/>
        <w:jc w:val="both"/>
        <w:rPr>
          <w:rFonts w:ascii="Times New Roman" w:hAnsi="Times New Roman"/>
          <w:color w:val="auto"/>
          <w:sz w:val="30"/>
          <w:szCs w:val="30"/>
          <w:lang w:val="ru-RU" w:eastAsia="ru-RU" w:bidi="ar-SA"/>
        </w:rPr>
      </w:pPr>
      <w:r w:rsidRPr="00094830">
        <w:rPr>
          <w:rFonts w:ascii="Times New Roman" w:hAnsi="Times New Roman"/>
          <w:color w:val="auto"/>
          <w:sz w:val="30"/>
          <w:szCs w:val="30"/>
          <w:lang w:val="ru-RU" w:eastAsia="ru-RU" w:bidi="ar-SA"/>
        </w:rPr>
        <w:t>УТВЕРЖДЕНО</w:t>
      </w:r>
    </w:p>
    <w:p w14:paraId="5D6DA0DB" w14:textId="77777777" w:rsidR="00F62037" w:rsidRDefault="00F62037" w:rsidP="00F62037">
      <w:pPr>
        <w:tabs>
          <w:tab w:val="left" w:pos="5245"/>
          <w:tab w:val="left" w:pos="9356"/>
        </w:tabs>
        <w:spacing w:before="120" w:line="280" w:lineRule="exact"/>
        <w:ind w:left="4961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Приказ директора Национального центра законодательства и правовой информации Республики Беларусь</w:t>
      </w:r>
    </w:p>
    <w:p w14:paraId="51C0E5C6" w14:textId="77777777" w:rsidR="00F62037" w:rsidRPr="006D57A2" w:rsidRDefault="00F62037" w:rsidP="00F62037">
      <w:pPr>
        <w:tabs>
          <w:tab w:val="left" w:pos="5245"/>
          <w:tab w:val="left" w:pos="9356"/>
        </w:tabs>
        <w:spacing w:line="280" w:lineRule="exact"/>
        <w:ind w:left="4962"/>
        <w:jc w:val="both"/>
        <w:rPr>
          <w:sz w:val="30"/>
          <w:szCs w:val="30"/>
        </w:rPr>
      </w:pPr>
      <w:r w:rsidRPr="006D57A2">
        <w:rPr>
          <w:sz w:val="30"/>
          <w:szCs w:val="30"/>
        </w:rPr>
        <w:t>16</w:t>
      </w:r>
      <w:r>
        <w:rPr>
          <w:sz w:val="30"/>
          <w:szCs w:val="30"/>
        </w:rPr>
        <w:t>.09.</w:t>
      </w:r>
      <w:r w:rsidRPr="006D57A2">
        <w:rPr>
          <w:sz w:val="30"/>
          <w:szCs w:val="30"/>
        </w:rPr>
        <w:t>2024</w:t>
      </w:r>
      <w:r>
        <w:rPr>
          <w:sz w:val="30"/>
          <w:szCs w:val="30"/>
        </w:rPr>
        <w:t xml:space="preserve"> </w:t>
      </w:r>
      <w:r w:rsidRPr="006D57A2">
        <w:rPr>
          <w:sz w:val="30"/>
          <w:szCs w:val="30"/>
        </w:rPr>
        <w:t>№ 109</w:t>
      </w:r>
    </w:p>
    <w:p w14:paraId="2A27265D" w14:textId="77777777" w:rsidR="007164AF" w:rsidRPr="00094830" w:rsidRDefault="007164AF" w:rsidP="007164AF">
      <w:pPr>
        <w:spacing w:after="120" w:line="360" w:lineRule="auto"/>
        <w:ind w:left="5387"/>
        <w:jc w:val="both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</w:tblGrid>
      <w:tr w:rsidR="007164AF" w:rsidRPr="00094830" w14:paraId="2E466824" w14:textId="77777777" w:rsidTr="004C4BB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3AF77A67" w14:textId="77777777" w:rsidR="007164AF" w:rsidRPr="004C4BB8" w:rsidRDefault="007164AF" w:rsidP="0088082D">
            <w:pPr>
              <w:jc w:val="both"/>
              <w:rPr>
                <w:spacing w:val="-8"/>
                <w:sz w:val="30"/>
                <w:szCs w:val="30"/>
              </w:rPr>
            </w:pPr>
            <w:r w:rsidRPr="004C4BB8">
              <w:rPr>
                <w:spacing w:val="-8"/>
                <w:sz w:val="30"/>
                <w:szCs w:val="30"/>
              </w:rPr>
              <w:t>МЕТОДИЧЕСКИЕ РЕКОМЕНДАЦИИ</w:t>
            </w:r>
          </w:p>
          <w:p w14:paraId="431F993C" w14:textId="77777777" w:rsidR="007164AF" w:rsidRPr="00094830" w:rsidRDefault="007164AF" w:rsidP="004C4BB8">
            <w:pPr>
              <w:spacing w:before="120" w:line="280" w:lineRule="exact"/>
              <w:jc w:val="both"/>
              <w:rPr>
                <w:sz w:val="30"/>
                <w:szCs w:val="30"/>
              </w:rPr>
            </w:pPr>
            <w:r w:rsidRPr="00073575">
              <w:rPr>
                <w:sz w:val="30"/>
                <w:szCs w:val="30"/>
              </w:rPr>
              <w:t xml:space="preserve">по разработке </w:t>
            </w:r>
            <w:r w:rsidRPr="000441AB">
              <w:rPr>
                <w:sz w:val="30"/>
                <w:szCs w:val="30"/>
              </w:rPr>
              <w:t>пла</w:t>
            </w:r>
            <w:r w:rsidRPr="00747DAA">
              <w:rPr>
                <w:sz w:val="30"/>
                <w:szCs w:val="30"/>
              </w:rPr>
              <w:t xml:space="preserve">нов </w:t>
            </w:r>
            <w:r w:rsidRPr="00F4455D">
              <w:rPr>
                <w:spacing w:val="-4"/>
                <w:sz w:val="30"/>
                <w:szCs w:val="30"/>
              </w:rPr>
              <w:t>подготовки</w:t>
            </w:r>
            <w:r w:rsidR="006F188D" w:rsidRPr="00F4455D">
              <w:rPr>
                <w:spacing w:val="-4"/>
                <w:sz w:val="30"/>
                <w:szCs w:val="30"/>
              </w:rPr>
              <w:t xml:space="preserve"> </w:t>
            </w:r>
            <w:r w:rsidR="002850DB" w:rsidRPr="00F4455D">
              <w:rPr>
                <w:spacing w:val="-4"/>
                <w:sz w:val="30"/>
                <w:szCs w:val="30"/>
              </w:rPr>
              <w:t xml:space="preserve">проектов </w:t>
            </w:r>
            <w:r w:rsidR="006F188D" w:rsidRPr="00F4455D">
              <w:rPr>
                <w:spacing w:val="-4"/>
                <w:sz w:val="30"/>
                <w:szCs w:val="30"/>
              </w:rPr>
              <w:t>законодательных</w:t>
            </w:r>
            <w:r w:rsidR="006F188D" w:rsidRPr="00910699">
              <w:rPr>
                <w:sz w:val="30"/>
                <w:szCs w:val="30"/>
              </w:rPr>
              <w:t xml:space="preserve"> актов</w:t>
            </w:r>
            <w:r w:rsidR="00403DA9" w:rsidRPr="009D5CC4">
              <w:rPr>
                <w:sz w:val="30"/>
                <w:szCs w:val="30"/>
              </w:rPr>
              <w:t>,</w:t>
            </w:r>
            <w:r w:rsidRPr="00747DAA">
              <w:rPr>
                <w:sz w:val="30"/>
                <w:szCs w:val="30"/>
              </w:rPr>
              <w:t xml:space="preserve"> осуществлению контроля за их реализацией</w:t>
            </w:r>
            <w:r w:rsidR="00403DA9">
              <w:rPr>
                <w:sz w:val="30"/>
                <w:szCs w:val="30"/>
              </w:rPr>
              <w:t>, а также за реализацией заключительных положений законов</w:t>
            </w:r>
          </w:p>
        </w:tc>
      </w:tr>
    </w:tbl>
    <w:p w14:paraId="5E1602A5" w14:textId="77777777" w:rsidR="007164AF" w:rsidRDefault="007164AF" w:rsidP="007164A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30"/>
          <w:szCs w:val="30"/>
        </w:rPr>
      </w:pPr>
      <w:bookmarkStart w:id="0" w:name="_GoBack"/>
      <w:bookmarkEnd w:id="0"/>
    </w:p>
    <w:p w14:paraId="0D705E6B" w14:textId="77777777" w:rsidR="007164AF" w:rsidRPr="00094830" w:rsidRDefault="007164AF" w:rsidP="007164AF">
      <w:pPr>
        <w:spacing w:after="120"/>
        <w:jc w:val="center"/>
        <w:rPr>
          <w:b/>
          <w:caps/>
          <w:sz w:val="30"/>
          <w:szCs w:val="30"/>
        </w:rPr>
      </w:pPr>
      <w:r w:rsidRPr="00094830">
        <w:rPr>
          <w:b/>
          <w:caps/>
          <w:sz w:val="30"/>
          <w:szCs w:val="30"/>
        </w:rPr>
        <w:t>гЛАВА 1</w:t>
      </w:r>
      <w:r w:rsidRPr="00094830">
        <w:rPr>
          <w:b/>
          <w:caps/>
          <w:sz w:val="30"/>
          <w:szCs w:val="30"/>
        </w:rPr>
        <w:br/>
        <w:t>Общие положения</w:t>
      </w:r>
    </w:p>
    <w:p w14:paraId="2AE2E69F" w14:textId="77777777" w:rsidR="007164AF" w:rsidRPr="00094830" w:rsidRDefault="007164AF" w:rsidP="007164AF">
      <w:pPr>
        <w:spacing w:after="120"/>
        <w:jc w:val="center"/>
        <w:rPr>
          <w:b/>
          <w:caps/>
          <w:sz w:val="30"/>
          <w:szCs w:val="30"/>
        </w:rPr>
      </w:pPr>
    </w:p>
    <w:p w14:paraId="5DB61AA1" w14:textId="77777777" w:rsidR="00731E7B" w:rsidRDefault="007164AF" w:rsidP="007164AF">
      <w:pPr>
        <w:ind w:firstLine="720"/>
        <w:jc w:val="both"/>
        <w:rPr>
          <w:sz w:val="30"/>
          <w:szCs w:val="30"/>
        </w:rPr>
      </w:pPr>
      <w:r w:rsidRPr="00094830">
        <w:rPr>
          <w:sz w:val="30"/>
          <w:szCs w:val="30"/>
        </w:rPr>
        <w:t>1.</w:t>
      </w:r>
      <w:r w:rsidR="003101E9">
        <w:rPr>
          <w:sz w:val="30"/>
          <w:szCs w:val="30"/>
        </w:rPr>
        <w:t> </w:t>
      </w:r>
      <w:r w:rsidR="00731E7B">
        <w:rPr>
          <w:sz w:val="30"/>
          <w:szCs w:val="30"/>
        </w:rPr>
        <w:t xml:space="preserve">Настоящие </w:t>
      </w:r>
      <w:r w:rsidR="00731E7B" w:rsidRPr="00094830">
        <w:rPr>
          <w:sz w:val="30"/>
          <w:szCs w:val="30"/>
        </w:rPr>
        <w:t>Методические рекомендации основаны на Законе Республики Беларусь от</w:t>
      </w:r>
      <w:r w:rsidR="00E23D28">
        <w:rPr>
          <w:sz w:val="30"/>
          <w:szCs w:val="30"/>
        </w:rPr>
        <w:t xml:space="preserve"> </w:t>
      </w:r>
      <w:r w:rsidR="00731E7B" w:rsidRPr="00094830">
        <w:rPr>
          <w:sz w:val="30"/>
          <w:szCs w:val="30"/>
        </w:rPr>
        <w:t>1</w:t>
      </w:r>
      <w:r w:rsidR="00073575">
        <w:rPr>
          <w:sz w:val="30"/>
          <w:szCs w:val="30"/>
        </w:rPr>
        <w:t>7</w:t>
      </w:r>
      <w:r w:rsidR="00731E7B" w:rsidRPr="00094830">
        <w:rPr>
          <w:sz w:val="30"/>
          <w:szCs w:val="30"/>
        </w:rPr>
        <w:t xml:space="preserve"> </w:t>
      </w:r>
      <w:r w:rsidR="00731E7B">
        <w:rPr>
          <w:sz w:val="30"/>
          <w:szCs w:val="30"/>
        </w:rPr>
        <w:t>июля</w:t>
      </w:r>
      <w:r w:rsidR="00731E7B" w:rsidRPr="00094830">
        <w:rPr>
          <w:sz w:val="30"/>
          <w:szCs w:val="30"/>
        </w:rPr>
        <w:t xml:space="preserve"> 20</w:t>
      </w:r>
      <w:r w:rsidR="00731E7B">
        <w:rPr>
          <w:sz w:val="30"/>
          <w:szCs w:val="30"/>
        </w:rPr>
        <w:t>18</w:t>
      </w:r>
      <w:r w:rsidR="00731E7B" w:rsidRPr="00094830">
        <w:rPr>
          <w:sz w:val="30"/>
          <w:szCs w:val="30"/>
        </w:rPr>
        <w:t xml:space="preserve"> г</w:t>
      </w:r>
      <w:r w:rsidR="00731E7B">
        <w:rPr>
          <w:sz w:val="30"/>
          <w:szCs w:val="30"/>
        </w:rPr>
        <w:t>. № 130-З</w:t>
      </w:r>
      <w:r w:rsidR="00731E7B" w:rsidRPr="00094830">
        <w:rPr>
          <w:sz w:val="30"/>
          <w:szCs w:val="30"/>
        </w:rPr>
        <w:t xml:space="preserve"> </w:t>
      </w:r>
      <w:r w:rsidR="00731E7B">
        <w:rPr>
          <w:sz w:val="30"/>
          <w:szCs w:val="30"/>
        </w:rPr>
        <w:t>”</w:t>
      </w:r>
      <w:r w:rsidR="00731E7B" w:rsidRPr="00094830">
        <w:rPr>
          <w:sz w:val="30"/>
          <w:szCs w:val="30"/>
        </w:rPr>
        <w:t>О нормативных правовых актах</w:t>
      </w:r>
      <w:r w:rsidR="00731E7B">
        <w:rPr>
          <w:sz w:val="30"/>
          <w:szCs w:val="30"/>
        </w:rPr>
        <w:t>“</w:t>
      </w:r>
      <w:r w:rsidR="00731E7B" w:rsidRPr="00094830">
        <w:rPr>
          <w:sz w:val="30"/>
          <w:szCs w:val="30"/>
        </w:rPr>
        <w:t xml:space="preserve">, Положении о Национальном центре </w:t>
      </w:r>
      <w:r w:rsidR="00731E7B">
        <w:rPr>
          <w:sz w:val="30"/>
          <w:szCs w:val="30"/>
        </w:rPr>
        <w:t>законодательства и</w:t>
      </w:r>
      <w:r w:rsidR="00D8688C">
        <w:rPr>
          <w:sz w:val="30"/>
          <w:szCs w:val="30"/>
        </w:rPr>
        <w:t> </w:t>
      </w:r>
      <w:r w:rsidR="00731E7B">
        <w:rPr>
          <w:sz w:val="30"/>
          <w:szCs w:val="30"/>
        </w:rPr>
        <w:t>правов</w:t>
      </w:r>
      <w:r w:rsidR="00FE7B02">
        <w:rPr>
          <w:sz w:val="30"/>
          <w:szCs w:val="30"/>
        </w:rPr>
        <w:t xml:space="preserve">ой информации </w:t>
      </w:r>
      <w:r w:rsidR="00731E7B">
        <w:rPr>
          <w:sz w:val="30"/>
          <w:szCs w:val="30"/>
        </w:rPr>
        <w:t>Республики Беларусь</w:t>
      </w:r>
      <w:r w:rsidR="00731E7B" w:rsidRPr="00094830">
        <w:rPr>
          <w:sz w:val="30"/>
          <w:szCs w:val="30"/>
        </w:rPr>
        <w:t xml:space="preserve">, утвержденном Указом Президента Республики Беларусь от </w:t>
      </w:r>
      <w:r w:rsidR="00731E7B">
        <w:rPr>
          <w:sz w:val="30"/>
          <w:szCs w:val="30"/>
        </w:rPr>
        <w:t>1</w:t>
      </w:r>
      <w:r w:rsidR="00FE7B02">
        <w:rPr>
          <w:sz w:val="30"/>
          <w:szCs w:val="30"/>
        </w:rPr>
        <w:t>4</w:t>
      </w:r>
      <w:r w:rsidR="00731E7B">
        <w:rPr>
          <w:sz w:val="30"/>
          <w:szCs w:val="30"/>
        </w:rPr>
        <w:t xml:space="preserve"> </w:t>
      </w:r>
      <w:r w:rsidR="00FE7B02">
        <w:rPr>
          <w:sz w:val="30"/>
          <w:szCs w:val="30"/>
        </w:rPr>
        <w:t>марта</w:t>
      </w:r>
      <w:r w:rsidR="00731E7B" w:rsidRPr="00094830">
        <w:rPr>
          <w:sz w:val="30"/>
          <w:szCs w:val="30"/>
        </w:rPr>
        <w:t xml:space="preserve"> </w:t>
      </w:r>
      <w:r w:rsidR="00731E7B">
        <w:rPr>
          <w:sz w:val="30"/>
          <w:szCs w:val="30"/>
        </w:rPr>
        <w:t>20</w:t>
      </w:r>
      <w:r w:rsidR="00FE7B02">
        <w:rPr>
          <w:sz w:val="30"/>
          <w:szCs w:val="30"/>
        </w:rPr>
        <w:t>24</w:t>
      </w:r>
      <w:r w:rsidR="00731E7B" w:rsidRPr="00094830">
        <w:rPr>
          <w:sz w:val="30"/>
          <w:szCs w:val="30"/>
        </w:rPr>
        <w:t> г. № </w:t>
      </w:r>
      <w:r w:rsidR="00FE7B02">
        <w:rPr>
          <w:sz w:val="30"/>
          <w:szCs w:val="30"/>
        </w:rPr>
        <w:t>96</w:t>
      </w:r>
      <w:r w:rsidR="00731E7B" w:rsidRPr="00094830">
        <w:rPr>
          <w:sz w:val="30"/>
          <w:szCs w:val="30"/>
        </w:rPr>
        <w:t>,</w:t>
      </w:r>
      <w:r w:rsidR="00E74AB8">
        <w:rPr>
          <w:sz w:val="30"/>
          <w:szCs w:val="30"/>
        </w:rPr>
        <w:t xml:space="preserve"> </w:t>
      </w:r>
      <w:r w:rsidR="00E74AB8" w:rsidRPr="00910699">
        <w:rPr>
          <w:bCs/>
          <w:sz w:val="30"/>
          <w:szCs w:val="30"/>
        </w:rPr>
        <w:t>Указ</w:t>
      </w:r>
      <w:r w:rsidR="00E74AB8">
        <w:rPr>
          <w:bCs/>
          <w:sz w:val="30"/>
          <w:szCs w:val="30"/>
        </w:rPr>
        <w:t>е</w:t>
      </w:r>
      <w:r w:rsidR="00E74AB8" w:rsidRPr="00910699">
        <w:rPr>
          <w:bCs/>
          <w:sz w:val="30"/>
          <w:szCs w:val="30"/>
        </w:rPr>
        <w:t xml:space="preserve"> Президента Республики Беларусь от 17 ноября 2020 г. № </w:t>
      </w:r>
      <w:proofErr w:type="gramStart"/>
      <w:r w:rsidR="00E74AB8" w:rsidRPr="00910699">
        <w:rPr>
          <w:bCs/>
          <w:sz w:val="30"/>
          <w:szCs w:val="30"/>
        </w:rPr>
        <w:t>415</w:t>
      </w:r>
      <w:r w:rsidR="00E74AB8" w:rsidRPr="00E74AB8">
        <w:rPr>
          <w:bCs/>
          <w:sz w:val="30"/>
          <w:szCs w:val="30"/>
        </w:rPr>
        <w:t xml:space="preserve"> ”О</w:t>
      </w:r>
      <w:proofErr w:type="gramEnd"/>
      <w:r w:rsidR="003101E9">
        <w:rPr>
          <w:bCs/>
          <w:sz w:val="30"/>
          <w:szCs w:val="30"/>
        </w:rPr>
        <w:t> </w:t>
      </w:r>
      <w:r w:rsidR="00E74AB8" w:rsidRPr="00E74AB8">
        <w:rPr>
          <w:bCs/>
          <w:sz w:val="30"/>
          <w:szCs w:val="30"/>
        </w:rPr>
        <w:t>повышении оперативности и качества нормотворческой деятельности</w:t>
      </w:r>
      <w:r w:rsidR="00E74AB8">
        <w:rPr>
          <w:bCs/>
          <w:sz w:val="30"/>
          <w:szCs w:val="30"/>
        </w:rPr>
        <w:t>“</w:t>
      </w:r>
      <w:r w:rsidR="00731E7B" w:rsidRPr="00094830">
        <w:rPr>
          <w:sz w:val="30"/>
          <w:szCs w:val="30"/>
        </w:rPr>
        <w:t xml:space="preserve"> и имеют целью обеспечи</w:t>
      </w:r>
      <w:r w:rsidR="0025571C">
        <w:rPr>
          <w:sz w:val="30"/>
          <w:szCs w:val="30"/>
        </w:rPr>
        <w:t>ть</w:t>
      </w:r>
      <w:r w:rsidR="00731E7B" w:rsidRPr="00094830">
        <w:rPr>
          <w:sz w:val="30"/>
          <w:szCs w:val="30"/>
        </w:rPr>
        <w:t xml:space="preserve"> полнот</w:t>
      </w:r>
      <w:r w:rsidR="0025571C">
        <w:rPr>
          <w:sz w:val="30"/>
          <w:szCs w:val="30"/>
        </w:rPr>
        <w:t>у</w:t>
      </w:r>
      <w:r w:rsidR="00731E7B" w:rsidRPr="00094830">
        <w:rPr>
          <w:sz w:val="30"/>
          <w:szCs w:val="30"/>
        </w:rPr>
        <w:t xml:space="preserve"> и обоснованност</w:t>
      </w:r>
      <w:r w:rsidR="0025571C">
        <w:rPr>
          <w:sz w:val="30"/>
          <w:szCs w:val="30"/>
        </w:rPr>
        <w:t>ь</w:t>
      </w:r>
      <w:r w:rsidR="00731E7B" w:rsidRPr="00094830">
        <w:rPr>
          <w:sz w:val="30"/>
          <w:szCs w:val="30"/>
        </w:rPr>
        <w:t xml:space="preserve"> планов подготовки </w:t>
      </w:r>
      <w:r w:rsidR="002850DB" w:rsidRPr="002850DB">
        <w:rPr>
          <w:sz w:val="30"/>
          <w:szCs w:val="30"/>
        </w:rPr>
        <w:t>проектов</w:t>
      </w:r>
      <w:r w:rsidR="003D7ECF">
        <w:rPr>
          <w:sz w:val="30"/>
          <w:szCs w:val="30"/>
        </w:rPr>
        <w:t xml:space="preserve"> </w:t>
      </w:r>
      <w:r w:rsidR="006F188D" w:rsidRPr="00910699">
        <w:rPr>
          <w:sz w:val="30"/>
          <w:szCs w:val="30"/>
        </w:rPr>
        <w:t>законодательных актов</w:t>
      </w:r>
      <w:r w:rsidR="006F188D" w:rsidRPr="00747DAA">
        <w:rPr>
          <w:sz w:val="30"/>
          <w:szCs w:val="30"/>
        </w:rPr>
        <w:t xml:space="preserve"> </w:t>
      </w:r>
      <w:r w:rsidR="003D7ECF" w:rsidRPr="00094830">
        <w:rPr>
          <w:sz w:val="30"/>
          <w:szCs w:val="30"/>
        </w:rPr>
        <w:t>(далее –</w:t>
      </w:r>
      <w:r w:rsidR="00FE7B02">
        <w:rPr>
          <w:sz w:val="30"/>
          <w:szCs w:val="30"/>
        </w:rPr>
        <w:t xml:space="preserve"> </w:t>
      </w:r>
      <w:r w:rsidR="003D7ECF" w:rsidRPr="00094830">
        <w:rPr>
          <w:sz w:val="30"/>
          <w:szCs w:val="30"/>
        </w:rPr>
        <w:t>планы)</w:t>
      </w:r>
      <w:r w:rsidR="00731E7B" w:rsidRPr="00094830">
        <w:rPr>
          <w:sz w:val="30"/>
          <w:szCs w:val="30"/>
        </w:rPr>
        <w:t xml:space="preserve">, </w:t>
      </w:r>
      <w:r w:rsidR="0086355D" w:rsidRPr="00747DAA">
        <w:rPr>
          <w:sz w:val="30"/>
          <w:szCs w:val="30"/>
        </w:rPr>
        <w:t>осуществлени</w:t>
      </w:r>
      <w:r w:rsidR="0025571C">
        <w:rPr>
          <w:sz w:val="30"/>
          <w:szCs w:val="30"/>
        </w:rPr>
        <w:t>е</w:t>
      </w:r>
      <w:r w:rsidR="0086355D" w:rsidRPr="00747DAA">
        <w:rPr>
          <w:sz w:val="30"/>
          <w:szCs w:val="30"/>
        </w:rPr>
        <w:t xml:space="preserve"> контроля за их реализацией</w:t>
      </w:r>
      <w:r w:rsidR="0086355D">
        <w:rPr>
          <w:sz w:val="30"/>
          <w:szCs w:val="30"/>
        </w:rPr>
        <w:t>,</w:t>
      </w:r>
      <w:r w:rsidR="0086355D" w:rsidRPr="00094830">
        <w:rPr>
          <w:sz w:val="30"/>
          <w:szCs w:val="30"/>
        </w:rPr>
        <w:t xml:space="preserve"> </w:t>
      </w:r>
      <w:r w:rsidR="00731E7B" w:rsidRPr="00094830">
        <w:rPr>
          <w:sz w:val="30"/>
          <w:szCs w:val="30"/>
        </w:rPr>
        <w:t xml:space="preserve">а также контроля за </w:t>
      </w:r>
      <w:r w:rsidR="0086355D">
        <w:rPr>
          <w:sz w:val="30"/>
          <w:szCs w:val="30"/>
        </w:rPr>
        <w:t>реализацией заключительных положений законов</w:t>
      </w:r>
      <w:r w:rsidR="00731E7B" w:rsidRPr="00094830">
        <w:rPr>
          <w:sz w:val="30"/>
          <w:szCs w:val="30"/>
        </w:rPr>
        <w:t>.</w:t>
      </w:r>
    </w:p>
    <w:p w14:paraId="2E288D86" w14:textId="1D30C920" w:rsidR="007164AF" w:rsidRPr="00094830" w:rsidRDefault="003A34F3" w:rsidP="007164A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Настоящие </w:t>
      </w:r>
      <w:r w:rsidR="007164AF" w:rsidRPr="00094830">
        <w:rPr>
          <w:sz w:val="30"/>
          <w:szCs w:val="30"/>
        </w:rPr>
        <w:t xml:space="preserve">Методические рекомендации определяют методику разработки </w:t>
      </w:r>
      <w:r w:rsidR="007164AF" w:rsidRPr="00094830">
        <w:rPr>
          <w:iCs/>
          <w:sz w:val="30"/>
          <w:szCs w:val="30"/>
        </w:rPr>
        <w:t>и контроля за реализацией</w:t>
      </w:r>
      <w:r w:rsidR="007164AF" w:rsidRPr="00094830">
        <w:rPr>
          <w:sz w:val="30"/>
          <w:szCs w:val="30"/>
        </w:rPr>
        <w:t xml:space="preserve"> планов</w:t>
      </w:r>
      <w:r w:rsidR="00EA219A">
        <w:rPr>
          <w:sz w:val="30"/>
          <w:szCs w:val="30"/>
        </w:rPr>
        <w:t>, а также методику осуществления контроля за реализацией заключительных положений законов</w:t>
      </w:r>
      <w:r w:rsidR="00A0038A" w:rsidRPr="00A0038A">
        <w:rPr>
          <w:sz w:val="30"/>
          <w:szCs w:val="30"/>
        </w:rPr>
        <w:t xml:space="preserve"> </w:t>
      </w:r>
      <w:r w:rsidR="00A0038A" w:rsidRPr="00094830">
        <w:rPr>
          <w:sz w:val="30"/>
          <w:szCs w:val="30"/>
        </w:rPr>
        <w:t xml:space="preserve">работниками </w:t>
      </w:r>
      <w:r w:rsidR="00170B2E">
        <w:rPr>
          <w:bCs/>
          <w:sz w:val="30"/>
          <w:szCs w:val="30"/>
        </w:rPr>
        <w:t>НЦЗПИ</w:t>
      </w:r>
      <w:r w:rsidR="00EA219A">
        <w:rPr>
          <w:sz w:val="30"/>
          <w:szCs w:val="30"/>
        </w:rPr>
        <w:t>.</w:t>
      </w:r>
    </w:p>
    <w:p w14:paraId="64CA0AE5" w14:textId="77777777" w:rsidR="007164AF" w:rsidRPr="00094830" w:rsidRDefault="007164AF" w:rsidP="007164AF">
      <w:pPr>
        <w:ind w:firstLine="720"/>
        <w:jc w:val="both"/>
        <w:rPr>
          <w:sz w:val="30"/>
          <w:szCs w:val="30"/>
        </w:rPr>
      </w:pPr>
      <w:r w:rsidRPr="00094830">
        <w:rPr>
          <w:sz w:val="30"/>
          <w:szCs w:val="30"/>
        </w:rPr>
        <w:t xml:space="preserve">2. Разработка планов осуществляется на </w:t>
      </w:r>
      <w:r w:rsidR="00FE7B02">
        <w:rPr>
          <w:sz w:val="30"/>
          <w:szCs w:val="30"/>
        </w:rPr>
        <w:t xml:space="preserve">основе </w:t>
      </w:r>
      <w:r w:rsidRPr="00094830">
        <w:rPr>
          <w:sz w:val="30"/>
          <w:szCs w:val="30"/>
        </w:rPr>
        <w:t>принцип</w:t>
      </w:r>
      <w:r w:rsidR="00FE7B02">
        <w:rPr>
          <w:sz w:val="30"/>
          <w:szCs w:val="30"/>
        </w:rPr>
        <w:t>ов</w:t>
      </w:r>
      <w:r w:rsidRPr="00094830">
        <w:rPr>
          <w:sz w:val="30"/>
          <w:szCs w:val="30"/>
        </w:rPr>
        <w:t>:</w:t>
      </w:r>
    </w:p>
    <w:p w14:paraId="3610DC64" w14:textId="77777777" w:rsidR="003B798F" w:rsidRDefault="003B798F" w:rsidP="003B798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социально-экономической обусловленности;</w:t>
      </w:r>
    </w:p>
    <w:p w14:paraId="3FE3C311" w14:textId="77777777" w:rsidR="007164AF" w:rsidRDefault="007164AF" w:rsidP="007164AF">
      <w:pPr>
        <w:ind w:firstLine="720"/>
        <w:jc w:val="both"/>
        <w:rPr>
          <w:sz w:val="30"/>
          <w:szCs w:val="30"/>
        </w:rPr>
      </w:pPr>
      <w:r w:rsidRPr="00094830">
        <w:rPr>
          <w:sz w:val="30"/>
          <w:szCs w:val="30"/>
        </w:rPr>
        <w:t>научности;</w:t>
      </w:r>
    </w:p>
    <w:p w14:paraId="1FBF3BBE" w14:textId="77777777" w:rsidR="00FE7B02" w:rsidRDefault="00FE7B02" w:rsidP="007164AF">
      <w:pPr>
        <w:ind w:firstLine="720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цифровизации</w:t>
      </w:r>
      <w:proofErr w:type="spellEnd"/>
      <w:r>
        <w:rPr>
          <w:sz w:val="30"/>
          <w:szCs w:val="30"/>
        </w:rPr>
        <w:t>;</w:t>
      </w:r>
    </w:p>
    <w:p w14:paraId="0663B654" w14:textId="77777777" w:rsidR="00EA3D7C" w:rsidRDefault="00EA3D7C" w:rsidP="007164A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системности и комплексности правового регулирования общественных отношений;</w:t>
      </w:r>
    </w:p>
    <w:p w14:paraId="3A5660E0" w14:textId="77777777" w:rsidR="00EA3D7C" w:rsidRDefault="00EA3D7C" w:rsidP="007164A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стабильности правового регулирования общественных отношений;</w:t>
      </w:r>
    </w:p>
    <w:p w14:paraId="1ECF393C" w14:textId="77777777" w:rsidR="007164AF" w:rsidRPr="00094830" w:rsidRDefault="007164AF" w:rsidP="007164AF">
      <w:pPr>
        <w:ind w:firstLine="720"/>
        <w:jc w:val="both"/>
        <w:rPr>
          <w:sz w:val="30"/>
          <w:szCs w:val="30"/>
        </w:rPr>
      </w:pPr>
      <w:r w:rsidRPr="00094830">
        <w:rPr>
          <w:sz w:val="30"/>
          <w:szCs w:val="30"/>
        </w:rPr>
        <w:t>связи с практикой;</w:t>
      </w:r>
    </w:p>
    <w:p w14:paraId="0ED36DB2" w14:textId="77777777" w:rsidR="007164AF" w:rsidRPr="00094830" w:rsidRDefault="007164AF" w:rsidP="007164AF">
      <w:pPr>
        <w:ind w:firstLine="720"/>
        <w:jc w:val="both"/>
        <w:rPr>
          <w:sz w:val="30"/>
          <w:szCs w:val="30"/>
        </w:rPr>
      </w:pPr>
      <w:r w:rsidRPr="00094830">
        <w:rPr>
          <w:sz w:val="30"/>
          <w:szCs w:val="30"/>
        </w:rPr>
        <w:t>многообразия источников.</w:t>
      </w:r>
    </w:p>
    <w:p w14:paraId="6023F04C" w14:textId="77777777" w:rsidR="00EA3D7C" w:rsidRDefault="007164AF" w:rsidP="00EA3D7C">
      <w:pPr>
        <w:ind w:firstLine="720"/>
        <w:jc w:val="both"/>
        <w:rPr>
          <w:sz w:val="30"/>
          <w:szCs w:val="30"/>
        </w:rPr>
      </w:pPr>
      <w:r w:rsidRPr="00094830">
        <w:rPr>
          <w:sz w:val="30"/>
          <w:szCs w:val="30"/>
        </w:rPr>
        <w:lastRenderedPageBreak/>
        <w:t>3. </w:t>
      </w:r>
      <w:r w:rsidR="00EA3D7C" w:rsidRPr="00BD4C28">
        <w:rPr>
          <w:spacing w:val="-4"/>
          <w:sz w:val="30"/>
          <w:szCs w:val="30"/>
        </w:rPr>
        <w:t xml:space="preserve">Принцип </w:t>
      </w:r>
      <w:r w:rsidR="006464C8" w:rsidRPr="00BD4C28">
        <w:rPr>
          <w:spacing w:val="-4"/>
          <w:sz w:val="30"/>
          <w:szCs w:val="30"/>
        </w:rPr>
        <w:t xml:space="preserve">социально-экономической </w:t>
      </w:r>
      <w:r w:rsidR="00EA3D7C" w:rsidRPr="00BD4C28">
        <w:rPr>
          <w:spacing w:val="-4"/>
          <w:sz w:val="30"/>
          <w:szCs w:val="30"/>
        </w:rPr>
        <w:t>обусловленности предполагает</w:t>
      </w:r>
      <w:r w:rsidR="00EA3D7C" w:rsidRPr="00094830">
        <w:rPr>
          <w:sz w:val="30"/>
          <w:szCs w:val="30"/>
        </w:rPr>
        <w:t xml:space="preserve"> </w:t>
      </w:r>
      <w:r w:rsidR="00E15F0A">
        <w:rPr>
          <w:sz w:val="30"/>
          <w:szCs w:val="30"/>
        </w:rPr>
        <w:t>разработку</w:t>
      </w:r>
      <w:r w:rsidR="00EA3D7C" w:rsidRPr="00094830">
        <w:rPr>
          <w:sz w:val="30"/>
          <w:szCs w:val="30"/>
        </w:rPr>
        <w:t xml:space="preserve"> планов на</w:t>
      </w:r>
      <w:r w:rsidR="00E15F0A">
        <w:rPr>
          <w:sz w:val="30"/>
          <w:szCs w:val="30"/>
        </w:rPr>
        <w:t xml:space="preserve"> основе и с учетом</w:t>
      </w:r>
      <w:r w:rsidR="00EA3D7C" w:rsidRPr="00094830">
        <w:rPr>
          <w:sz w:val="30"/>
          <w:szCs w:val="30"/>
        </w:rPr>
        <w:t>:</w:t>
      </w:r>
    </w:p>
    <w:p w14:paraId="5DC67B02" w14:textId="77777777" w:rsidR="00926B80" w:rsidRDefault="00D03AE9" w:rsidP="00926B80">
      <w:pPr>
        <w:ind w:firstLine="720"/>
        <w:jc w:val="both"/>
        <w:rPr>
          <w:sz w:val="30"/>
          <w:szCs w:val="30"/>
        </w:rPr>
      </w:pPr>
      <w:r w:rsidRPr="00D03AE9">
        <w:rPr>
          <w:sz w:val="30"/>
          <w:szCs w:val="30"/>
        </w:rPr>
        <w:t>документ</w:t>
      </w:r>
      <w:r>
        <w:rPr>
          <w:sz w:val="30"/>
          <w:szCs w:val="30"/>
        </w:rPr>
        <w:t>ов</w:t>
      </w:r>
      <w:r w:rsidRPr="00D03AE9">
        <w:rPr>
          <w:sz w:val="30"/>
          <w:szCs w:val="30"/>
        </w:rPr>
        <w:t xml:space="preserve"> государственного прогнозирования, государственного планирования</w:t>
      </w:r>
      <w:r w:rsidR="00377E40">
        <w:rPr>
          <w:sz w:val="30"/>
          <w:szCs w:val="30"/>
        </w:rPr>
        <w:t>;</w:t>
      </w:r>
    </w:p>
    <w:p w14:paraId="2269EF0B" w14:textId="77777777" w:rsidR="006464C8" w:rsidRPr="00094830" w:rsidRDefault="00926B80" w:rsidP="00EA3D7C">
      <w:pPr>
        <w:ind w:firstLine="720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</w:rPr>
        <w:t>социально-экономически</w:t>
      </w:r>
      <w:r w:rsidR="00A121A1">
        <w:rPr>
          <w:rFonts w:eastAsia="Calibri"/>
          <w:sz w:val="30"/>
          <w:szCs w:val="30"/>
        </w:rPr>
        <w:t>х</w:t>
      </w:r>
      <w:r>
        <w:rPr>
          <w:rFonts w:eastAsia="Calibri"/>
          <w:sz w:val="30"/>
          <w:szCs w:val="30"/>
        </w:rPr>
        <w:t xml:space="preserve"> потребност</w:t>
      </w:r>
      <w:r w:rsidR="00E15F0A">
        <w:rPr>
          <w:rFonts w:eastAsia="Calibri"/>
          <w:sz w:val="30"/>
          <w:szCs w:val="30"/>
        </w:rPr>
        <w:t>ей</w:t>
      </w:r>
      <w:r>
        <w:rPr>
          <w:rFonts w:eastAsia="Calibri"/>
          <w:sz w:val="30"/>
          <w:szCs w:val="30"/>
        </w:rPr>
        <w:t xml:space="preserve"> и возможност</w:t>
      </w:r>
      <w:r w:rsidR="00E15F0A">
        <w:rPr>
          <w:rFonts w:eastAsia="Calibri"/>
          <w:sz w:val="30"/>
          <w:szCs w:val="30"/>
        </w:rPr>
        <w:t>ей</w:t>
      </w:r>
      <w:r>
        <w:rPr>
          <w:rFonts w:eastAsia="Calibri"/>
          <w:sz w:val="30"/>
          <w:szCs w:val="30"/>
        </w:rPr>
        <w:t xml:space="preserve"> общества и</w:t>
      </w:r>
      <w:r w:rsidR="003101E9">
        <w:rPr>
          <w:rFonts w:eastAsia="Calibri"/>
          <w:sz w:val="30"/>
          <w:szCs w:val="30"/>
        </w:rPr>
        <w:t> </w:t>
      </w:r>
      <w:r>
        <w:rPr>
          <w:rFonts w:eastAsia="Calibri"/>
          <w:sz w:val="30"/>
          <w:szCs w:val="30"/>
        </w:rPr>
        <w:t xml:space="preserve">государства, а также </w:t>
      </w:r>
      <w:r w:rsidR="006464C8">
        <w:rPr>
          <w:sz w:val="30"/>
          <w:szCs w:val="30"/>
        </w:rPr>
        <w:t>цел</w:t>
      </w:r>
      <w:r w:rsidR="00E15F0A">
        <w:rPr>
          <w:sz w:val="30"/>
          <w:szCs w:val="30"/>
        </w:rPr>
        <w:t>ей</w:t>
      </w:r>
      <w:r w:rsidR="006464C8">
        <w:rPr>
          <w:sz w:val="30"/>
          <w:szCs w:val="30"/>
        </w:rPr>
        <w:t xml:space="preserve"> устойчивого развития, </w:t>
      </w:r>
      <w:r w:rsidR="00A85F6E">
        <w:rPr>
          <w:sz w:val="30"/>
          <w:szCs w:val="30"/>
        </w:rPr>
        <w:t xml:space="preserve">определенных </w:t>
      </w:r>
      <w:r w:rsidR="006464C8">
        <w:rPr>
          <w:sz w:val="30"/>
          <w:szCs w:val="30"/>
        </w:rPr>
        <w:t>в</w:t>
      </w:r>
      <w:r w:rsidR="003101E9">
        <w:rPr>
          <w:sz w:val="30"/>
          <w:szCs w:val="30"/>
        </w:rPr>
        <w:t> </w:t>
      </w:r>
      <w:r w:rsidR="006464C8">
        <w:rPr>
          <w:sz w:val="30"/>
          <w:szCs w:val="30"/>
        </w:rPr>
        <w:t>международно-правовых актах</w:t>
      </w:r>
      <w:r w:rsidR="00E15F0A">
        <w:rPr>
          <w:sz w:val="30"/>
          <w:szCs w:val="30"/>
        </w:rPr>
        <w:t>,</w:t>
      </w:r>
      <w:r w:rsidR="00E15F0A" w:rsidRPr="00E15F0A">
        <w:rPr>
          <w:sz w:val="30"/>
          <w:szCs w:val="30"/>
        </w:rPr>
        <w:t xml:space="preserve"> </w:t>
      </w:r>
      <w:r w:rsidR="00E15F0A" w:rsidRPr="00C85AE5">
        <w:rPr>
          <w:sz w:val="30"/>
          <w:szCs w:val="30"/>
        </w:rPr>
        <w:t>содержащи</w:t>
      </w:r>
      <w:r w:rsidR="00E15F0A">
        <w:rPr>
          <w:sz w:val="30"/>
          <w:szCs w:val="30"/>
        </w:rPr>
        <w:t>х</w:t>
      </w:r>
      <w:r w:rsidR="00E15F0A" w:rsidRPr="00C85AE5">
        <w:rPr>
          <w:sz w:val="30"/>
          <w:szCs w:val="30"/>
        </w:rPr>
        <w:t xml:space="preserve"> обязательства Республики Беларусь</w:t>
      </w:r>
      <w:r w:rsidR="00E15F0A">
        <w:rPr>
          <w:sz w:val="30"/>
          <w:szCs w:val="30"/>
        </w:rPr>
        <w:t xml:space="preserve"> (далее – международно-правовые акты)</w:t>
      </w:r>
      <w:r w:rsidR="00E15F0A" w:rsidRPr="00C85AE5">
        <w:rPr>
          <w:sz w:val="30"/>
          <w:szCs w:val="30"/>
        </w:rPr>
        <w:t xml:space="preserve">, </w:t>
      </w:r>
      <w:r w:rsidR="006464C8">
        <w:rPr>
          <w:sz w:val="30"/>
          <w:szCs w:val="30"/>
        </w:rPr>
        <w:t>и правовых актах программного характера;</w:t>
      </w:r>
    </w:p>
    <w:p w14:paraId="55044160" w14:textId="77777777" w:rsidR="00EA3D7C" w:rsidRPr="00094830" w:rsidRDefault="006464C8" w:rsidP="00EA3D7C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иных </w:t>
      </w:r>
      <w:r w:rsidR="00EA3D7C" w:rsidRPr="00094830">
        <w:rPr>
          <w:sz w:val="30"/>
          <w:szCs w:val="30"/>
        </w:rPr>
        <w:t>план</w:t>
      </w:r>
      <w:r w:rsidR="000A6C01">
        <w:rPr>
          <w:sz w:val="30"/>
          <w:szCs w:val="30"/>
        </w:rPr>
        <w:t>ов</w:t>
      </w:r>
      <w:r w:rsidR="00EA3D7C" w:rsidRPr="00094830">
        <w:rPr>
          <w:sz w:val="30"/>
          <w:szCs w:val="30"/>
        </w:rPr>
        <w:t xml:space="preserve">, программ и </w:t>
      </w:r>
      <w:r w:rsidR="00F8636F">
        <w:rPr>
          <w:sz w:val="30"/>
          <w:szCs w:val="30"/>
        </w:rPr>
        <w:t>други</w:t>
      </w:r>
      <w:r w:rsidR="00EA3D7C" w:rsidRPr="00094830">
        <w:rPr>
          <w:sz w:val="30"/>
          <w:szCs w:val="30"/>
        </w:rPr>
        <w:t>х программных документ</w:t>
      </w:r>
      <w:r w:rsidR="000A6C01">
        <w:rPr>
          <w:sz w:val="30"/>
          <w:szCs w:val="30"/>
        </w:rPr>
        <w:t>ов</w:t>
      </w:r>
      <w:r w:rsidR="00EA3D7C" w:rsidRPr="00094830">
        <w:rPr>
          <w:sz w:val="30"/>
          <w:szCs w:val="30"/>
        </w:rPr>
        <w:t xml:space="preserve">, определяющих пути совершенствования </w:t>
      </w:r>
      <w:r w:rsidR="00377E40">
        <w:rPr>
          <w:sz w:val="30"/>
          <w:szCs w:val="30"/>
        </w:rPr>
        <w:t>социально-</w:t>
      </w:r>
      <w:r w:rsidR="00EA3D7C" w:rsidRPr="00094830">
        <w:rPr>
          <w:sz w:val="30"/>
          <w:szCs w:val="30"/>
        </w:rPr>
        <w:t>экономической и</w:t>
      </w:r>
      <w:r w:rsidR="003101E9">
        <w:rPr>
          <w:sz w:val="30"/>
          <w:szCs w:val="30"/>
        </w:rPr>
        <w:t> </w:t>
      </w:r>
      <w:r w:rsidR="00377E40">
        <w:rPr>
          <w:sz w:val="30"/>
          <w:szCs w:val="30"/>
        </w:rPr>
        <w:t>иных взаимосвязанных</w:t>
      </w:r>
      <w:r w:rsidR="00EA3D7C" w:rsidRPr="00094830">
        <w:rPr>
          <w:sz w:val="30"/>
          <w:szCs w:val="30"/>
        </w:rPr>
        <w:t xml:space="preserve"> сфер общественной жизни.</w:t>
      </w:r>
    </w:p>
    <w:p w14:paraId="1F4CEB8D" w14:textId="77777777" w:rsidR="001E0628" w:rsidRPr="00094830" w:rsidRDefault="001E0628" w:rsidP="001E0628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4.</w:t>
      </w:r>
      <w:r w:rsidR="003101E9">
        <w:rPr>
          <w:sz w:val="30"/>
          <w:szCs w:val="30"/>
        </w:rPr>
        <w:t> </w:t>
      </w:r>
      <w:r w:rsidRPr="00094830">
        <w:rPr>
          <w:sz w:val="30"/>
          <w:szCs w:val="30"/>
        </w:rPr>
        <w:t>Принцип научности предполагает:</w:t>
      </w:r>
    </w:p>
    <w:p w14:paraId="64F5345F" w14:textId="77777777" w:rsidR="001E0628" w:rsidRPr="00094830" w:rsidRDefault="001E0628" w:rsidP="001E0628">
      <w:pPr>
        <w:ind w:firstLine="720"/>
        <w:jc w:val="both"/>
        <w:rPr>
          <w:sz w:val="30"/>
          <w:szCs w:val="30"/>
        </w:rPr>
      </w:pPr>
      <w:r w:rsidRPr="00094830">
        <w:rPr>
          <w:sz w:val="30"/>
          <w:szCs w:val="30"/>
        </w:rPr>
        <w:t xml:space="preserve">использование результатов </w:t>
      </w:r>
      <w:r>
        <w:rPr>
          <w:sz w:val="30"/>
          <w:szCs w:val="30"/>
        </w:rPr>
        <w:t>фундаментальных, научных и</w:t>
      </w:r>
      <w:r w:rsidR="003101E9">
        <w:rPr>
          <w:sz w:val="30"/>
          <w:szCs w:val="30"/>
        </w:rPr>
        <w:t> </w:t>
      </w:r>
      <w:r>
        <w:rPr>
          <w:sz w:val="30"/>
          <w:szCs w:val="30"/>
        </w:rPr>
        <w:t xml:space="preserve">аналитических исследований </w:t>
      </w:r>
      <w:r w:rsidRPr="00094830">
        <w:rPr>
          <w:sz w:val="30"/>
          <w:szCs w:val="30"/>
        </w:rPr>
        <w:t xml:space="preserve">законодательства в целом, его отраслей, </w:t>
      </w:r>
      <w:proofErr w:type="spellStart"/>
      <w:r w:rsidRPr="00094830">
        <w:rPr>
          <w:sz w:val="30"/>
          <w:szCs w:val="30"/>
        </w:rPr>
        <w:t>подотраслей</w:t>
      </w:r>
      <w:proofErr w:type="spellEnd"/>
      <w:r w:rsidRPr="00094830">
        <w:rPr>
          <w:sz w:val="30"/>
          <w:szCs w:val="30"/>
        </w:rPr>
        <w:t>, институтов, отдельных нормативных правовых актов и</w:t>
      </w:r>
      <w:r w:rsidR="003101E9">
        <w:rPr>
          <w:sz w:val="30"/>
          <w:szCs w:val="30"/>
        </w:rPr>
        <w:t> </w:t>
      </w:r>
      <w:r w:rsidRPr="00094830">
        <w:rPr>
          <w:sz w:val="30"/>
          <w:szCs w:val="30"/>
        </w:rPr>
        <w:t xml:space="preserve">норм, проводимых для выявления состояния и возможностей совершенствования </w:t>
      </w:r>
      <w:r w:rsidRPr="00094830">
        <w:rPr>
          <w:iCs/>
          <w:sz w:val="30"/>
          <w:szCs w:val="30"/>
        </w:rPr>
        <w:t>существующего</w:t>
      </w:r>
      <w:r w:rsidRPr="00094830">
        <w:rPr>
          <w:sz w:val="30"/>
          <w:szCs w:val="30"/>
        </w:rPr>
        <w:t xml:space="preserve"> правового регулирования;</w:t>
      </w:r>
    </w:p>
    <w:p w14:paraId="2DE70A89" w14:textId="77777777" w:rsidR="001E0628" w:rsidRPr="009D5CC4" w:rsidRDefault="00700975" w:rsidP="001E0628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анализ</w:t>
      </w:r>
      <w:r w:rsidR="001E0628" w:rsidRPr="00094830">
        <w:rPr>
          <w:sz w:val="30"/>
          <w:szCs w:val="30"/>
        </w:rPr>
        <w:t xml:space="preserve"> предложений о подготовке законопроектов</w:t>
      </w:r>
      <w:r w:rsidR="001E0628">
        <w:rPr>
          <w:sz w:val="30"/>
          <w:szCs w:val="30"/>
        </w:rPr>
        <w:t xml:space="preserve"> (концепций законопроектов)</w:t>
      </w:r>
      <w:r w:rsidR="001E0628" w:rsidRPr="00094830">
        <w:rPr>
          <w:sz w:val="30"/>
          <w:szCs w:val="30"/>
        </w:rPr>
        <w:t xml:space="preserve">, </w:t>
      </w:r>
      <w:r w:rsidR="001E0628" w:rsidRPr="00910699">
        <w:rPr>
          <w:sz w:val="30"/>
          <w:szCs w:val="30"/>
        </w:rPr>
        <w:t>проектов нормативных правовых актов Президента Республики Беларусь,</w:t>
      </w:r>
      <w:r w:rsidR="001E0628" w:rsidRPr="009D5CC4">
        <w:rPr>
          <w:sz w:val="30"/>
          <w:szCs w:val="30"/>
        </w:rPr>
        <w:t xml:space="preserve"> поступающих от научных организаций, ученых, а</w:t>
      </w:r>
      <w:r w:rsidR="003101E9">
        <w:rPr>
          <w:sz w:val="30"/>
          <w:szCs w:val="30"/>
        </w:rPr>
        <w:t> </w:t>
      </w:r>
      <w:r w:rsidR="001E0628" w:rsidRPr="009D5CC4">
        <w:rPr>
          <w:sz w:val="30"/>
          <w:szCs w:val="30"/>
        </w:rPr>
        <w:t>также содержащихся в научных публикациях;</w:t>
      </w:r>
    </w:p>
    <w:p w14:paraId="138C0470" w14:textId="77777777" w:rsidR="001E0628" w:rsidRDefault="001E0628" w:rsidP="001E0628">
      <w:pPr>
        <w:ind w:firstLine="720"/>
        <w:jc w:val="both"/>
        <w:rPr>
          <w:sz w:val="30"/>
          <w:szCs w:val="30"/>
        </w:rPr>
      </w:pPr>
      <w:r w:rsidRPr="009D5CC4">
        <w:rPr>
          <w:sz w:val="30"/>
          <w:szCs w:val="30"/>
        </w:rPr>
        <w:t>использование научных методов и критериев при выработке и</w:t>
      </w:r>
      <w:r w:rsidR="003101E9">
        <w:rPr>
          <w:sz w:val="30"/>
          <w:szCs w:val="30"/>
        </w:rPr>
        <w:t> </w:t>
      </w:r>
      <w:r w:rsidRPr="009D5CC4">
        <w:rPr>
          <w:sz w:val="30"/>
          <w:szCs w:val="30"/>
        </w:rPr>
        <w:t>оценке предложений о подготовке законопроектов</w:t>
      </w:r>
      <w:r w:rsidRPr="00E62BDB">
        <w:rPr>
          <w:sz w:val="30"/>
          <w:szCs w:val="30"/>
        </w:rPr>
        <w:t xml:space="preserve"> </w:t>
      </w:r>
      <w:r w:rsidRPr="000D4CD8">
        <w:rPr>
          <w:sz w:val="30"/>
          <w:szCs w:val="30"/>
        </w:rPr>
        <w:t xml:space="preserve">(концепций законопроектов), </w:t>
      </w:r>
      <w:r w:rsidRPr="00910699">
        <w:rPr>
          <w:sz w:val="30"/>
          <w:szCs w:val="30"/>
        </w:rPr>
        <w:t>проектов нормативных правовых актов Президента Республики Беларусь</w:t>
      </w:r>
      <w:r>
        <w:rPr>
          <w:sz w:val="30"/>
          <w:szCs w:val="30"/>
        </w:rPr>
        <w:t xml:space="preserve"> </w:t>
      </w:r>
      <w:r w:rsidRPr="00094830">
        <w:rPr>
          <w:sz w:val="30"/>
          <w:szCs w:val="30"/>
        </w:rPr>
        <w:t>перед их включением в планы</w:t>
      </w:r>
      <w:r>
        <w:rPr>
          <w:sz w:val="30"/>
          <w:szCs w:val="30"/>
        </w:rPr>
        <w:t>;</w:t>
      </w:r>
    </w:p>
    <w:p w14:paraId="7D92E7EB" w14:textId="75BC1C76" w:rsidR="003B6DC0" w:rsidRDefault="001E0628" w:rsidP="003B6DC0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прогнозирование правовых, общественно-политических, финансово-экономических, социальных, </w:t>
      </w:r>
      <w:r w:rsidR="00596485">
        <w:rPr>
          <w:sz w:val="30"/>
          <w:szCs w:val="30"/>
        </w:rPr>
        <w:t xml:space="preserve">криминогенных, </w:t>
      </w:r>
      <w:r>
        <w:rPr>
          <w:sz w:val="30"/>
          <w:szCs w:val="30"/>
        </w:rPr>
        <w:t>экологических и</w:t>
      </w:r>
      <w:r w:rsidR="003101E9">
        <w:rPr>
          <w:sz w:val="30"/>
          <w:szCs w:val="30"/>
        </w:rPr>
        <w:t> </w:t>
      </w:r>
      <w:r>
        <w:rPr>
          <w:sz w:val="30"/>
          <w:szCs w:val="30"/>
        </w:rPr>
        <w:t>иных последствий принятия (издания) законодательных актов.</w:t>
      </w:r>
    </w:p>
    <w:p w14:paraId="07D81B29" w14:textId="77777777" w:rsidR="003B6DC0" w:rsidRDefault="003B6DC0" w:rsidP="003B6DC0">
      <w:pPr>
        <w:ind w:firstLine="720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</w:rPr>
        <w:t>5.</w:t>
      </w:r>
      <w:r w:rsidR="003101E9">
        <w:rPr>
          <w:rFonts w:eastAsia="Calibri"/>
          <w:sz w:val="30"/>
          <w:szCs w:val="30"/>
        </w:rPr>
        <w:t> </w:t>
      </w:r>
      <w:r>
        <w:rPr>
          <w:rFonts w:eastAsia="Calibri"/>
          <w:sz w:val="30"/>
          <w:szCs w:val="30"/>
        </w:rPr>
        <w:t xml:space="preserve">Принцип </w:t>
      </w:r>
      <w:proofErr w:type="spellStart"/>
      <w:r>
        <w:rPr>
          <w:rFonts w:eastAsia="Calibri"/>
          <w:sz w:val="30"/>
          <w:szCs w:val="30"/>
        </w:rPr>
        <w:t>цифровизации</w:t>
      </w:r>
      <w:proofErr w:type="spellEnd"/>
      <w:r>
        <w:rPr>
          <w:rFonts w:eastAsia="Calibri"/>
          <w:sz w:val="30"/>
          <w:szCs w:val="30"/>
        </w:rPr>
        <w:t xml:space="preserve"> обеспечивается широким применением информационных технологий при планировании нормотворческой деятельности и осуществлении контроля за реализацией планов, в том числе за счет развития электронного документооборота, максимального использования цифровых инструментов в процессе нормотворческой деятельности.</w:t>
      </w:r>
    </w:p>
    <w:p w14:paraId="0633F7AD" w14:textId="77777777" w:rsidR="002D7547" w:rsidRDefault="004B0EEF" w:rsidP="002D7547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836B13">
        <w:rPr>
          <w:sz w:val="30"/>
          <w:szCs w:val="30"/>
        </w:rPr>
        <w:t>.</w:t>
      </w:r>
      <w:r w:rsidR="003101E9">
        <w:rPr>
          <w:sz w:val="30"/>
          <w:szCs w:val="30"/>
        </w:rPr>
        <w:t> </w:t>
      </w:r>
      <w:r w:rsidR="00836B13">
        <w:rPr>
          <w:sz w:val="30"/>
          <w:szCs w:val="30"/>
        </w:rPr>
        <w:t xml:space="preserve">Принцип системности и комплексности правового регулирования общественных отношений предполагает подготовку </w:t>
      </w:r>
      <w:r w:rsidR="009A50F4">
        <w:rPr>
          <w:sz w:val="30"/>
          <w:szCs w:val="30"/>
        </w:rPr>
        <w:t>включенных в план</w:t>
      </w:r>
      <w:r w:rsidR="009A50F4" w:rsidDel="009A50F4">
        <w:rPr>
          <w:sz w:val="30"/>
          <w:szCs w:val="30"/>
        </w:rPr>
        <w:t xml:space="preserve"> </w:t>
      </w:r>
      <w:r w:rsidR="006F188D" w:rsidRPr="00910699">
        <w:rPr>
          <w:sz w:val="30"/>
          <w:szCs w:val="30"/>
        </w:rPr>
        <w:t xml:space="preserve">проектов </w:t>
      </w:r>
      <w:r w:rsidR="00E80A34" w:rsidRPr="00910699">
        <w:rPr>
          <w:sz w:val="30"/>
          <w:szCs w:val="30"/>
        </w:rPr>
        <w:t>законодательных актов</w:t>
      </w:r>
      <w:r w:rsidR="006F188D" w:rsidRPr="00910699">
        <w:rPr>
          <w:sz w:val="30"/>
          <w:szCs w:val="30"/>
        </w:rPr>
        <w:t>,</w:t>
      </w:r>
      <w:r w:rsidR="006F188D">
        <w:rPr>
          <w:sz w:val="30"/>
          <w:szCs w:val="30"/>
        </w:rPr>
        <w:t xml:space="preserve"> </w:t>
      </w:r>
      <w:r w:rsidR="00722E48">
        <w:rPr>
          <w:sz w:val="30"/>
          <w:szCs w:val="30"/>
        </w:rPr>
        <w:t>обеспечивающих</w:t>
      </w:r>
      <w:r w:rsidR="001A2046">
        <w:rPr>
          <w:sz w:val="30"/>
          <w:szCs w:val="30"/>
        </w:rPr>
        <w:t xml:space="preserve"> создание целостной и</w:t>
      </w:r>
      <w:r w:rsidR="003101E9">
        <w:rPr>
          <w:sz w:val="30"/>
          <w:szCs w:val="30"/>
        </w:rPr>
        <w:t> </w:t>
      </w:r>
      <w:r w:rsidR="001A2046">
        <w:rPr>
          <w:sz w:val="30"/>
          <w:szCs w:val="30"/>
        </w:rPr>
        <w:t xml:space="preserve">согласованной совокупности </w:t>
      </w:r>
      <w:r w:rsidR="009A50F4">
        <w:rPr>
          <w:sz w:val="30"/>
          <w:szCs w:val="30"/>
        </w:rPr>
        <w:t xml:space="preserve">нормативных правовых актов, </w:t>
      </w:r>
      <w:r w:rsidR="002F215E">
        <w:rPr>
          <w:sz w:val="30"/>
          <w:szCs w:val="30"/>
        </w:rPr>
        <w:t>устранен</w:t>
      </w:r>
      <w:r w:rsidR="003919E8">
        <w:rPr>
          <w:sz w:val="30"/>
          <w:szCs w:val="30"/>
        </w:rPr>
        <w:t>ие</w:t>
      </w:r>
      <w:r w:rsidR="009A50F4">
        <w:rPr>
          <w:sz w:val="30"/>
          <w:szCs w:val="30"/>
        </w:rPr>
        <w:t xml:space="preserve"> пробелов в </w:t>
      </w:r>
      <w:r w:rsidR="00D41184">
        <w:rPr>
          <w:sz w:val="30"/>
          <w:szCs w:val="30"/>
        </w:rPr>
        <w:t>законодательстве (</w:t>
      </w:r>
      <w:r w:rsidR="009A50F4">
        <w:rPr>
          <w:sz w:val="30"/>
          <w:szCs w:val="30"/>
        </w:rPr>
        <w:t>правовом регулировании</w:t>
      </w:r>
      <w:r w:rsidR="00D41184">
        <w:rPr>
          <w:sz w:val="30"/>
          <w:szCs w:val="30"/>
        </w:rPr>
        <w:t>)</w:t>
      </w:r>
      <w:r w:rsidR="009A50F4">
        <w:rPr>
          <w:sz w:val="30"/>
          <w:szCs w:val="30"/>
        </w:rPr>
        <w:t>, исключающих или затрудняющих реализацию прини</w:t>
      </w:r>
      <w:r w:rsidR="00F560F0">
        <w:rPr>
          <w:sz w:val="30"/>
          <w:szCs w:val="30"/>
        </w:rPr>
        <w:t>маемых</w:t>
      </w:r>
      <w:r w:rsidR="001B31F7">
        <w:rPr>
          <w:sz w:val="30"/>
          <w:szCs w:val="30"/>
        </w:rPr>
        <w:t xml:space="preserve"> (издаваемых)</w:t>
      </w:r>
      <w:r w:rsidR="00F560F0">
        <w:rPr>
          <w:sz w:val="30"/>
          <w:szCs w:val="30"/>
        </w:rPr>
        <w:t xml:space="preserve"> </w:t>
      </w:r>
      <w:r w:rsidR="00E80A34">
        <w:rPr>
          <w:sz w:val="30"/>
          <w:szCs w:val="30"/>
        </w:rPr>
        <w:lastRenderedPageBreak/>
        <w:t>законодательных актов</w:t>
      </w:r>
      <w:r w:rsidR="001B31F7" w:rsidRPr="00722E48">
        <w:rPr>
          <w:sz w:val="30"/>
          <w:szCs w:val="30"/>
        </w:rPr>
        <w:t>,</w:t>
      </w:r>
      <w:r w:rsidR="00F560F0">
        <w:rPr>
          <w:sz w:val="30"/>
          <w:szCs w:val="30"/>
        </w:rPr>
        <w:t xml:space="preserve"> в том числе посредством подготовки и принятия</w:t>
      </w:r>
      <w:r w:rsidR="00F45681">
        <w:rPr>
          <w:sz w:val="30"/>
          <w:szCs w:val="30"/>
        </w:rPr>
        <w:t xml:space="preserve"> пакет</w:t>
      </w:r>
      <w:r w:rsidR="00F560F0">
        <w:rPr>
          <w:sz w:val="30"/>
          <w:szCs w:val="30"/>
        </w:rPr>
        <w:t>а</w:t>
      </w:r>
      <w:r w:rsidR="00F45681">
        <w:rPr>
          <w:sz w:val="30"/>
          <w:szCs w:val="30"/>
        </w:rPr>
        <w:t xml:space="preserve"> нормативных правовых актов, направленных на системное и</w:t>
      </w:r>
      <w:r w:rsidR="003101E9">
        <w:t> </w:t>
      </w:r>
      <w:r w:rsidR="00F45681">
        <w:rPr>
          <w:sz w:val="30"/>
          <w:szCs w:val="30"/>
        </w:rPr>
        <w:t>комплексное правовое регулирование определенной сферы общественных отношений, обеспечивающих реализацию</w:t>
      </w:r>
      <w:r w:rsidR="00836B13">
        <w:rPr>
          <w:sz w:val="30"/>
          <w:szCs w:val="30"/>
        </w:rPr>
        <w:t xml:space="preserve"> </w:t>
      </w:r>
      <w:r w:rsidR="00F45681">
        <w:rPr>
          <w:sz w:val="30"/>
          <w:szCs w:val="30"/>
        </w:rPr>
        <w:t xml:space="preserve">нового </w:t>
      </w:r>
      <w:r w:rsidR="0078670A">
        <w:rPr>
          <w:sz w:val="30"/>
          <w:szCs w:val="30"/>
        </w:rPr>
        <w:t>законодательного акта</w:t>
      </w:r>
      <w:r w:rsidR="001B31F7" w:rsidRPr="006C5E09">
        <w:rPr>
          <w:sz w:val="30"/>
          <w:szCs w:val="30"/>
        </w:rPr>
        <w:t xml:space="preserve"> </w:t>
      </w:r>
      <w:r w:rsidR="001B31F7">
        <w:rPr>
          <w:sz w:val="30"/>
          <w:szCs w:val="30"/>
        </w:rPr>
        <w:t xml:space="preserve">(предусматривающих изменение, признание утратившими силу взаимосвязанных норм, содержащихся в различных </w:t>
      </w:r>
      <w:r w:rsidR="0078670A">
        <w:rPr>
          <w:sz w:val="30"/>
          <w:szCs w:val="30"/>
        </w:rPr>
        <w:t>законодательных актах</w:t>
      </w:r>
      <w:r w:rsidR="001B31F7" w:rsidRPr="001B31F7">
        <w:rPr>
          <w:sz w:val="30"/>
          <w:szCs w:val="30"/>
        </w:rPr>
        <w:t>)</w:t>
      </w:r>
      <w:r w:rsidR="00F45681" w:rsidRPr="001B31F7">
        <w:rPr>
          <w:sz w:val="30"/>
          <w:szCs w:val="30"/>
        </w:rPr>
        <w:t>.</w:t>
      </w:r>
    </w:p>
    <w:p w14:paraId="1580461E" w14:textId="40970171" w:rsidR="006F188D" w:rsidRPr="002D7547" w:rsidRDefault="004B0EEF" w:rsidP="002D7547">
      <w:pPr>
        <w:ind w:firstLine="720"/>
        <w:jc w:val="both"/>
        <w:rPr>
          <w:sz w:val="30"/>
          <w:szCs w:val="30"/>
        </w:rPr>
      </w:pPr>
      <w:r w:rsidRPr="002D7547">
        <w:rPr>
          <w:sz w:val="30"/>
          <w:szCs w:val="30"/>
        </w:rPr>
        <w:t>7</w:t>
      </w:r>
      <w:r w:rsidR="00F45681" w:rsidRPr="002D7547">
        <w:rPr>
          <w:sz w:val="30"/>
          <w:szCs w:val="30"/>
        </w:rPr>
        <w:t>.</w:t>
      </w:r>
      <w:r w:rsidR="003101E9">
        <w:rPr>
          <w:sz w:val="30"/>
          <w:szCs w:val="30"/>
        </w:rPr>
        <w:t> </w:t>
      </w:r>
      <w:r w:rsidR="00F45681" w:rsidRPr="002D7547">
        <w:rPr>
          <w:sz w:val="30"/>
          <w:szCs w:val="30"/>
        </w:rPr>
        <w:t xml:space="preserve">Принцип стабильности правового регулирования общественных отношений </w:t>
      </w:r>
      <w:r w:rsidR="002D7547" w:rsidRPr="002D7547">
        <w:rPr>
          <w:sz w:val="30"/>
          <w:szCs w:val="30"/>
        </w:rPr>
        <w:t>обеспечивается принятием нормотворческими органами (должностными лицами), иными субъектами нормотворческой деятельности мер по обеспечению надлежащего качества нормативных правовых актов, полноты и эффективности правового регулирования общественных отношений, а также по ограничению частых корректировок нормативных правовых актов.</w:t>
      </w:r>
    </w:p>
    <w:p w14:paraId="750EBC65" w14:textId="77777777" w:rsidR="007164AF" w:rsidRPr="00094830" w:rsidRDefault="004B0EEF" w:rsidP="007164A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7164AF" w:rsidRPr="00094830">
        <w:rPr>
          <w:sz w:val="30"/>
          <w:szCs w:val="30"/>
        </w:rPr>
        <w:t>. Принцип связи с практикой предполагает:</w:t>
      </w:r>
    </w:p>
    <w:p w14:paraId="515E642E" w14:textId="77777777" w:rsidR="007164AF" w:rsidRPr="00094830" w:rsidRDefault="007164AF" w:rsidP="007164AF">
      <w:pPr>
        <w:ind w:firstLine="720"/>
        <w:jc w:val="both"/>
        <w:rPr>
          <w:sz w:val="30"/>
          <w:szCs w:val="30"/>
        </w:rPr>
      </w:pPr>
      <w:r w:rsidRPr="00094830">
        <w:rPr>
          <w:sz w:val="30"/>
          <w:szCs w:val="30"/>
        </w:rPr>
        <w:t xml:space="preserve">выявление действительных потребностей в законодательном регулировании, недостатков законодательства и возможностей его совершенствования, в том числе </w:t>
      </w:r>
      <w:r w:rsidRPr="00073575">
        <w:rPr>
          <w:sz w:val="30"/>
          <w:szCs w:val="30"/>
        </w:rPr>
        <w:t xml:space="preserve">путем </w:t>
      </w:r>
      <w:r w:rsidR="0090701E" w:rsidRPr="006D28B6">
        <w:rPr>
          <w:sz w:val="30"/>
          <w:szCs w:val="30"/>
        </w:rPr>
        <w:t>анализа</w:t>
      </w:r>
      <w:r w:rsidR="0090701E" w:rsidRPr="00073575">
        <w:rPr>
          <w:sz w:val="30"/>
          <w:szCs w:val="30"/>
        </w:rPr>
        <w:t xml:space="preserve"> </w:t>
      </w:r>
      <w:r w:rsidRPr="00073575">
        <w:rPr>
          <w:sz w:val="30"/>
          <w:szCs w:val="30"/>
        </w:rPr>
        <w:t xml:space="preserve">практики применения законодательства, </w:t>
      </w:r>
      <w:r w:rsidR="004B2CE2">
        <w:rPr>
          <w:sz w:val="30"/>
          <w:szCs w:val="30"/>
        </w:rPr>
        <w:t xml:space="preserve">проведения правового мониторинга, </w:t>
      </w:r>
      <w:r w:rsidRPr="00073575">
        <w:rPr>
          <w:sz w:val="30"/>
          <w:szCs w:val="30"/>
        </w:rPr>
        <w:t>учета</w:t>
      </w:r>
      <w:r w:rsidRPr="00094830">
        <w:rPr>
          <w:sz w:val="30"/>
          <w:szCs w:val="30"/>
        </w:rPr>
        <w:t xml:space="preserve"> предложений о подготовке законопроектов</w:t>
      </w:r>
      <w:r w:rsidR="00DA1F90">
        <w:rPr>
          <w:sz w:val="30"/>
          <w:szCs w:val="30"/>
        </w:rPr>
        <w:t xml:space="preserve"> </w:t>
      </w:r>
      <w:r w:rsidR="00DA1F90" w:rsidRPr="006D28B6">
        <w:rPr>
          <w:sz w:val="30"/>
          <w:szCs w:val="30"/>
        </w:rPr>
        <w:t>(концепций законопроектов)</w:t>
      </w:r>
      <w:r w:rsidRPr="00094830">
        <w:rPr>
          <w:sz w:val="30"/>
          <w:szCs w:val="30"/>
        </w:rPr>
        <w:t xml:space="preserve">, </w:t>
      </w:r>
      <w:r w:rsidR="00EE4D5E" w:rsidRPr="00910699">
        <w:rPr>
          <w:sz w:val="30"/>
          <w:szCs w:val="30"/>
        </w:rPr>
        <w:t>проектов нормативных правовых актов Президента Республики Беларусь,</w:t>
      </w:r>
      <w:r w:rsidR="00EE4D5E">
        <w:rPr>
          <w:sz w:val="30"/>
          <w:szCs w:val="30"/>
        </w:rPr>
        <w:t xml:space="preserve"> </w:t>
      </w:r>
      <w:r w:rsidRPr="00094830">
        <w:rPr>
          <w:sz w:val="30"/>
          <w:szCs w:val="30"/>
        </w:rPr>
        <w:t>поступающих от субъектов практической деятельности</w:t>
      </w:r>
      <w:r w:rsidR="00173545">
        <w:rPr>
          <w:sz w:val="30"/>
          <w:szCs w:val="30"/>
        </w:rPr>
        <w:t xml:space="preserve">, в том числе </w:t>
      </w:r>
      <w:r w:rsidRPr="00094830">
        <w:rPr>
          <w:sz w:val="30"/>
          <w:szCs w:val="30"/>
        </w:rPr>
        <w:t xml:space="preserve">государственных органов </w:t>
      </w:r>
      <w:r w:rsidR="00DE6D4D">
        <w:rPr>
          <w:sz w:val="30"/>
          <w:szCs w:val="30"/>
        </w:rPr>
        <w:t xml:space="preserve">и иных </w:t>
      </w:r>
      <w:r w:rsidRPr="00094830">
        <w:rPr>
          <w:sz w:val="30"/>
          <w:szCs w:val="30"/>
        </w:rPr>
        <w:t xml:space="preserve">организаций, </w:t>
      </w:r>
      <w:r w:rsidR="00173545">
        <w:rPr>
          <w:sz w:val="30"/>
          <w:szCs w:val="30"/>
        </w:rPr>
        <w:t>о</w:t>
      </w:r>
      <w:r w:rsidRPr="00094830">
        <w:rPr>
          <w:sz w:val="30"/>
          <w:szCs w:val="30"/>
        </w:rPr>
        <w:t>бщественных объединений и граждан</w:t>
      </w:r>
      <w:r w:rsidR="004B2CE2">
        <w:rPr>
          <w:sz w:val="30"/>
          <w:szCs w:val="30"/>
        </w:rPr>
        <w:t>;</w:t>
      </w:r>
    </w:p>
    <w:p w14:paraId="2D360B5C" w14:textId="77777777" w:rsidR="007164AF" w:rsidRPr="00094830" w:rsidRDefault="007164AF" w:rsidP="007164AF">
      <w:pPr>
        <w:ind w:firstLine="720"/>
        <w:jc w:val="both"/>
        <w:rPr>
          <w:sz w:val="30"/>
          <w:szCs w:val="30"/>
        </w:rPr>
      </w:pPr>
      <w:r w:rsidRPr="00094830">
        <w:rPr>
          <w:sz w:val="30"/>
          <w:szCs w:val="30"/>
        </w:rPr>
        <w:t>учет степени реализации предыдущих планов;</w:t>
      </w:r>
    </w:p>
    <w:p w14:paraId="0D5E8950" w14:textId="77777777" w:rsidR="007164AF" w:rsidRPr="00094830" w:rsidRDefault="007164AF" w:rsidP="007164AF">
      <w:pPr>
        <w:ind w:firstLine="720"/>
        <w:jc w:val="both"/>
        <w:rPr>
          <w:sz w:val="30"/>
          <w:szCs w:val="30"/>
        </w:rPr>
      </w:pPr>
      <w:r w:rsidRPr="00094830">
        <w:rPr>
          <w:sz w:val="30"/>
          <w:szCs w:val="30"/>
        </w:rPr>
        <w:t>использование опыта правового регулирования в Республике Беларусь и иностранных государствах</w:t>
      </w:r>
      <w:r w:rsidR="00173545">
        <w:rPr>
          <w:sz w:val="30"/>
          <w:szCs w:val="30"/>
        </w:rPr>
        <w:t xml:space="preserve"> схожих общественных отношений</w:t>
      </w:r>
      <w:r w:rsidRPr="00094830">
        <w:rPr>
          <w:sz w:val="30"/>
          <w:szCs w:val="30"/>
        </w:rPr>
        <w:t>.</w:t>
      </w:r>
    </w:p>
    <w:p w14:paraId="7EC68113" w14:textId="77777777" w:rsidR="007164AF" w:rsidRPr="00094830" w:rsidRDefault="004B0EEF" w:rsidP="007164A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7164AF" w:rsidRPr="00094830">
        <w:rPr>
          <w:sz w:val="30"/>
          <w:szCs w:val="30"/>
        </w:rPr>
        <w:t>. Принцип многообразия источников предполагает:</w:t>
      </w:r>
    </w:p>
    <w:p w14:paraId="2052ACE4" w14:textId="77777777" w:rsidR="007164AF" w:rsidRPr="006D28B6" w:rsidRDefault="007164AF" w:rsidP="007164AF">
      <w:pPr>
        <w:ind w:firstLine="720"/>
        <w:jc w:val="both"/>
        <w:rPr>
          <w:strike/>
          <w:sz w:val="30"/>
          <w:szCs w:val="30"/>
        </w:rPr>
      </w:pPr>
      <w:r w:rsidRPr="00094830">
        <w:rPr>
          <w:sz w:val="30"/>
          <w:szCs w:val="30"/>
        </w:rPr>
        <w:t xml:space="preserve">широкое взаимодействие с государственными органами </w:t>
      </w:r>
      <w:r w:rsidR="00B62F29">
        <w:rPr>
          <w:sz w:val="30"/>
          <w:szCs w:val="30"/>
        </w:rPr>
        <w:t xml:space="preserve">и иными </w:t>
      </w:r>
      <w:r w:rsidRPr="00094830">
        <w:rPr>
          <w:sz w:val="30"/>
          <w:szCs w:val="30"/>
        </w:rPr>
        <w:t xml:space="preserve">организациями, </w:t>
      </w:r>
      <w:r w:rsidR="00B62F29">
        <w:rPr>
          <w:sz w:val="30"/>
          <w:szCs w:val="30"/>
        </w:rPr>
        <w:t xml:space="preserve">в том числе </w:t>
      </w:r>
      <w:r w:rsidRPr="00094830">
        <w:rPr>
          <w:sz w:val="30"/>
          <w:szCs w:val="30"/>
        </w:rPr>
        <w:t>научными</w:t>
      </w:r>
      <w:r w:rsidRPr="00094830">
        <w:rPr>
          <w:iCs/>
          <w:sz w:val="30"/>
          <w:szCs w:val="30"/>
        </w:rPr>
        <w:t>,</w:t>
      </w:r>
      <w:r w:rsidRPr="00094830">
        <w:rPr>
          <w:sz w:val="30"/>
          <w:szCs w:val="30"/>
        </w:rPr>
        <w:t xml:space="preserve"> общественными объединениями</w:t>
      </w:r>
      <w:r w:rsidR="004B2CE2">
        <w:rPr>
          <w:sz w:val="30"/>
          <w:szCs w:val="30"/>
        </w:rPr>
        <w:t xml:space="preserve">, которые выполняют функции по защите интересов </w:t>
      </w:r>
      <w:r w:rsidR="00AF6F15">
        <w:rPr>
          <w:sz w:val="30"/>
          <w:szCs w:val="30"/>
        </w:rPr>
        <w:t>юридических и</w:t>
      </w:r>
      <w:r w:rsidR="003101E9">
        <w:rPr>
          <w:sz w:val="30"/>
          <w:szCs w:val="30"/>
        </w:rPr>
        <w:t> </w:t>
      </w:r>
      <w:r w:rsidR="00AF6F15">
        <w:rPr>
          <w:sz w:val="30"/>
          <w:szCs w:val="30"/>
        </w:rPr>
        <w:t xml:space="preserve">физических лиц, в том числе индивидуальных предпринимателей, </w:t>
      </w:r>
      <w:r w:rsidR="004B2CE2">
        <w:rPr>
          <w:sz w:val="30"/>
          <w:szCs w:val="30"/>
        </w:rPr>
        <w:t>в</w:t>
      </w:r>
      <w:r w:rsidR="003101E9">
        <w:t> </w:t>
      </w:r>
      <w:r w:rsidR="004B2CE2">
        <w:rPr>
          <w:sz w:val="30"/>
          <w:szCs w:val="30"/>
        </w:rPr>
        <w:t>соответствующих сферах</w:t>
      </w:r>
      <w:r w:rsidR="00722E48">
        <w:rPr>
          <w:sz w:val="30"/>
          <w:szCs w:val="30"/>
        </w:rPr>
        <w:t xml:space="preserve"> (например, с</w:t>
      </w:r>
      <w:r w:rsidR="004B2CE2">
        <w:rPr>
          <w:sz w:val="30"/>
          <w:szCs w:val="30"/>
        </w:rPr>
        <w:t xml:space="preserve"> общественным </w:t>
      </w:r>
      <w:proofErr w:type="gramStart"/>
      <w:r w:rsidR="004B2CE2">
        <w:rPr>
          <w:sz w:val="30"/>
          <w:szCs w:val="30"/>
        </w:rPr>
        <w:t xml:space="preserve">объединением </w:t>
      </w:r>
      <w:r w:rsidR="00395C71">
        <w:rPr>
          <w:sz w:val="30"/>
          <w:szCs w:val="30"/>
        </w:rPr>
        <w:t>”Белорусский</w:t>
      </w:r>
      <w:proofErr w:type="gramEnd"/>
      <w:r w:rsidR="00395C71">
        <w:rPr>
          <w:sz w:val="30"/>
          <w:szCs w:val="30"/>
        </w:rPr>
        <w:t xml:space="preserve"> республиканский союз юристов“, </w:t>
      </w:r>
      <w:r w:rsidR="00722E48">
        <w:rPr>
          <w:sz w:val="30"/>
          <w:szCs w:val="30"/>
        </w:rPr>
        <w:t>Белорусской р</w:t>
      </w:r>
      <w:r w:rsidR="00395C71">
        <w:rPr>
          <w:sz w:val="30"/>
          <w:szCs w:val="30"/>
        </w:rPr>
        <w:t>еспубликанской коллегией адвокатов и Б</w:t>
      </w:r>
      <w:r w:rsidR="002210FB">
        <w:rPr>
          <w:sz w:val="30"/>
          <w:szCs w:val="30"/>
        </w:rPr>
        <w:t>елорусской нотариальной палатой</w:t>
      </w:r>
      <w:r w:rsidR="00297910">
        <w:rPr>
          <w:sz w:val="30"/>
          <w:szCs w:val="30"/>
        </w:rPr>
        <w:t xml:space="preserve"> и др.)</w:t>
      </w:r>
      <w:r w:rsidR="00395C71">
        <w:rPr>
          <w:sz w:val="30"/>
          <w:szCs w:val="30"/>
        </w:rPr>
        <w:t>;</w:t>
      </w:r>
      <w:r w:rsidRPr="00094830">
        <w:rPr>
          <w:sz w:val="30"/>
          <w:szCs w:val="30"/>
        </w:rPr>
        <w:t xml:space="preserve"> </w:t>
      </w:r>
    </w:p>
    <w:p w14:paraId="1EBF6B64" w14:textId="77777777" w:rsidR="006D28B6" w:rsidRDefault="00395C71" w:rsidP="007164A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размещение </w:t>
      </w:r>
      <w:r w:rsidRPr="007D60DC">
        <w:rPr>
          <w:sz w:val="30"/>
          <w:szCs w:val="30"/>
        </w:rPr>
        <w:t xml:space="preserve">на </w:t>
      </w:r>
      <w:proofErr w:type="gramStart"/>
      <w:r w:rsidRPr="007D60DC">
        <w:rPr>
          <w:sz w:val="30"/>
          <w:szCs w:val="30"/>
        </w:rPr>
        <w:t>сайте ”Правовой</w:t>
      </w:r>
      <w:proofErr w:type="gramEnd"/>
      <w:r w:rsidRPr="007D60DC">
        <w:rPr>
          <w:sz w:val="30"/>
          <w:szCs w:val="30"/>
        </w:rPr>
        <w:t xml:space="preserve"> форум Беларуси“ в глобальной компьютерной сети Интернет </w:t>
      </w:r>
      <w:r w:rsidR="00B379B9">
        <w:rPr>
          <w:sz w:val="30"/>
          <w:szCs w:val="30"/>
        </w:rPr>
        <w:t xml:space="preserve">информации </w:t>
      </w:r>
      <w:r w:rsidRPr="007D60DC">
        <w:rPr>
          <w:sz w:val="30"/>
          <w:szCs w:val="30"/>
        </w:rPr>
        <w:t>о</w:t>
      </w:r>
      <w:r w:rsidRPr="00F40387">
        <w:rPr>
          <w:sz w:val="30"/>
          <w:szCs w:val="30"/>
        </w:rPr>
        <w:t xml:space="preserve"> начале работы по подготовке </w:t>
      </w:r>
      <w:r>
        <w:rPr>
          <w:sz w:val="30"/>
          <w:szCs w:val="30"/>
        </w:rPr>
        <w:t>плана и</w:t>
      </w:r>
      <w:r w:rsidRPr="00F40387">
        <w:rPr>
          <w:sz w:val="30"/>
          <w:szCs w:val="30"/>
        </w:rPr>
        <w:t xml:space="preserve"> предоставл</w:t>
      </w:r>
      <w:r>
        <w:rPr>
          <w:sz w:val="30"/>
          <w:szCs w:val="30"/>
        </w:rPr>
        <w:t>ение</w:t>
      </w:r>
      <w:r w:rsidRPr="00F40387">
        <w:rPr>
          <w:sz w:val="30"/>
          <w:szCs w:val="30"/>
        </w:rPr>
        <w:t xml:space="preserve"> возможност</w:t>
      </w:r>
      <w:r>
        <w:rPr>
          <w:sz w:val="30"/>
          <w:szCs w:val="30"/>
        </w:rPr>
        <w:t>и</w:t>
      </w:r>
      <w:r w:rsidRPr="00F40387">
        <w:rPr>
          <w:sz w:val="30"/>
          <w:szCs w:val="30"/>
        </w:rPr>
        <w:t xml:space="preserve"> высказать предложения по формированию проекта плана</w:t>
      </w:r>
      <w:r>
        <w:rPr>
          <w:sz w:val="30"/>
          <w:szCs w:val="30"/>
        </w:rPr>
        <w:t xml:space="preserve"> всем заинтересованным, в том числе гражданам; </w:t>
      </w:r>
    </w:p>
    <w:p w14:paraId="30879686" w14:textId="77777777" w:rsidR="007164AF" w:rsidRPr="00094830" w:rsidRDefault="007164AF" w:rsidP="007164AF">
      <w:pPr>
        <w:ind w:firstLine="720"/>
        <w:jc w:val="both"/>
        <w:rPr>
          <w:sz w:val="30"/>
          <w:szCs w:val="30"/>
        </w:rPr>
      </w:pPr>
      <w:r w:rsidRPr="00094830">
        <w:rPr>
          <w:sz w:val="30"/>
          <w:szCs w:val="30"/>
        </w:rPr>
        <w:lastRenderedPageBreak/>
        <w:t>использование максимально широкого круга программных документов, правовых актов и других источников для разработки планов</w:t>
      </w:r>
      <w:r w:rsidR="00A121A1">
        <w:rPr>
          <w:sz w:val="30"/>
          <w:szCs w:val="30"/>
        </w:rPr>
        <w:t>.</w:t>
      </w:r>
    </w:p>
    <w:p w14:paraId="5CA65930" w14:textId="4AE59236" w:rsidR="007164AF" w:rsidRPr="00094830" w:rsidRDefault="004B0EEF" w:rsidP="007164A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7164AF" w:rsidRPr="00094830">
        <w:rPr>
          <w:sz w:val="30"/>
          <w:szCs w:val="30"/>
        </w:rPr>
        <w:t>.</w:t>
      </w:r>
      <w:r w:rsidR="003101E9">
        <w:rPr>
          <w:sz w:val="30"/>
          <w:szCs w:val="30"/>
        </w:rPr>
        <w:t> </w:t>
      </w:r>
      <w:r w:rsidR="007164AF" w:rsidRPr="00094830">
        <w:rPr>
          <w:sz w:val="30"/>
          <w:szCs w:val="30"/>
        </w:rPr>
        <w:t xml:space="preserve">Деятельность </w:t>
      </w:r>
      <w:r w:rsidR="00170B2E">
        <w:rPr>
          <w:bCs/>
          <w:sz w:val="30"/>
          <w:szCs w:val="30"/>
        </w:rPr>
        <w:t>НЦЗПИ</w:t>
      </w:r>
      <w:r w:rsidR="00170B2E" w:rsidRPr="00F468C3">
        <w:rPr>
          <w:bCs/>
          <w:sz w:val="30"/>
          <w:szCs w:val="30"/>
        </w:rPr>
        <w:t xml:space="preserve"> </w:t>
      </w:r>
      <w:r w:rsidR="007164AF" w:rsidRPr="00094830">
        <w:rPr>
          <w:sz w:val="30"/>
          <w:szCs w:val="30"/>
        </w:rPr>
        <w:t>по разработке плана, как правило, состоит из следующих основных этапов:</w:t>
      </w:r>
    </w:p>
    <w:p w14:paraId="74B85D5A" w14:textId="77777777" w:rsidR="008A36A5" w:rsidRPr="004B0EEF" w:rsidRDefault="004B0EEF" w:rsidP="007164A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8322B1">
        <w:rPr>
          <w:sz w:val="30"/>
          <w:szCs w:val="30"/>
        </w:rPr>
        <w:t>.1.</w:t>
      </w:r>
      <w:r w:rsidR="003101E9">
        <w:rPr>
          <w:sz w:val="30"/>
          <w:szCs w:val="30"/>
        </w:rPr>
        <w:t> </w:t>
      </w:r>
      <w:r w:rsidR="008A36A5" w:rsidRPr="006D28B6">
        <w:rPr>
          <w:sz w:val="30"/>
          <w:szCs w:val="30"/>
        </w:rPr>
        <w:t>проведение</w:t>
      </w:r>
      <w:r w:rsidR="003E2A5E">
        <w:rPr>
          <w:sz w:val="30"/>
          <w:szCs w:val="30"/>
        </w:rPr>
        <w:t xml:space="preserve"> </w:t>
      </w:r>
      <w:r w:rsidR="008A36A5" w:rsidRPr="006D28B6">
        <w:rPr>
          <w:sz w:val="30"/>
          <w:szCs w:val="30"/>
        </w:rPr>
        <w:t xml:space="preserve">аналитических </w:t>
      </w:r>
      <w:r w:rsidR="00542665">
        <w:rPr>
          <w:sz w:val="30"/>
          <w:szCs w:val="30"/>
        </w:rPr>
        <w:t xml:space="preserve">и </w:t>
      </w:r>
      <w:r w:rsidR="00542665" w:rsidRPr="001478B6">
        <w:rPr>
          <w:sz w:val="30"/>
          <w:szCs w:val="30"/>
        </w:rPr>
        <w:t>научн</w:t>
      </w:r>
      <w:r w:rsidR="00542665">
        <w:rPr>
          <w:sz w:val="30"/>
          <w:szCs w:val="30"/>
        </w:rPr>
        <w:t xml:space="preserve">ых </w:t>
      </w:r>
      <w:r w:rsidR="008A36A5" w:rsidRPr="006D28B6">
        <w:rPr>
          <w:sz w:val="30"/>
          <w:szCs w:val="30"/>
        </w:rPr>
        <w:t>исследований состояния</w:t>
      </w:r>
      <w:r w:rsidR="007B40B7">
        <w:rPr>
          <w:sz w:val="30"/>
          <w:szCs w:val="30"/>
        </w:rPr>
        <w:t>, тенденций развития и практики применения</w:t>
      </w:r>
      <w:r w:rsidR="008A36A5" w:rsidRPr="006D28B6">
        <w:rPr>
          <w:sz w:val="30"/>
          <w:szCs w:val="30"/>
        </w:rPr>
        <w:t xml:space="preserve"> законодательства</w:t>
      </w:r>
      <w:r w:rsidR="007B40B7" w:rsidRPr="007B40B7">
        <w:rPr>
          <w:sz w:val="30"/>
          <w:szCs w:val="30"/>
        </w:rPr>
        <w:t xml:space="preserve"> </w:t>
      </w:r>
      <w:r w:rsidR="007B40B7">
        <w:rPr>
          <w:sz w:val="30"/>
          <w:szCs w:val="30"/>
        </w:rPr>
        <w:t>(правового мониторинга)</w:t>
      </w:r>
      <w:r w:rsidR="008A36A5" w:rsidRPr="006D28B6">
        <w:rPr>
          <w:sz w:val="30"/>
          <w:szCs w:val="30"/>
        </w:rPr>
        <w:t>,</w:t>
      </w:r>
      <w:r w:rsidR="007B40B7" w:rsidRPr="007B40B7">
        <w:rPr>
          <w:sz w:val="30"/>
          <w:szCs w:val="30"/>
        </w:rPr>
        <w:t xml:space="preserve"> </w:t>
      </w:r>
      <w:r w:rsidR="008A36A5" w:rsidRPr="006D28B6">
        <w:rPr>
          <w:sz w:val="30"/>
          <w:szCs w:val="30"/>
        </w:rPr>
        <w:t>изучение программных документов в целях выработки предложений о подготовке законопроектов (концепций законопроектов)</w:t>
      </w:r>
      <w:r w:rsidR="00493E32">
        <w:rPr>
          <w:sz w:val="30"/>
          <w:szCs w:val="30"/>
        </w:rPr>
        <w:t>,</w:t>
      </w:r>
      <w:r w:rsidR="00493E32" w:rsidRPr="00493E32">
        <w:rPr>
          <w:sz w:val="30"/>
          <w:szCs w:val="30"/>
          <w:highlight w:val="yellow"/>
          <w:u w:val="single"/>
        </w:rPr>
        <w:t xml:space="preserve"> </w:t>
      </w:r>
      <w:r w:rsidR="00493E32" w:rsidRPr="00910699">
        <w:rPr>
          <w:sz w:val="30"/>
          <w:szCs w:val="30"/>
        </w:rPr>
        <w:t>проектов нормативных правовых актов Президента Республики Беларусь</w:t>
      </w:r>
      <w:r w:rsidR="008A36A5" w:rsidRPr="006D28B6">
        <w:rPr>
          <w:sz w:val="30"/>
          <w:szCs w:val="30"/>
        </w:rPr>
        <w:t xml:space="preserve"> </w:t>
      </w:r>
      <w:r w:rsidR="008A36A5" w:rsidRPr="00A121A1">
        <w:rPr>
          <w:spacing w:val="-4"/>
          <w:sz w:val="30"/>
          <w:szCs w:val="30"/>
        </w:rPr>
        <w:t xml:space="preserve">для </w:t>
      </w:r>
      <w:r w:rsidR="008A36A5" w:rsidRPr="00A121A1">
        <w:rPr>
          <w:sz w:val="30"/>
          <w:szCs w:val="30"/>
        </w:rPr>
        <w:t xml:space="preserve">включения в проект </w:t>
      </w:r>
      <w:r w:rsidR="008A36A5" w:rsidRPr="00A121A1">
        <w:rPr>
          <w:spacing w:val="-4"/>
          <w:sz w:val="30"/>
          <w:szCs w:val="30"/>
        </w:rPr>
        <w:t xml:space="preserve">плана </w:t>
      </w:r>
      <w:r w:rsidR="00A121A1" w:rsidRPr="00A121A1">
        <w:rPr>
          <w:spacing w:val="-4"/>
          <w:sz w:val="30"/>
          <w:szCs w:val="30"/>
        </w:rPr>
        <w:t>(срок</w:t>
      </w:r>
      <w:r w:rsidR="00A121A1">
        <w:rPr>
          <w:spacing w:val="-4"/>
          <w:sz w:val="30"/>
          <w:szCs w:val="30"/>
        </w:rPr>
        <w:t xml:space="preserve"> проведения</w:t>
      </w:r>
      <w:r w:rsidR="00A121A1" w:rsidRPr="00A121A1">
        <w:rPr>
          <w:spacing w:val="-4"/>
          <w:sz w:val="30"/>
          <w:szCs w:val="30"/>
        </w:rPr>
        <w:t xml:space="preserve"> –</w:t>
      </w:r>
      <w:r w:rsidR="008A36A5" w:rsidRPr="00A121A1">
        <w:rPr>
          <w:spacing w:val="-4"/>
          <w:sz w:val="30"/>
          <w:szCs w:val="30"/>
        </w:rPr>
        <w:t xml:space="preserve"> </w:t>
      </w:r>
      <w:r w:rsidR="001B3384" w:rsidRPr="00587144">
        <w:rPr>
          <w:sz w:val="30"/>
          <w:szCs w:val="30"/>
        </w:rPr>
        <w:t>в течение года</w:t>
      </w:r>
      <w:r w:rsidR="00A121A1" w:rsidRPr="00A121A1">
        <w:rPr>
          <w:spacing w:val="-4"/>
          <w:sz w:val="30"/>
          <w:szCs w:val="30"/>
        </w:rPr>
        <w:t>)</w:t>
      </w:r>
      <w:r w:rsidR="008A36A5" w:rsidRPr="00A121A1">
        <w:rPr>
          <w:spacing w:val="-4"/>
          <w:sz w:val="30"/>
          <w:szCs w:val="30"/>
        </w:rPr>
        <w:t>;</w:t>
      </w:r>
    </w:p>
    <w:p w14:paraId="5FE23A82" w14:textId="77777777" w:rsidR="008A36A5" w:rsidRDefault="004B0EEF" w:rsidP="007164A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8322B1">
        <w:rPr>
          <w:sz w:val="30"/>
          <w:szCs w:val="30"/>
        </w:rPr>
        <w:t>.2.</w:t>
      </w:r>
      <w:r w:rsidR="003101E9">
        <w:rPr>
          <w:sz w:val="30"/>
          <w:szCs w:val="30"/>
        </w:rPr>
        <w:t> </w:t>
      </w:r>
      <w:r w:rsidR="008A36A5" w:rsidRPr="0042040F">
        <w:rPr>
          <w:sz w:val="30"/>
          <w:szCs w:val="30"/>
        </w:rPr>
        <w:t>направление запросов в государственные органы и иные организации</w:t>
      </w:r>
      <w:r w:rsidR="00B824AA">
        <w:rPr>
          <w:sz w:val="30"/>
          <w:szCs w:val="30"/>
        </w:rPr>
        <w:t xml:space="preserve"> </w:t>
      </w:r>
      <w:r w:rsidR="00B824AA" w:rsidRPr="0042040F">
        <w:rPr>
          <w:sz w:val="30"/>
          <w:szCs w:val="30"/>
        </w:rPr>
        <w:t>(</w:t>
      </w:r>
      <w:r w:rsidR="00B824AA">
        <w:rPr>
          <w:sz w:val="30"/>
          <w:szCs w:val="30"/>
        </w:rPr>
        <w:t xml:space="preserve">в частности, </w:t>
      </w:r>
      <w:r w:rsidR="00B824AA" w:rsidRPr="0042040F">
        <w:rPr>
          <w:sz w:val="30"/>
          <w:szCs w:val="30"/>
        </w:rPr>
        <w:t xml:space="preserve">общественные объединения, которые выполняют функции по защите интересов </w:t>
      </w:r>
      <w:r w:rsidR="00B824AA">
        <w:rPr>
          <w:sz w:val="30"/>
          <w:szCs w:val="30"/>
        </w:rPr>
        <w:t xml:space="preserve">юридических и физических лиц </w:t>
      </w:r>
      <w:r w:rsidR="00B824AA" w:rsidRPr="0042040F">
        <w:rPr>
          <w:sz w:val="30"/>
          <w:szCs w:val="30"/>
        </w:rPr>
        <w:t xml:space="preserve">в соответствующих сферах, включая общественное объединение ”Белорусский республиканский союз юристов“, </w:t>
      </w:r>
      <w:r w:rsidR="00B824AA">
        <w:rPr>
          <w:sz w:val="30"/>
          <w:szCs w:val="30"/>
        </w:rPr>
        <w:t>Белорусскую р</w:t>
      </w:r>
      <w:r w:rsidR="00B824AA" w:rsidRPr="0042040F">
        <w:rPr>
          <w:sz w:val="30"/>
          <w:szCs w:val="30"/>
        </w:rPr>
        <w:t>еспубликанскую коллегию адвокатов и Белорусскую нотариальную палату)</w:t>
      </w:r>
      <w:r w:rsidR="008A36A5" w:rsidRPr="0042040F">
        <w:rPr>
          <w:sz w:val="30"/>
          <w:szCs w:val="30"/>
        </w:rPr>
        <w:t xml:space="preserve"> в целях выявления предложений о подготовке законопроектов</w:t>
      </w:r>
      <w:r w:rsidR="008A36A5">
        <w:rPr>
          <w:sz w:val="30"/>
          <w:szCs w:val="30"/>
        </w:rPr>
        <w:t xml:space="preserve"> </w:t>
      </w:r>
      <w:r w:rsidR="008A36A5" w:rsidRPr="002C6C86">
        <w:rPr>
          <w:sz w:val="30"/>
          <w:szCs w:val="30"/>
        </w:rPr>
        <w:t>(концепций законопроектов</w:t>
      </w:r>
      <w:r w:rsidR="008A36A5" w:rsidRPr="009D5CC4">
        <w:rPr>
          <w:sz w:val="30"/>
          <w:szCs w:val="30"/>
        </w:rPr>
        <w:t>)</w:t>
      </w:r>
      <w:r w:rsidR="00EE4D5E" w:rsidRPr="009D5CC4">
        <w:rPr>
          <w:sz w:val="30"/>
          <w:szCs w:val="30"/>
        </w:rPr>
        <w:t>,</w:t>
      </w:r>
      <w:r w:rsidR="00EE4D5E" w:rsidRPr="00910699">
        <w:rPr>
          <w:sz w:val="30"/>
          <w:szCs w:val="30"/>
        </w:rPr>
        <w:t xml:space="preserve"> проектов нормативных правовых актов Президента Республики Беларусь</w:t>
      </w:r>
      <w:r w:rsidR="00EE4D5E">
        <w:rPr>
          <w:sz w:val="30"/>
          <w:szCs w:val="30"/>
        </w:rPr>
        <w:t xml:space="preserve"> </w:t>
      </w:r>
      <w:r w:rsidR="008A36A5" w:rsidRPr="0042040F">
        <w:rPr>
          <w:sz w:val="30"/>
          <w:szCs w:val="30"/>
        </w:rPr>
        <w:t>и формирования проекта плана</w:t>
      </w:r>
      <w:r w:rsidR="008A36A5">
        <w:rPr>
          <w:sz w:val="30"/>
          <w:szCs w:val="30"/>
        </w:rPr>
        <w:t xml:space="preserve"> </w:t>
      </w:r>
      <w:r w:rsidR="00A121A1" w:rsidRPr="00F800B7">
        <w:rPr>
          <w:sz w:val="30"/>
          <w:szCs w:val="30"/>
        </w:rPr>
        <w:t xml:space="preserve">(срок направления </w:t>
      </w:r>
      <w:r w:rsidR="008A36A5">
        <w:rPr>
          <w:sz w:val="30"/>
          <w:szCs w:val="30"/>
        </w:rPr>
        <w:t>– апрель</w:t>
      </w:r>
      <w:r w:rsidR="00A121A1">
        <w:rPr>
          <w:sz w:val="30"/>
          <w:szCs w:val="30"/>
        </w:rPr>
        <w:t>)</w:t>
      </w:r>
      <w:r w:rsidR="008A36A5">
        <w:rPr>
          <w:sz w:val="30"/>
          <w:szCs w:val="30"/>
        </w:rPr>
        <w:t>;</w:t>
      </w:r>
    </w:p>
    <w:p w14:paraId="04EB6DF7" w14:textId="77777777" w:rsidR="008A36A5" w:rsidRPr="0042040F" w:rsidRDefault="004B0EEF" w:rsidP="007164A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8322B1">
        <w:rPr>
          <w:sz w:val="30"/>
          <w:szCs w:val="30"/>
        </w:rPr>
        <w:t>.3.</w:t>
      </w:r>
      <w:r w:rsidR="003101E9">
        <w:rPr>
          <w:sz w:val="30"/>
          <w:szCs w:val="30"/>
        </w:rPr>
        <w:t> </w:t>
      </w:r>
      <w:r w:rsidR="008A36A5" w:rsidRPr="0042040F">
        <w:rPr>
          <w:sz w:val="30"/>
          <w:szCs w:val="30"/>
        </w:rPr>
        <w:t xml:space="preserve">размещение информации о формировании проекта плана </w:t>
      </w:r>
      <w:r w:rsidR="00B57829">
        <w:rPr>
          <w:sz w:val="30"/>
          <w:szCs w:val="30"/>
        </w:rPr>
        <w:t xml:space="preserve">на </w:t>
      </w:r>
      <w:proofErr w:type="gramStart"/>
      <w:r w:rsidR="00B57829">
        <w:rPr>
          <w:sz w:val="30"/>
          <w:szCs w:val="30"/>
        </w:rPr>
        <w:t>сайте ”</w:t>
      </w:r>
      <w:r w:rsidR="008A36A5" w:rsidRPr="0042040F">
        <w:rPr>
          <w:sz w:val="30"/>
          <w:szCs w:val="30"/>
        </w:rPr>
        <w:t>Правово</w:t>
      </w:r>
      <w:r w:rsidR="00B57829">
        <w:rPr>
          <w:sz w:val="30"/>
          <w:szCs w:val="30"/>
        </w:rPr>
        <w:t>й</w:t>
      </w:r>
      <w:proofErr w:type="gramEnd"/>
      <w:r w:rsidR="008A36A5" w:rsidRPr="0042040F">
        <w:rPr>
          <w:sz w:val="30"/>
          <w:szCs w:val="30"/>
        </w:rPr>
        <w:t xml:space="preserve"> форум Беларуси</w:t>
      </w:r>
      <w:r w:rsidR="00B57829">
        <w:rPr>
          <w:sz w:val="30"/>
          <w:szCs w:val="30"/>
        </w:rPr>
        <w:t>“</w:t>
      </w:r>
      <w:r w:rsidR="008A36A5" w:rsidRPr="0042040F">
        <w:rPr>
          <w:sz w:val="30"/>
          <w:szCs w:val="30"/>
        </w:rPr>
        <w:t xml:space="preserve"> </w:t>
      </w:r>
      <w:r w:rsidR="0042040F">
        <w:rPr>
          <w:sz w:val="30"/>
          <w:szCs w:val="30"/>
        </w:rPr>
        <w:t>в глобальной компьютерной сети Интернет</w:t>
      </w:r>
      <w:r w:rsidR="0042040F" w:rsidRPr="0042040F">
        <w:rPr>
          <w:sz w:val="30"/>
          <w:szCs w:val="30"/>
        </w:rPr>
        <w:t xml:space="preserve"> </w:t>
      </w:r>
      <w:r w:rsidR="008A36A5" w:rsidRPr="0042040F">
        <w:rPr>
          <w:sz w:val="30"/>
          <w:szCs w:val="30"/>
        </w:rPr>
        <w:t xml:space="preserve">(в рамках соответствующей темы) </w:t>
      </w:r>
      <w:r w:rsidR="00A121A1">
        <w:rPr>
          <w:sz w:val="30"/>
          <w:szCs w:val="30"/>
        </w:rPr>
        <w:t xml:space="preserve">(срок размещения </w:t>
      </w:r>
      <w:r w:rsidR="008A36A5" w:rsidRPr="0042040F">
        <w:rPr>
          <w:sz w:val="30"/>
          <w:szCs w:val="30"/>
        </w:rPr>
        <w:t>– апрель</w:t>
      </w:r>
      <w:r w:rsidR="00A121A1">
        <w:rPr>
          <w:sz w:val="30"/>
          <w:szCs w:val="30"/>
        </w:rPr>
        <w:t>)</w:t>
      </w:r>
      <w:r w:rsidR="008A36A5" w:rsidRPr="0042040F">
        <w:rPr>
          <w:sz w:val="30"/>
          <w:szCs w:val="30"/>
        </w:rPr>
        <w:t>;</w:t>
      </w:r>
    </w:p>
    <w:p w14:paraId="56E63CF3" w14:textId="647BEBA6" w:rsidR="008A36A5" w:rsidRPr="00587144" w:rsidRDefault="004B0EEF" w:rsidP="007164A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8322B1">
        <w:rPr>
          <w:sz w:val="30"/>
          <w:szCs w:val="30"/>
        </w:rPr>
        <w:t>.4.</w:t>
      </w:r>
      <w:r w:rsidR="003101E9">
        <w:rPr>
          <w:sz w:val="30"/>
          <w:szCs w:val="30"/>
        </w:rPr>
        <w:t> </w:t>
      </w:r>
      <w:r w:rsidR="008A36A5" w:rsidRPr="00587144">
        <w:rPr>
          <w:sz w:val="30"/>
          <w:szCs w:val="30"/>
        </w:rPr>
        <w:t xml:space="preserve">внесение предложений о подготовке законопроектов </w:t>
      </w:r>
      <w:r w:rsidR="008A36A5" w:rsidRPr="002C6C86">
        <w:rPr>
          <w:sz w:val="30"/>
          <w:szCs w:val="30"/>
        </w:rPr>
        <w:t>(концепций законопроектов)</w:t>
      </w:r>
      <w:r w:rsidR="00EE4D5E">
        <w:rPr>
          <w:sz w:val="30"/>
          <w:szCs w:val="30"/>
        </w:rPr>
        <w:t>,</w:t>
      </w:r>
      <w:r w:rsidR="008A36A5">
        <w:rPr>
          <w:sz w:val="30"/>
          <w:szCs w:val="30"/>
        </w:rPr>
        <w:t xml:space="preserve"> </w:t>
      </w:r>
      <w:r w:rsidR="00EE4D5E" w:rsidRPr="00910699">
        <w:rPr>
          <w:sz w:val="30"/>
          <w:szCs w:val="30"/>
        </w:rPr>
        <w:t>проектов нормативных правовых актов Президента Республики Беларусь</w:t>
      </w:r>
      <w:r w:rsidR="00EE4D5E">
        <w:rPr>
          <w:sz w:val="30"/>
          <w:szCs w:val="30"/>
        </w:rPr>
        <w:t xml:space="preserve"> </w:t>
      </w:r>
      <w:r w:rsidR="008A36A5" w:rsidRPr="00587144">
        <w:rPr>
          <w:sz w:val="30"/>
          <w:szCs w:val="30"/>
        </w:rPr>
        <w:t xml:space="preserve">структурными подразделениями </w:t>
      </w:r>
      <w:r w:rsidR="00170B2E">
        <w:rPr>
          <w:bCs/>
          <w:sz w:val="30"/>
          <w:szCs w:val="30"/>
        </w:rPr>
        <w:t>НЦЗПИ</w:t>
      </w:r>
      <w:r w:rsidR="008A36A5" w:rsidRPr="00587144">
        <w:rPr>
          <w:sz w:val="30"/>
          <w:szCs w:val="30"/>
        </w:rPr>
        <w:t>, в том числе на основе анализа поступивших предложений о подготовке законопроектов</w:t>
      </w:r>
      <w:r w:rsidR="008A36A5">
        <w:rPr>
          <w:sz w:val="30"/>
          <w:szCs w:val="30"/>
        </w:rPr>
        <w:t xml:space="preserve"> </w:t>
      </w:r>
      <w:r w:rsidR="008A36A5" w:rsidRPr="002C6C86">
        <w:rPr>
          <w:sz w:val="30"/>
          <w:szCs w:val="30"/>
        </w:rPr>
        <w:t>(концепций законопроектов)</w:t>
      </w:r>
      <w:r w:rsidR="008A36A5" w:rsidRPr="00587144">
        <w:rPr>
          <w:sz w:val="30"/>
          <w:szCs w:val="30"/>
        </w:rPr>
        <w:t>,</w:t>
      </w:r>
      <w:r w:rsidR="00763EED">
        <w:rPr>
          <w:sz w:val="30"/>
          <w:szCs w:val="30"/>
        </w:rPr>
        <w:t xml:space="preserve"> </w:t>
      </w:r>
      <w:r w:rsidR="00EE4D5E" w:rsidRPr="00910699">
        <w:rPr>
          <w:sz w:val="30"/>
          <w:szCs w:val="30"/>
        </w:rPr>
        <w:t>проектов нормативных правовых актов Президента Республики Беларусь,</w:t>
      </w:r>
      <w:r w:rsidR="00EE4D5E">
        <w:rPr>
          <w:sz w:val="30"/>
          <w:szCs w:val="30"/>
        </w:rPr>
        <w:t xml:space="preserve"> </w:t>
      </w:r>
      <w:r w:rsidR="008A36A5" w:rsidRPr="00587144">
        <w:rPr>
          <w:sz w:val="30"/>
          <w:szCs w:val="30"/>
        </w:rPr>
        <w:t>обобщение и</w:t>
      </w:r>
      <w:r w:rsidR="003101E9">
        <w:rPr>
          <w:sz w:val="30"/>
          <w:szCs w:val="30"/>
        </w:rPr>
        <w:t> </w:t>
      </w:r>
      <w:r w:rsidR="008A36A5" w:rsidRPr="00587144">
        <w:rPr>
          <w:sz w:val="30"/>
          <w:szCs w:val="30"/>
        </w:rPr>
        <w:t>группировка предложений, формирование проекта плана; направление проекта</w:t>
      </w:r>
      <w:r w:rsidR="008A36A5">
        <w:rPr>
          <w:sz w:val="30"/>
          <w:szCs w:val="30"/>
        </w:rPr>
        <w:t xml:space="preserve"> </w:t>
      </w:r>
      <w:r w:rsidR="008A36A5" w:rsidRPr="00587144">
        <w:rPr>
          <w:sz w:val="30"/>
          <w:szCs w:val="30"/>
        </w:rPr>
        <w:t xml:space="preserve">плана на согласование с заинтересованными государственными органами и иными организациями </w:t>
      </w:r>
      <w:r w:rsidR="00A121A1">
        <w:rPr>
          <w:sz w:val="30"/>
          <w:szCs w:val="30"/>
        </w:rPr>
        <w:t xml:space="preserve">(срок направления </w:t>
      </w:r>
      <w:r w:rsidR="008A36A5" w:rsidRPr="00587144">
        <w:rPr>
          <w:sz w:val="30"/>
          <w:szCs w:val="30"/>
        </w:rPr>
        <w:t>– июль</w:t>
      </w:r>
      <w:r w:rsidR="00A121A1">
        <w:rPr>
          <w:sz w:val="30"/>
          <w:szCs w:val="30"/>
        </w:rPr>
        <w:t>)</w:t>
      </w:r>
      <w:r w:rsidR="008A36A5" w:rsidRPr="00587144">
        <w:rPr>
          <w:sz w:val="30"/>
          <w:szCs w:val="30"/>
        </w:rPr>
        <w:t>;</w:t>
      </w:r>
    </w:p>
    <w:p w14:paraId="59BD1429" w14:textId="77777777" w:rsidR="008A36A5" w:rsidRPr="00587144" w:rsidRDefault="004B0EEF" w:rsidP="007164A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8322B1">
        <w:rPr>
          <w:sz w:val="30"/>
          <w:szCs w:val="30"/>
        </w:rPr>
        <w:t>.5.</w:t>
      </w:r>
      <w:r w:rsidR="003101E9">
        <w:rPr>
          <w:sz w:val="30"/>
          <w:szCs w:val="30"/>
        </w:rPr>
        <w:t> </w:t>
      </w:r>
      <w:r w:rsidR="008A36A5" w:rsidRPr="00587144">
        <w:rPr>
          <w:sz w:val="30"/>
          <w:szCs w:val="30"/>
        </w:rPr>
        <w:t>доработка проекта</w:t>
      </w:r>
      <w:r w:rsidR="008A36A5">
        <w:rPr>
          <w:sz w:val="30"/>
          <w:szCs w:val="30"/>
        </w:rPr>
        <w:t xml:space="preserve"> </w:t>
      </w:r>
      <w:r w:rsidR="008A36A5" w:rsidRPr="00587144">
        <w:rPr>
          <w:sz w:val="30"/>
          <w:szCs w:val="30"/>
        </w:rPr>
        <w:t xml:space="preserve">плана с учетом поступивших в ходе согласования замечаний (предложений) и направление проекта плана на согласование в Администрацию Президента Республики Беларусь </w:t>
      </w:r>
      <w:r w:rsidR="00A121A1">
        <w:rPr>
          <w:sz w:val="30"/>
          <w:szCs w:val="30"/>
        </w:rPr>
        <w:t xml:space="preserve">(срок направления </w:t>
      </w:r>
      <w:r w:rsidR="008A36A5" w:rsidRPr="00587144">
        <w:rPr>
          <w:sz w:val="30"/>
          <w:szCs w:val="30"/>
        </w:rPr>
        <w:t>– август</w:t>
      </w:r>
      <w:r w:rsidR="00A121A1">
        <w:rPr>
          <w:sz w:val="30"/>
          <w:szCs w:val="30"/>
        </w:rPr>
        <w:t>)</w:t>
      </w:r>
      <w:r w:rsidR="008A36A5" w:rsidRPr="00587144">
        <w:rPr>
          <w:sz w:val="30"/>
          <w:szCs w:val="30"/>
        </w:rPr>
        <w:t>;</w:t>
      </w:r>
    </w:p>
    <w:p w14:paraId="45BB5996" w14:textId="77777777" w:rsidR="008A36A5" w:rsidRPr="00587144" w:rsidRDefault="004B0EEF" w:rsidP="007164A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8322B1">
        <w:rPr>
          <w:sz w:val="30"/>
          <w:szCs w:val="30"/>
        </w:rPr>
        <w:t>.6.</w:t>
      </w:r>
      <w:r w:rsidR="003101E9">
        <w:rPr>
          <w:sz w:val="30"/>
          <w:szCs w:val="30"/>
        </w:rPr>
        <w:t> </w:t>
      </w:r>
      <w:r w:rsidR="008A36A5" w:rsidRPr="00587144">
        <w:rPr>
          <w:sz w:val="30"/>
          <w:szCs w:val="30"/>
        </w:rPr>
        <w:t xml:space="preserve">доработка проекта плана с учетом замечаний (предложений) Администрации Президента Республики Беларусь и направление на повторное согласование с заинтересованными государственными органами и иными организациями </w:t>
      </w:r>
      <w:r w:rsidR="00A121A1">
        <w:rPr>
          <w:sz w:val="30"/>
          <w:szCs w:val="30"/>
        </w:rPr>
        <w:t xml:space="preserve">(срок направления </w:t>
      </w:r>
      <w:r w:rsidR="008A36A5" w:rsidRPr="00587144">
        <w:rPr>
          <w:sz w:val="30"/>
          <w:szCs w:val="30"/>
        </w:rPr>
        <w:t>– октябрь</w:t>
      </w:r>
      <w:r w:rsidR="00A121A1">
        <w:rPr>
          <w:sz w:val="30"/>
          <w:szCs w:val="30"/>
        </w:rPr>
        <w:t>)</w:t>
      </w:r>
      <w:r w:rsidR="008A36A5" w:rsidRPr="00587144">
        <w:rPr>
          <w:sz w:val="30"/>
          <w:szCs w:val="30"/>
        </w:rPr>
        <w:t>;</w:t>
      </w:r>
    </w:p>
    <w:p w14:paraId="3F68B086" w14:textId="77777777" w:rsidR="008A36A5" w:rsidRPr="00587144" w:rsidRDefault="004B0EEF" w:rsidP="007164A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10</w:t>
      </w:r>
      <w:r w:rsidR="008322B1">
        <w:rPr>
          <w:sz w:val="30"/>
          <w:szCs w:val="30"/>
        </w:rPr>
        <w:t>.7.</w:t>
      </w:r>
      <w:r w:rsidR="003101E9">
        <w:rPr>
          <w:sz w:val="30"/>
          <w:szCs w:val="30"/>
        </w:rPr>
        <w:t> </w:t>
      </w:r>
      <w:r w:rsidR="008A36A5" w:rsidRPr="00587144">
        <w:rPr>
          <w:sz w:val="30"/>
          <w:szCs w:val="30"/>
        </w:rPr>
        <w:t>доработка проекта плана с учетом поступивших в ходе повторного согласования замечаний (предложений) и направление проекта плана на визирование Премьер-министру Республики Беларусь, председателям Палаты представителей и Совета Республики Национального собрания Республики Беларусь</w:t>
      </w:r>
      <w:r w:rsidR="00D31ACB">
        <w:rPr>
          <w:sz w:val="30"/>
          <w:szCs w:val="30"/>
        </w:rPr>
        <w:t xml:space="preserve"> (далее, если не определено иное, </w:t>
      </w:r>
      <w:r w:rsidR="00916EB4" w:rsidRPr="00587144">
        <w:rPr>
          <w:sz w:val="30"/>
          <w:szCs w:val="30"/>
        </w:rPr>
        <w:t>–</w:t>
      </w:r>
      <w:r w:rsidR="00916EB4">
        <w:rPr>
          <w:sz w:val="30"/>
          <w:szCs w:val="30"/>
        </w:rPr>
        <w:t xml:space="preserve"> </w:t>
      </w:r>
      <w:r w:rsidR="00D31ACB">
        <w:rPr>
          <w:sz w:val="30"/>
          <w:szCs w:val="30"/>
        </w:rPr>
        <w:t>Палата</w:t>
      </w:r>
      <w:r w:rsidR="00916EB4">
        <w:rPr>
          <w:sz w:val="30"/>
          <w:szCs w:val="30"/>
        </w:rPr>
        <w:t xml:space="preserve"> </w:t>
      </w:r>
      <w:r w:rsidR="00D31ACB">
        <w:rPr>
          <w:sz w:val="30"/>
          <w:szCs w:val="30"/>
        </w:rPr>
        <w:t>представителей и Совет Республики)</w:t>
      </w:r>
      <w:r w:rsidR="008A36A5" w:rsidRPr="00587144">
        <w:rPr>
          <w:sz w:val="30"/>
          <w:szCs w:val="30"/>
        </w:rPr>
        <w:t xml:space="preserve"> </w:t>
      </w:r>
      <w:r w:rsidR="00A121A1">
        <w:rPr>
          <w:sz w:val="30"/>
          <w:szCs w:val="30"/>
        </w:rPr>
        <w:t xml:space="preserve">(срок направления </w:t>
      </w:r>
      <w:r w:rsidR="008A36A5" w:rsidRPr="00587144">
        <w:rPr>
          <w:sz w:val="30"/>
          <w:szCs w:val="30"/>
        </w:rPr>
        <w:t>– ноябрь</w:t>
      </w:r>
      <w:r w:rsidR="00A121A1">
        <w:rPr>
          <w:sz w:val="30"/>
          <w:szCs w:val="30"/>
        </w:rPr>
        <w:t>)</w:t>
      </w:r>
      <w:r w:rsidR="008A36A5" w:rsidRPr="00587144">
        <w:rPr>
          <w:sz w:val="30"/>
          <w:szCs w:val="30"/>
        </w:rPr>
        <w:t>;</w:t>
      </w:r>
    </w:p>
    <w:p w14:paraId="2E48E723" w14:textId="77777777" w:rsidR="008A36A5" w:rsidRPr="00587144" w:rsidRDefault="004B0EEF" w:rsidP="007164A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8322B1">
        <w:rPr>
          <w:sz w:val="30"/>
          <w:szCs w:val="30"/>
        </w:rPr>
        <w:t>.8.</w:t>
      </w:r>
      <w:r w:rsidR="003101E9">
        <w:rPr>
          <w:sz w:val="30"/>
          <w:szCs w:val="30"/>
        </w:rPr>
        <w:t> </w:t>
      </w:r>
      <w:r w:rsidR="008A36A5" w:rsidRPr="00587144">
        <w:rPr>
          <w:sz w:val="30"/>
          <w:szCs w:val="30"/>
        </w:rPr>
        <w:t>представление проекта плана в Администрацию Президента Республики Беларусь</w:t>
      </w:r>
      <w:r w:rsidR="00B57829">
        <w:rPr>
          <w:sz w:val="30"/>
          <w:szCs w:val="30"/>
        </w:rPr>
        <w:t xml:space="preserve"> </w:t>
      </w:r>
      <w:r w:rsidR="004E168D">
        <w:rPr>
          <w:sz w:val="30"/>
          <w:szCs w:val="30"/>
        </w:rPr>
        <w:t xml:space="preserve">для </w:t>
      </w:r>
      <w:r w:rsidR="00B57829">
        <w:rPr>
          <w:sz w:val="30"/>
          <w:szCs w:val="30"/>
        </w:rPr>
        <w:t>внесения на утверждение Президента Республики Беларусь</w:t>
      </w:r>
      <w:r w:rsidR="008A36A5" w:rsidRPr="00587144">
        <w:rPr>
          <w:sz w:val="30"/>
          <w:szCs w:val="30"/>
        </w:rPr>
        <w:t xml:space="preserve"> </w:t>
      </w:r>
      <w:r w:rsidR="00A121A1">
        <w:rPr>
          <w:sz w:val="30"/>
          <w:szCs w:val="30"/>
        </w:rPr>
        <w:t xml:space="preserve">(срок внесения </w:t>
      </w:r>
      <w:r w:rsidR="008A36A5" w:rsidRPr="00587144">
        <w:rPr>
          <w:sz w:val="30"/>
          <w:szCs w:val="30"/>
        </w:rPr>
        <w:t>– до 15 декабря</w:t>
      </w:r>
      <w:r w:rsidR="00A121A1">
        <w:rPr>
          <w:sz w:val="30"/>
          <w:szCs w:val="30"/>
        </w:rPr>
        <w:t>)</w:t>
      </w:r>
      <w:r w:rsidR="008A36A5" w:rsidRPr="00587144">
        <w:rPr>
          <w:sz w:val="30"/>
          <w:szCs w:val="30"/>
        </w:rPr>
        <w:t>;</w:t>
      </w:r>
    </w:p>
    <w:p w14:paraId="3DD7F71E" w14:textId="77777777" w:rsidR="008A36A5" w:rsidRDefault="004B0EEF" w:rsidP="007164A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8322B1">
        <w:rPr>
          <w:sz w:val="30"/>
          <w:szCs w:val="30"/>
        </w:rPr>
        <w:t>.9.</w:t>
      </w:r>
      <w:r w:rsidR="003101E9">
        <w:rPr>
          <w:sz w:val="30"/>
          <w:szCs w:val="30"/>
        </w:rPr>
        <w:t> </w:t>
      </w:r>
      <w:r w:rsidR="008A36A5" w:rsidRPr="00587144">
        <w:rPr>
          <w:sz w:val="30"/>
          <w:szCs w:val="30"/>
        </w:rPr>
        <w:t xml:space="preserve">освещение в средствах массовой информации работы по </w:t>
      </w:r>
      <w:r w:rsidR="00B67BDB">
        <w:rPr>
          <w:sz w:val="30"/>
          <w:szCs w:val="30"/>
        </w:rPr>
        <w:t xml:space="preserve">планированию </w:t>
      </w:r>
      <w:r w:rsidR="00EE4D5E">
        <w:rPr>
          <w:sz w:val="30"/>
          <w:szCs w:val="30"/>
        </w:rPr>
        <w:t>подготовк</w:t>
      </w:r>
      <w:r w:rsidR="00B67BDB">
        <w:rPr>
          <w:sz w:val="30"/>
          <w:szCs w:val="30"/>
        </w:rPr>
        <w:t>и</w:t>
      </w:r>
      <w:r w:rsidR="00EE4D5E">
        <w:rPr>
          <w:sz w:val="30"/>
          <w:szCs w:val="30"/>
        </w:rPr>
        <w:t xml:space="preserve"> </w:t>
      </w:r>
      <w:r w:rsidR="00EE4D5E" w:rsidRPr="00910699">
        <w:rPr>
          <w:sz w:val="30"/>
          <w:szCs w:val="30"/>
        </w:rPr>
        <w:t xml:space="preserve">проектов </w:t>
      </w:r>
      <w:r w:rsidR="00B871C2" w:rsidRPr="00910699">
        <w:rPr>
          <w:sz w:val="30"/>
          <w:szCs w:val="30"/>
        </w:rPr>
        <w:t>законодательных актов</w:t>
      </w:r>
      <w:r w:rsidR="00EE4D5E">
        <w:rPr>
          <w:sz w:val="30"/>
          <w:szCs w:val="30"/>
        </w:rPr>
        <w:t xml:space="preserve"> </w:t>
      </w:r>
      <w:r w:rsidR="00A121A1">
        <w:rPr>
          <w:sz w:val="30"/>
          <w:szCs w:val="30"/>
        </w:rPr>
        <w:t xml:space="preserve">(срок проведения </w:t>
      </w:r>
      <w:r w:rsidR="008A36A5" w:rsidRPr="00587144">
        <w:rPr>
          <w:sz w:val="30"/>
          <w:szCs w:val="30"/>
        </w:rPr>
        <w:t>– в течение года</w:t>
      </w:r>
      <w:r w:rsidR="00A121A1">
        <w:rPr>
          <w:sz w:val="30"/>
          <w:szCs w:val="30"/>
        </w:rPr>
        <w:t>)</w:t>
      </w:r>
      <w:r w:rsidR="008A36A5" w:rsidRPr="00587144">
        <w:rPr>
          <w:sz w:val="30"/>
          <w:szCs w:val="30"/>
        </w:rPr>
        <w:t>.</w:t>
      </w:r>
    </w:p>
    <w:p w14:paraId="213005BA" w14:textId="77777777" w:rsidR="0039677E" w:rsidRDefault="0039677E" w:rsidP="007164AF">
      <w:pPr>
        <w:jc w:val="center"/>
        <w:rPr>
          <w:b/>
          <w:caps/>
          <w:sz w:val="30"/>
          <w:szCs w:val="30"/>
        </w:rPr>
      </w:pPr>
    </w:p>
    <w:p w14:paraId="4A588384" w14:textId="77777777" w:rsidR="007164AF" w:rsidRPr="00094830" w:rsidRDefault="007164AF" w:rsidP="007164AF">
      <w:pPr>
        <w:jc w:val="center"/>
        <w:rPr>
          <w:b/>
          <w:caps/>
          <w:sz w:val="30"/>
          <w:szCs w:val="30"/>
        </w:rPr>
      </w:pPr>
      <w:r w:rsidRPr="00094830">
        <w:rPr>
          <w:b/>
          <w:caps/>
          <w:sz w:val="30"/>
          <w:szCs w:val="30"/>
        </w:rPr>
        <w:t>ГЛАВА 2</w:t>
      </w:r>
    </w:p>
    <w:p w14:paraId="40BA3BB7" w14:textId="77777777" w:rsidR="007164AF" w:rsidRPr="00094830" w:rsidRDefault="007164AF" w:rsidP="004C7C87">
      <w:pPr>
        <w:jc w:val="center"/>
        <w:rPr>
          <w:sz w:val="30"/>
          <w:szCs w:val="30"/>
        </w:rPr>
      </w:pPr>
      <w:r w:rsidRPr="00094830">
        <w:rPr>
          <w:b/>
          <w:caps/>
          <w:sz w:val="30"/>
          <w:szCs w:val="30"/>
        </w:rPr>
        <w:t>источники, используемые при разработке планов</w:t>
      </w:r>
    </w:p>
    <w:p w14:paraId="4391B060" w14:textId="77777777" w:rsidR="007164AF" w:rsidRPr="00094830" w:rsidRDefault="007164AF" w:rsidP="007164AF">
      <w:pPr>
        <w:ind w:firstLine="720"/>
        <w:jc w:val="both"/>
        <w:rPr>
          <w:sz w:val="30"/>
          <w:szCs w:val="30"/>
        </w:rPr>
      </w:pPr>
    </w:p>
    <w:p w14:paraId="472824FF" w14:textId="77777777" w:rsidR="007164AF" w:rsidRPr="00094830" w:rsidRDefault="00B379B9" w:rsidP="007164A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4B0EEF">
        <w:rPr>
          <w:sz w:val="30"/>
          <w:szCs w:val="30"/>
        </w:rPr>
        <w:t>1</w:t>
      </w:r>
      <w:r w:rsidR="007164AF" w:rsidRPr="00094830">
        <w:rPr>
          <w:sz w:val="30"/>
          <w:szCs w:val="30"/>
        </w:rPr>
        <w:t>. При разработке планов используются следующие источники:</w:t>
      </w:r>
    </w:p>
    <w:p w14:paraId="6A202778" w14:textId="77777777" w:rsidR="00B379B9" w:rsidRDefault="00B379B9" w:rsidP="00B379B9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4B0EEF">
        <w:rPr>
          <w:sz w:val="30"/>
          <w:szCs w:val="30"/>
        </w:rPr>
        <w:t>1</w:t>
      </w:r>
      <w:r w:rsidR="00F530CF">
        <w:rPr>
          <w:sz w:val="30"/>
          <w:szCs w:val="30"/>
        </w:rPr>
        <w:t>.1.</w:t>
      </w:r>
      <w:r w:rsidR="003101E9">
        <w:rPr>
          <w:sz w:val="30"/>
          <w:szCs w:val="30"/>
        </w:rPr>
        <w:t> </w:t>
      </w:r>
      <w:r w:rsidR="007164AF" w:rsidRPr="00763EED">
        <w:rPr>
          <w:sz w:val="30"/>
          <w:szCs w:val="30"/>
        </w:rPr>
        <w:t>программные документы</w:t>
      </w:r>
      <w:r w:rsidRPr="00763EED">
        <w:rPr>
          <w:sz w:val="30"/>
          <w:szCs w:val="30"/>
        </w:rPr>
        <w:t>;</w:t>
      </w:r>
    </w:p>
    <w:p w14:paraId="6E9728D1" w14:textId="77777777" w:rsidR="007164AF" w:rsidRPr="00094830" w:rsidRDefault="00B379B9" w:rsidP="007164A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4B0EEF">
        <w:rPr>
          <w:sz w:val="30"/>
          <w:szCs w:val="30"/>
        </w:rPr>
        <w:t>1</w:t>
      </w:r>
      <w:r>
        <w:rPr>
          <w:sz w:val="30"/>
          <w:szCs w:val="30"/>
        </w:rPr>
        <w:t>.2.</w:t>
      </w:r>
      <w:r w:rsidR="003101E9">
        <w:rPr>
          <w:sz w:val="30"/>
          <w:szCs w:val="30"/>
        </w:rPr>
        <w:t> </w:t>
      </w:r>
      <w:r w:rsidR="007164AF" w:rsidRPr="00094830">
        <w:rPr>
          <w:sz w:val="30"/>
          <w:szCs w:val="30"/>
        </w:rPr>
        <w:t xml:space="preserve">правовые акты Республики Беларусь, международные договоры </w:t>
      </w:r>
      <w:r w:rsidR="007161BD">
        <w:rPr>
          <w:sz w:val="30"/>
          <w:szCs w:val="30"/>
        </w:rPr>
        <w:t xml:space="preserve">Республики Беларусь </w:t>
      </w:r>
      <w:r w:rsidR="007164AF" w:rsidRPr="00094830">
        <w:rPr>
          <w:sz w:val="30"/>
          <w:szCs w:val="30"/>
        </w:rPr>
        <w:t>и иные международно-правовые акты;</w:t>
      </w:r>
    </w:p>
    <w:p w14:paraId="3805CE4A" w14:textId="579F46B0" w:rsidR="007164AF" w:rsidRDefault="00B379B9" w:rsidP="007164A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4B0EEF">
        <w:rPr>
          <w:sz w:val="30"/>
          <w:szCs w:val="30"/>
        </w:rPr>
        <w:t>1</w:t>
      </w:r>
      <w:r w:rsidR="00F530CF">
        <w:rPr>
          <w:sz w:val="30"/>
          <w:szCs w:val="30"/>
        </w:rPr>
        <w:t>.</w:t>
      </w:r>
      <w:r w:rsidR="002A1DF7">
        <w:rPr>
          <w:sz w:val="30"/>
          <w:szCs w:val="30"/>
        </w:rPr>
        <w:t>3</w:t>
      </w:r>
      <w:r w:rsidR="00F530CF">
        <w:rPr>
          <w:sz w:val="30"/>
          <w:szCs w:val="30"/>
        </w:rPr>
        <w:t>.</w:t>
      </w:r>
      <w:r w:rsidR="003101E9">
        <w:rPr>
          <w:sz w:val="30"/>
          <w:szCs w:val="30"/>
        </w:rPr>
        <w:t> </w:t>
      </w:r>
      <w:r w:rsidR="007164AF" w:rsidRPr="00094830">
        <w:rPr>
          <w:sz w:val="30"/>
          <w:szCs w:val="30"/>
        </w:rPr>
        <w:t xml:space="preserve">результаты проводимых работниками </w:t>
      </w:r>
      <w:r w:rsidR="00170B2E">
        <w:rPr>
          <w:bCs/>
          <w:sz w:val="30"/>
          <w:szCs w:val="30"/>
        </w:rPr>
        <w:t>НЦЗПИ</w:t>
      </w:r>
      <w:r w:rsidR="00170B2E" w:rsidRPr="00F468C3">
        <w:rPr>
          <w:bCs/>
          <w:sz w:val="30"/>
          <w:szCs w:val="30"/>
        </w:rPr>
        <w:t xml:space="preserve"> </w:t>
      </w:r>
      <w:r w:rsidR="00462925">
        <w:rPr>
          <w:sz w:val="30"/>
          <w:szCs w:val="30"/>
        </w:rPr>
        <w:t xml:space="preserve">аналитических и </w:t>
      </w:r>
      <w:r>
        <w:rPr>
          <w:sz w:val="30"/>
          <w:szCs w:val="30"/>
        </w:rPr>
        <w:t xml:space="preserve">научных </w:t>
      </w:r>
      <w:r w:rsidR="007164AF" w:rsidRPr="00094830">
        <w:rPr>
          <w:sz w:val="30"/>
          <w:szCs w:val="30"/>
        </w:rPr>
        <w:t>исследований законодательства</w:t>
      </w:r>
      <w:r w:rsidR="00907A1A">
        <w:rPr>
          <w:sz w:val="30"/>
          <w:szCs w:val="30"/>
        </w:rPr>
        <w:t>, сравнительно-правовых</w:t>
      </w:r>
      <w:r w:rsidR="00907A1A">
        <w:rPr>
          <w:color w:val="000000"/>
          <w:sz w:val="22"/>
          <w:szCs w:val="22"/>
          <w:shd w:val="clear" w:color="auto" w:fill="FFFFFF"/>
        </w:rPr>
        <w:t xml:space="preserve"> </w:t>
      </w:r>
      <w:r w:rsidR="00907A1A" w:rsidRPr="005250FD">
        <w:rPr>
          <w:color w:val="000000"/>
          <w:sz w:val="30"/>
          <w:szCs w:val="30"/>
          <w:shd w:val="clear" w:color="auto" w:fill="FFFFFF"/>
        </w:rPr>
        <w:t>исследований законодательства Республики Беларусь и иностранных государств</w:t>
      </w:r>
      <w:r w:rsidR="007164AF" w:rsidRPr="00094830">
        <w:rPr>
          <w:sz w:val="30"/>
          <w:szCs w:val="30"/>
        </w:rPr>
        <w:t>;</w:t>
      </w:r>
    </w:p>
    <w:p w14:paraId="51C7CA2B" w14:textId="77777777" w:rsidR="004A50AB" w:rsidRPr="00094830" w:rsidRDefault="002A1DF7" w:rsidP="007164A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4B0EEF">
        <w:rPr>
          <w:sz w:val="30"/>
          <w:szCs w:val="30"/>
        </w:rPr>
        <w:t>1</w:t>
      </w:r>
      <w:r>
        <w:rPr>
          <w:sz w:val="30"/>
          <w:szCs w:val="30"/>
        </w:rPr>
        <w:t>.4</w:t>
      </w:r>
      <w:r w:rsidR="004A50AB">
        <w:rPr>
          <w:sz w:val="30"/>
          <w:szCs w:val="30"/>
        </w:rPr>
        <w:t>.</w:t>
      </w:r>
      <w:r w:rsidR="003101E9">
        <w:rPr>
          <w:sz w:val="30"/>
          <w:szCs w:val="30"/>
        </w:rPr>
        <w:t> </w:t>
      </w:r>
      <w:r w:rsidR="004A50AB">
        <w:rPr>
          <w:sz w:val="30"/>
          <w:szCs w:val="30"/>
        </w:rPr>
        <w:t>результаты изучения практики применения</w:t>
      </w:r>
      <w:r w:rsidR="003913E2" w:rsidRPr="003913E2">
        <w:rPr>
          <w:sz w:val="30"/>
          <w:szCs w:val="30"/>
        </w:rPr>
        <w:t xml:space="preserve"> </w:t>
      </w:r>
      <w:r w:rsidR="003913E2">
        <w:rPr>
          <w:sz w:val="30"/>
          <w:szCs w:val="30"/>
        </w:rPr>
        <w:t>законодательства (проведения правового мониторинга)</w:t>
      </w:r>
      <w:r w:rsidR="004A50AB">
        <w:rPr>
          <w:sz w:val="30"/>
          <w:szCs w:val="30"/>
        </w:rPr>
        <w:t>;</w:t>
      </w:r>
    </w:p>
    <w:p w14:paraId="78A3B2ED" w14:textId="774358FD" w:rsidR="007164AF" w:rsidRDefault="00B379B9" w:rsidP="007164A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4B0EEF">
        <w:rPr>
          <w:sz w:val="30"/>
          <w:szCs w:val="30"/>
        </w:rPr>
        <w:t>1</w:t>
      </w:r>
      <w:r w:rsidR="00F530CF">
        <w:rPr>
          <w:sz w:val="30"/>
          <w:szCs w:val="30"/>
        </w:rPr>
        <w:t>.</w:t>
      </w:r>
      <w:r w:rsidR="002A1DF7">
        <w:rPr>
          <w:sz w:val="30"/>
          <w:szCs w:val="30"/>
        </w:rPr>
        <w:t>5</w:t>
      </w:r>
      <w:r w:rsidR="00F530CF">
        <w:rPr>
          <w:sz w:val="30"/>
          <w:szCs w:val="30"/>
        </w:rPr>
        <w:t>.</w:t>
      </w:r>
      <w:r w:rsidR="003101E9">
        <w:rPr>
          <w:sz w:val="30"/>
          <w:szCs w:val="30"/>
        </w:rPr>
        <w:t> </w:t>
      </w:r>
      <w:r w:rsidR="007164AF" w:rsidRPr="00094830">
        <w:rPr>
          <w:sz w:val="30"/>
          <w:szCs w:val="30"/>
        </w:rPr>
        <w:t xml:space="preserve">поступившие в </w:t>
      </w:r>
      <w:r w:rsidR="00170B2E">
        <w:rPr>
          <w:bCs/>
          <w:sz w:val="30"/>
          <w:szCs w:val="30"/>
        </w:rPr>
        <w:t>НЦЗПИ</w:t>
      </w:r>
      <w:r w:rsidR="00170B2E" w:rsidRPr="00F468C3">
        <w:rPr>
          <w:bCs/>
          <w:sz w:val="30"/>
          <w:szCs w:val="30"/>
        </w:rPr>
        <w:t xml:space="preserve"> </w:t>
      </w:r>
      <w:r w:rsidR="007164AF" w:rsidRPr="00094830">
        <w:rPr>
          <w:sz w:val="30"/>
          <w:szCs w:val="30"/>
        </w:rPr>
        <w:t xml:space="preserve">предложения о подготовке законопроектов </w:t>
      </w:r>
      <w:r w:rsidR="00E72CFD" w:rsidRPr="002C6C86">
        <w:rPr>
          <w:sz w:val="30"/>
          <w:szCs w:val="30"/>
        </w:rPr>
        <w:t>(концепций законопроектов)</w:t>
      </w:r>
      <w:r w:rsidR="00EE4D5E">
        <w:rPr>
          <w:sz w:val="30"/>
          <w:szCs w:val="30"/>
        </w:rPr>
        <w:t>,</w:t>
      </w:r>
      <w:r w:rsidR="00E72CFD">
        <w:rPr>
          <w:sz w:val="30"/>
          <w:szCs w:val="30"/>
        </w:rPr>
        <w:t xml:space="preserve"> </w:t>
      </w:r>
      <w:r w:rsidR="00EE4D5E" w:rsidRPr="00910699">
        <w:rPr>
          <w:sz w:val="30"/>
          <w:szCs w:val="30"/>
        </w:rPr>
        <w:t>проектов нормативных правовых актов Президента Республики Беларусь</w:t>
      </w:r>
      <w:r w:rsidR="00EE4D5E">
        <w:rPr>
          <w:sz w:val="30"/>
          <w:szCs w:val="30"/>
        </w:rPr>
        <w:t xml:space="preserve"> </w:t>
      </w:r>
      <w:r w:rsidR="007164AF" w:rsidRPr="00094830">
        <w:rPr>
          <w:sz w:val="30"/>
          <w:szCs w:val="30"/>
        </w:rPr>
        <w:t>и прилагаемые к ним краткие концепции законопроектов</w:t>
      </w:r>
      <w:r w:rsidR="00EE4D5E">
        <w:rPr>
          <w:sz w:val="30"/>
          <w:szCs w:val="30"/>
        </w:rPr>
        <w:t xml:space="preserve"> и</w:t>
      </w:r>
      <w:r w:rsidR="00E72CFD">
        <w:rPr>
          <w:sz w:val="30"/>
          <w:szCs w:val="30"/>
        </w:rPr>
        <w:t xml:space="preserve"> </w:t>
      </w:r>
      <w:r w:rsidR="00EE4D5E" w:rsidRPr="00910699">
        <w:rPr>
          <w:sz w:val="30"/>
          <w:szCs w:val="30"/>
        </w:rPr>
        <w:t>проектов нормативных правовых актов Президента Республики Беларусь</w:t>
      </w:r>
      <w:r w:rsidR="00EE4D5E">
        <w:rPr>
          <w:sz w:val="30"/>
          <w:szCs w:val="30"/>
        </w:rPr>
        <w:t xml:space="preserve"> </w:t>
      </w:r>
      <w:r w:rsidR="00E72CFD">
        <w:rPr>
          <w:sz w:val="30"/>
          <w:szCs w:val="30"/>
        </w:rPr>
        <w:t>(</w:t>
      </w:r>
      <w:r w:rsidR="00E72CFD" w:rsidRPr="00A979B6">
        <w:rPr>
          <w:sz w:val="30"/>
          <w:szCs w:val="30"/>
        </w:rPr>
        <w:t>краткое обоснование необходимости включения концепци</w:t>
      </w:r>
      <w:r w:rsidR="00B871C2" w:rsidRPr="00A979B6">
        <w:rPr>
          <w:sz w:val="30"/>
          <w:szCs w:val="30"/>
        </w:rPr>
        <w:t>и</w:t>
      </w:r>
      <w:r w:rsidR="00E72CFD" w:rsidRPr="00A979B6">
        <w:rPr>
          <w:sz w:val="30"/>
          <w:szCs w:val="30"/>
        </w:rPr>
        <w:t xml:space="preserve"> законопроекта в проект плана</w:t>
      </w:r>
      <w:r w:rsidR="00E72CFD">
        <w:rPr>
          <w:sz w:val="30"/>
          <w:szCs w:val="30"/>
        </w:rPr>
        <w:t>)</w:t>
      </w:r>
      <w:r w:rsidR="00EE4D5E">
        <w:rPr>
          <w:sz w:val="30"/>
          <w:szCs w:val="30"/>
        </w:rPr>
        <w:t xml:space="preserve">, </w:t>
      </w:r>
      <w:r w:rsidR="007164AF" w:rsidRPr="00094830">
        <w:rPr>
          <w:sz w:val="30"/>
          <w:szCs w:val="30"/>
        </w:rPr>
        <w:t>а</w:t>
      </w:r>
      <w:r w:rsidR="003101E9">
        <w:rPr>
          <w:sz w:val="30"/>
          <w:szCs w:val="30"/>
        </w:rPr>
        <w:t> </w:t>
      </w:r>
      <w:r w:rsidR="007164AF" w:rsidRPr="00094830">
        <w:rPr>
          <w:sz w:val="30"/>
          <w:szCs w:val="30"/>
        </w:rPr>
        <w:t>также дополнительная информация, предоставляемая об этих законопроектах</w:t>
      </w:r>
      <w:r w:rsidR="00E72CFD">
        <w:rPr>
          <w:sz w:val="30"/>
          <w:szCs w:val="30"/>
        </w:rPr>
        <w:t xml:space="preserve"> </w:t>
      </w:r>
      <w:r w:rsidR="00E72CFD" w:rsidRPr="002C6C86">
        <w:rPr>
          <w:sz w:val="30"/>
          <w:szCs w:val="30"/>
        </w:rPr>
        <w:t>(концепци</w:t>
      </w:r>
      <w:r w:rsidR="00E72CFD">
        <w:rPr>
          <w:sz w:val="30"/>
          <w:szCs w:val="30"/>
        </w:rPr>
        <w:t>ях</w:t>
      </w:r>
      <w:r w:rsidR="00E72CFD" w:rsidRPr="002C6C86">
        <w:rPr>
          <w:sz w:val="30"/>
          <w:szCs w:val="30"/>
        </w:rPr>
        <w:t xml:space="preserve"> законопроектов)</w:t>
      </w:r>
      <w:r w:rsidR="00EE4D5E">
        <w:rPr>
          <w:sz w:val="30"/>
          <w:szCs w:val="30"/>
        </w:rPr>
        <w:t xml:space="preserve">, </w:t>
      </w:r>
      <w:r w:rsidR="00EE4D5E" w:rsidRPr="00910699">
        <w:rPr>
          <w:sz w:val="30"/>
          <w:szCs w:val="30"/>
        </w:rPr>
        <w:t>проектах нормативных правовых актов Президента Республики Беларусь</w:t>
      </w:r>
      <w:r w:rsidR="007164AF" w:rsidRPr="009D5CC4">
        <w:rPr>
          <w:sz w:val="30"/>
          <w:szCs w:val="30"/>
        </w:rPr>
        <w:t xml:space="preserve"> </w:t>
      </w:r>
      <w:r w:rsidR="007164AF" w:rsidRPr="00094830">
        <w:rPr>
          <w:sz w:val="30"/>
          <w:szCs w:val="30"/>
        </w:rPr>
        <w:t xml:space="preserve">по запросу </w:t>
      </w:r>
      <w:r w:rsidR="00170B2E">
        <w:rPr>
          <w:bCs/>
          <w:sz w:val="30"/>
          <w:szCs w:val="30"/>
        </w:rPr>
        <w:t>НЦЗПИ</w:t>
      </w:r>
      <w:r w:rsidR="00E517AF">
        <w:rPr>
          <w:sz w:val="30"/>
          <w:szCs w:val="30"/>
        </w:rPr>
        <w:t>;</w:t>
      </w:r>
    </w:p>
    <w:p w14:paraId="3B143019" w14:textId="06D5F252" w:rsidR="00E517AF" w:rsidRDefault="002A1DF7" w:rsidP="007164A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4B0EEF">
        <w:rPr>
          <w:sz w:val="30"/>
          <w:szCs w:val="30"/>
        </w:rPr>
        <w:t>1</w:t>
      </w:r>
      <w:r>
        <w:rPr>
          <w:sz w:val="30"/>
          <w:szCs w:val="30"/>
        </w:rPr>
        <w:t>.6</w:t>
      </w:r>
      <w:r w:rsidR="00E517AF">
        <w:rPr>
          <w:sz w:val="30"/>
          <w:szCs w:val="30"/>
        </w:rPr>
        <w:t>.</w:t>
      </w:r>
      <w:r w:rsidR="003101E9">
        <w:rPr>
          <w:sz w:val="30"/>
          <w:szCs w:val="30"/>
        </w:rPr>
        <w:t> </w:t>
      </w:r>
      <w:r w:rsidR="00E517AF" w:rsidRPr="00094830">
        <w:rPr>
          <w:sz w:val="30"/>
          <w:szCs w:val="30"/>
        </w:rPr>
        <w:t xml:space="preserve">поступившие в </w:t>
      </w:r>
      <w:r w:rsidR="00170B2E">
        <w:rPr>
          <w:bCs/>
          <w:sz w:val="30"/>
          <w:szCs w:val="30"/>
        </w:rPr>
        <w:t>НЦЗПИ</w:t>
      </w:r>
      <w:r w:rsidR="00170B2E" w:rsidRPr="00F468C3">
        <w:rPr>
          <w:bCs/>
          <w:sz w:val="30"/>
          <w:szCs w:val="30"/>
        </w:rPr>
        <w:t xml:space="preserve"> </w:t>
      </w:r>
      <w:r w:rsidR="00E517AF">
        <w:rPr>
          <w:sz w:val="30"/>
          <w:szCs w:val="30"/>
        </w:rPr>
        <w:t>обращения граждан</w:t>
      </w:r>
      <w:r w:rsidR="00572746">
        <w:rPr>
          <w:sz w:val="30"/>
          <w:szCs w:val="30"/>
        </w:rPr>
        <w:t xml:space="preserve"> </w:t>
      </w:r>
      <w:r w:rsidR="00E517AF">
        <w:rPr>
          <w:sz w:val="30"/>
          <w:szCs w:val="30"/>
        </w:rPr>
        <w:t>и юридических лиц;</w:t>
      </w:r>
    </w:p>
    <w:p w14:paraId="10860E9E" w14:textId="77777777" w:rsidR="00E517AF" w:rsidRPr="00094830" w:rsidRDefault="002A1DF7" w:rsidP="007164A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4B0EEF">
        <w:rPr>
          <w:sz w:val="30"/>
          <w:szCs w:val="30"/>
        </w:rPr>
        <w:t>1</w:t>
      </w:r>
      <w:r>
        <w:rPr>
          <w:sz w:val="30"/>
          <w:szCs w:val="30"/>
        </w:rPr>
        <w:t>.7</w:t>
      </w:r>
      <w:r w:rsidR="00E517AF">
        <w:rPr>
          <w:sz w:val="30"/>
          <w:szCs w:val="30"/>
        </w:rPr>
        <w:t>.</w:t>
      </w:r>
      <w:r w:rsidR="003101E9">
        <w:rPr>
          <w:sz w:val="30"/>
          <w:szCs w:val="30"/>
        </w:rPr>
        <w:t> </w:t>
      </w:r>
      <w:r w:rsidR="00DB0449">
        <w:rPr>
          <w:sz w:val="30"/>
          <w:szCs w:val="30"/>
        </w:rPr>
        <w:t xml:space="preserve">публикации в средствах массовой информации, глобальной компьютерной сети Интернет, </w:t>
      </w:r>
      <w:r w:rsidR="00E517AF">
        <w:rPr>
          <w:sz w:val="30"/>
          <w:szCs w:val="30"/>
        </w:rPr>
        <w:t>материалы научно-практических семинаров, конференций, круглых столов.</w:t>
      </w:r>
    </w:p>
    <w:p w14:paraId="01EB8D95" w14:textId="77777777" w:rsidR="007164AF" w:rsidRPr="00094830" w:rsidRDefault="00B379B9" w:rsidP="007164A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1</w:t>
      </w:r>
      <w:r w:rsidR="004B0EEF">
        <w:rPr>
          <w:sz w:val="30"/>
          <w:szCs w:val="30"/>
        </w:rPr>
        <w:t>2</w:t>
      </w:r>
      <w:r w:rsidR="007164AF" w:rsidRPr="00094830">
        <w:rPr>
          <w:sz w:val="30"/>
          <w:szCs w:val="30"/>
        </w:rPr>
        <w:t>. </w:t>
      </w:r>
      <w:r w:rsidR="000576B7">
        <w:rPr>
          <w:sz w:val="30"/>
          <w:szCs w:val="30"/>
        </w:rPr>
        <w:t>П</w:t>
      </w:r>
      <w:r w:rsidR="00E72CFD" w:rsidRPr="00094830">
        <w:rPr>
          <w:sz w:val="30"/>
          <w:szCs w:val="30"/>
        </w:rPr>
        <w:t xml:space="preserve">рограммными </w:t>
      </w:r>
      <w:r w:rsidR="007164AF" w:rsidRPr="00094830">
        <w:rPr>
          <w:sz w:val="30"/>
          <w:szCs w:val="30"/>
        </w:rPr>
        <w:t>документами, используемыми при разработке планов, являются:</w:t>
      </w:r>
    </w:p>
    <w:p w14:paraId="44A339DC" w14:textId="28C81418" w:rsidR="007164AF" w:rsidRPr="00B15AF2" w:rsidRDefault="00B379B9" w:rsidP="007164AF">
      <w:pPr>
        <w:ind w:firstLine="720"/>
        <w:jc w:val="both"/>
        <w:rPr>
          <w:sz w:val="30"/>
          <w:szCs w:val="30"/>
        </w:rPr>
      </w:pPr>
      <w:r w:rsidRPr="00B15AF2">
        <w:rPr>
          <w:sz w:val="30"/>
          <w:szCs w:val="30"/>
        </w:rPr>
        <w:t>1</w:t>
      </w:r>
      <w:r w:rsidR="004B0EEF" w:rsidRPr="00B15AF2">
        <w:rPr>
          <w:sz w:val="30"/>
          <w:szCs w:val="30"/>
        </w:rPr>
        <w:t>2</w:t>
      </w:r>
      <w:r w:rsidR="007164AF" w:rsidRPr="00B15AF2">
        <w:rPr>
          <w:sz w:val="30"/>
          <w:szCs w:val="30"/>
        </w:rPr>
        <w:t>.1. </w:t>
      </w:r>
      <w:r w:rsidR="00832F85" w:rsidRPr="00B15AF2">
        <w:rPr>
          <w:sz w:val="30"/>
          <w:szCs w:val="30"/>
        </w:rPr>
        <w:t>Концепция правовой политики Республики Беларусь</w:t>
      </w:r>
      <w:r w:rsidR="00572746">
        <w:rPr>
          <w:sz w:val="30"/>
          <w:szCs w:val="30"/>
        </w:rPr>
        <w:t>, утвержденн</w:t>
      </w:r>
      <w:r w:rsidR="00A82793">
        <w:rPr>
          <w:sz w:val="30"/>
          <w:szCs w:val="30"/>
        </w:rPr>
        <w:t>ая</w:t>
      </w:r>
      <w:r w:rsidR="00572746">
        <w:rPr>
          <w:sz w:val="30"/>
          <w:szCs w:val="30"/>
        </w:rPr>
        <w:t xml:space="preserve"> Указом Президента Республики Беларусь от </w:t>
      </w:r>
      <w:r w:rsidR="00572746" w:rsidRPr="00572746">
        <w:rPr>
          <w:sz w:val="30"/>
          <w:szCs w:val="30"/>
        </w:rPr>
        <w:t>28 июня 2023</w:t>
      </w:r>
      <w:r w:rsidR="00E432B4">
        <w:rPr>
          <w:sz w:val="30"/>
          <w:szCs w:val="30"/>
        </w:rPr>
        <w:t> </w:t>
      </w:r>
      <w:r w:rsidR="00572746" w:rsidRPr="00572746">
        <w:rPr>
          <w:sz w:val="30"/>
          <w:szCs w:val="30"/>
        </w:rPr>
        <w:t xml:space="preserve">г. </w:t>
      </w:r>
      <w:r w:rsidR="00572746">
        <w:rPr>
          <w:sz w:val="30"/>
          <w:szCs w:val="30"/>
        </w:rPr>
        <w:t>№</w:t>
      </w:r>
      <w:r w:rsidR="00572746" w:rsidRPr="00572746">
        <w:rPr>
          <w:sz w:val="30"/>
          <w:szCs w:val="30"/>
        </w:rPr>
        <w:t xml:space="preserve"> 196</w:t>
      </w:r>
      <w:r w:rsidR="00964CEE">
        <w:rPr>
          <w:sz w:val="30"/>
          <w:szCs w:val="30"/>
        </w:rPr>
        <w:t xml:space="preserve"> (далее – Концепция правовой политики)</w:t>
      </w:r>
      <w:r w:rsidR="007164AF" w:rsidRPr="00B15AF2">
        <w:rPr>
          <w:sz w:val="30"/>
          <w:szCs w:val="30"/>
        </w:rPr>
        <w:t>;</w:t>
      </w:r>
    </w:p>
    <w:p w14:paraId="44EF979F" w14:textId="57C7AFA3" w:rsidR="007164AF" w:rsidRPr="00B15AF2" w:rsidRDefault="00B379B9" w:rsidP="007164AF">
      <w:pPr>
        <w:ind w:firstLine="720"/>
        <w:jc w:val="both"/>
        <w:rPr>
          <w:sz w:val="30"/>
          <w:szCs w:val="30"/>
        </w:rPr>
      </w:pPr>
      <w:r w:rsidRPr="00B15AF2">
        <w:rPr>
          <w:sz w:val="30"/>
          <w:szCs w:val="30"/>
        </w:rPr>
        <w:t>1</w:t>
      </w:r>
      <w:r w:rsidR="004B0EEF" w:rsidRPr="00B15AF2">
        <w:rPr>
          <w:sz w:val="30"/>
          <w:szCs w:val="30"/>
        </w:rPr>
        <w:t>2</w:t>
      </w:r>
      <w:r w:rsidR="007164AF" w:rsidRPr="00B15AF2">
        <w:rPr>
          <w:sz w:val="30"/>
          <w:szCs w:val="30"/>
        </w:rPr>
        <w:t>.2. </w:t>
      </w:r>
      <w:r w:rsidR="004F5FC8">
        <w:rPr>
          <w:sz w:val="30"/>
          <w:szCs w:val="30"/>
        </w:rPr>
        <w:t xml:space="preserve">программы социально-экономического развития, утверждаемые Всебелорусским народным собранием, </w:t>
      </w:r>
      <w:r w:rsidR="007164AF" w:rsidRPr="00B15AF2">
        <w:rPr>
          <w:sz w:val="30"/>
          <w:szCs w:val="30"/>
        </w:rPr>
        <w:t>государственные программы и планы</w:t>
      </w:r>
      <w:r w:rsidR="004B1228" w:rsidRPr="00B15AF2">
        <w:rPr>
          <w:sz w:val="30"/>
          <w:szCs w:val="30"/>
        </w:rPr>
        <w:t>, утвержд</w:t>
      </w:r>
      <w:r w:rsidR="004F5FC8">
        <w:rPr>
          <w:sz w:val="30"/>
          <w:szCs w:val="30"/>
        </w:rPr>
        <w:t xml:space="preserve">аемые </w:t>
      </w:r>
      <w:r w:rsidR="004B1228" w:rsidRPr="00B15AF2">
        <w:rPr>
          <w:sz w:val="30"/>
          <w:szCs w:val="30"/>
        </w:rPr>
        <w:t>Президентом Республики Беларусь</w:t>
      </w:r>
      <w:r w:rsidR="007164AF" w:rsidRPr="00B15AF2">
        <w:rPr>
          <w:sz w:val="30"/>
          <w:szCs w:val="30"/>
        </w:rPr>
        <w:t xml:space="preserve">. При этом используются как государственные программы и планы, период действия которых истек, так и действующие в </w:t>
      </w:r>
      <w:r w:rsidR="00C73558" w:rsidRPr="00B15AF2">
        <w:rPr>
          <w:sz w:val="30"/>
          <w:szCs w:val="30"/>
        </w:rPr>
        <w:t xml:space="preserve">период </w:t>
      </w:r>
      <w:r w:rsidR="007164AF" w:rsidRPr="00B15AF2">
        <w:rPr>
          <w:sz w:val="30"/>
          <w:szCs w:val="30"/>
        </w:rPr>
        <w:t xml:space="preserve">разработки </w:t>
      </w:r>
      <w:r w:rsidR="00CC12CE" w:rsidRPr="00B15AF2">
        <w:rPr>
          <w:sz w:val="30"/>
          <w:szCs w:val="30"/>
        </w:rPr>
        <w:t xml:space="preserve">проекта </w:t>
      </w:r>
      <w:r w:rsidR="007164AF" w:rsidRPr="00B15AF2">
        <w:rPr>
          <w:sz w:val="30"/>
          <w:szCs w:val="30"/>
        </w:rPr>
        <w:t>нов</w:t>
      </w:r>
      <w:r w:rsidR="00CC12CE" w:rsidRPr="00B15AF2">
        <w:rPr>
          <w:sz w:val="30"/>
          <w:szCs w:val="30"/>
        </w:rPr>
        <w:t>ого</w:t>
      </w:r>
      <w:r w:rsidR="007164AF" w:rsidRPr="00B15AF2">
        <w:rPr>
          <w:sz w:val="30"/>
          <w:szCs w:val="30"/>
        </w:rPr>
        <w:t xml:space="preserve"> план</w:t>
      </w:r>
      <w:r w:rsidR="00CC12CE" w:rsidRPr="00B15AF2">
        <w:rPr>
          <w:sz w:val="30"/>
          <w:szCs w:val="30"/>
        </w:rPr>
        <w:t>а</w:t>
      </w:r>
      <w:r w:rsidR="007164AF" w:rsidRPr="00B15AF2">
        <w:rPr>
          <w:sz w:val="30"/>
          <w:szCs w:val="30"/>
        </w:rPr>
        <w:t>.</w:t>
      </w:r>
      <w:r w:rsidR="00CA187F">
        <w:rPr>
          <w:sz w:val="30"/>
          <w:szCs w:val="30"/>
        </w:rPr>
        <w:t xml:space="preserve"> </w:t>
      </w:r>
      <w:r w:rsidR="007164AF" w:rsidRPr="00B15AF2">
        <w:rPr>
          <w:sz w:val="30"/>
          <w:szCs w:val="30"/>
        </w:rPr>
        <w:t>Действующие государственные программы служат основой для разработки планов;</w:t>
      </w:r>
    </w:p>
    <w:p w14:paraId="3698926B" w14:textId="1EB7AEC5" w:rsidR="00E432B4" w:rsidRDefault="004A50AB" w:rsidP="00E432B4">
      <w:pPr>
        <w:ind w:firstLine="720"/>
        <w:jc w:val="both"/>
        <w:rPr>
          <w:sz w:val="30"/>
          <w:szCs w:val="30"/>
        </w:rPr>
      </w:pPr>
      <w:r w:rsidRPr="00B15AF2">
        <w:rPr>
          <w:sz w:val="30"/>
          <w:szCs w:val="30"/>
        </w:rPr>
        <w:t>1</w:t>
      </w:r>
      <w:r w:rsidR="004B0EEF" w:rsidRPr="00B15AF2">
        <w:rPr>
          <w:sz w:val="30"/>
          <w:szCs w:val="30"/>
        </w:rPr>
        <w:t>2</w:t>
      </w:r>
      <w:r w:rsidR="007164AF" w:rsidRPr="00B15AF2">
        <w:rPr>
          <w:sz w:val="30"/>
          <w:szCs w:val="30"/>
        </w:rPr>
        <w:t>.3</w:t>
      </w:r>
      <w:r w:rsidR="00F0045F" w:rsidRPr="00B15AF2">
        <w:rPr>
          <w:sz w:val="30"/>
          <w:szCs w:val="30"/>
        </w:rPr>
        <w:t>. </w:t>
      </w:r>
      <w:r w:rsidR="00560312" w:rsidRPr="00B15AF2">
        <w:rPr>
          <w:sz w:val="30"/>
          <w:szCs w:val="30"/>
        </w:rPr>
        <w:t>решения Всебелорусского народного собрания</w:t>
      </w:r>
      <w:r w:rsidR="00907A1A" w:rsidRPr="00B15AF2">
        <w:rPr>
          <w:sz w:val="30"/>
          <w:szCs w:val="30"/>
        </w:rPr>
        <w:t xml:space="preserve"> </w:t>
      </w:r>
      <w:r w:rsidR="00A979B6" w:rsidRPr="00B15AF2">
        <w:rPr>
          <w:sz w:val="30"/>
          <w:szCs w:val="30"/>
        </w:rPr>
        <w:t xml:space="preserve">об утверждении </w:t>
      </w:r>
      <w:r w:rsidR="00907A1A" w:rsidRPr="00B15AF2">
        <w:rPr>
          <w:sz w:val="30"/>
          <w:szCs w:val="30"/>
        </w:rPr>
        <w:t>основных направлени</w:t>
      </w:r>
      <w:r w:rsidR="00A82793">
        <w:rPr>
          <w:sz w:val="30"/>
          <w:szCs w:val="30"/>
        </w:rPr>
        <w:t>й</w:t>
      </w:r>
      <w:r w:rsidR="00907A1A" w:rsidRPr="00B15AF2">
        <w:rPr>
          <w:sz w:val="30"/>
          <w:szCs w:val="30"/>
        </w:rPr>
        <w:t xml:space="preserve"> внутренней и внешней политики Республики Беларусь, о военной доктрине Республики Беларусь, </w:t>
      </w:r>
      <w:r w:rsidR="00A979B6" w:rsidRPr="00B15AF2">
        <w:rPr>
          <w:sz w:val="30"/>
          <w:szCs w:val="30"/>
        </w:rPr>
        <w:t>К</w:t>
      </w:r>
      <w:r w:rsidR="00907A1A" w:rsidRPr="00B15AF2">
        <w:rPr>
          <w:sz w:val="30"/>
          <w:szCs w:val="30"/>
        </w:rPr>
        <w:t>онцепци</w:t>
      </w:r>
      <w:r w:rsidR="00832F85" w:rsidRPr="00B15AF2">
        <w:rPr>
          <w:sz w:val="30"/>
          <w:szCs w:val="30"/>
        </w:rPr>
        <w:t>и</w:t>
      </w:r>
      <w:r w:rsidR="00907A1A" w:rsidRPr="00B15AF2">
        <w:rPr>
          <w:sz w:val="30"/>
          <w:szCs w:val="30"/>
        </w:rPr>
        <w:t xml:space="preserve"> национальной безопасности Республики Беларусь</w:t>
      </w:r>
      <w:r w:rsidR="007164AF" w:rsidRPr="00B15AF2">
        <w:rPr>
          <w:sz w:val="30"/>
          <w:szCs w:val="30"/>
        </w:rPr>
        <w:t>;</w:t>
      </w:r>
    </w:p>
    <w:p w14:paraId="1635DCAE" w14:textId="77777777" w:rsidR="007164AF" w:rsidRPr="00B15AF2" w:rsidRDefault="004A50AB" w:rsidP="00E432B4">
      <w:pPr>
        <w:ind w:firstLine="720"/>
        <w:jc w:val="both"/>
        <w:rPr>
          <w:sz w:val="30"/>
          <w:szCs w:val="30"/>
        </w:rPr>
      </w:pPr>
      <w:r w:rsidRPr="00B15AF2">
        <w:rPr>
          <w:sz w:val="30"/>
          <w:szCs w:val="30"/>
        </w:rPr>
        <w:t>1</w:t>
      </w:r>
      <w:r w:rsidR="004B0EEF" w:rsidRPr="00B15AF2">
        <w:rPr>
          <w:sz w:val="30"/>
          <w:szCs w:val="30"/>
        </w:rPr>
        <w:t>2</w:t>
      </w:r>
      <w:r w:rsidR="007164AF" w:rsidRPr="00B15AF2">
        <w:rPr>
          <w:sz w:val="30"/>
          <w:szCs w:val="30"/>
        </w:rPr>
        <w:t>.4. </w:t>
      </w:r>
      <w:r w:rsidR="00E432B4" w:rsidRPr="00E432B4">
        <w:rPr>
          <w:rFonts w:eastAsia="Calibri"/>
          <w:bCs/>
          <w:sz w:val="30"/>
          <w:szCs w:val="30"/>
        </w:rPr>
        <w:t>документы государственного прогнозирования, государственного планирования</w:t>
      </w:r>
      <w:r w:rsidR="00E432B4" w:rsidRPr="00E432B4">
        <w:rPr>
          <w:sz w:val="30"/>
          <w:szCs w:val="30"/>
        </w:rPr>
        <w:t>,</w:t>
      </w:r>
      <w:r w:rsidR="00E432B4">
        <w:rPr>
          <w:sz w:val="30"/>
          <w:szCs w:val="30"/>
        </w:rPr>
        <w:t xml:space="preserve"> </w:t>
      </w:r>
      <w:r w:rsidR="00955E90" w:rsidRPr="00B15AF2">
        <w:rPr>
          <w:sz w:val="30"/>
          <w:szCs w:val="30"/>
        </w:rPr>
        <w:t>программы деятельности Правительства Республики Беларусь</w:t>
      </w:r>
      <w:r w:rsidR="007164AF" w:rsidRPr="00B15AF2">
        <w:rPr>
          <w:sz w:val="30"/>
          <w:szCs w:val="30"/>
        </w:rPr>
        <w:t>;</w:t>
      </w:r>
    </w:p>
    <w:p w14:paraId="2B5FAF77" w14:textId="77777777" w:rsidR="007164AF" w:rsidRPr="002375DC" w:rsidRDefault="004A50AB" w:rsidP="007164A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4B0EEF">
        <w:rPr>
          <w:sz w:val="30"/>
          <w:szCs w:val="30"/>
        </w:rPr>
        <w:t>2</w:t>
      </w:r>
      <w:r w:rsidR="007164AF" w:rsidRPr="00094830">
        <w:rPr>
          <w:sz w:val="30"/>
          <w:szCs w:val="30"/>
        </w:rPr>
        <w:t>.5. </w:t>
      </w:r>
      <w:r>
        <w:rPr>
          <w:sz w:val="30"/>
          <w:szCs w:val="30"/>
        </w:rPr>
        <w:t xml:space="preserve">ежегодные </w:t>
      </w:r>
      <w:r w:rsidR="007164AF" w:rsidRPr="00094830">
        <w:rPr>
          <w:sz w:val="30"/>
          <w:szCs w:val="30"/>
        </w:rPr>
        <w:t xml:space="preserve">послания Президента Республики Беларусь </w:t>
      </w:r>
      <w:r>
        <w:rPr>
          <w:sz w:val="30"/>
          <w:szCs w:val="30"/>
        </w:rPr>
        <w:t>белорусскому</w:t>
      </w:r>
      <w:r w:rsidR="007164AF" w:rsidRPr="00094830">
        <w:rPr>
          <w:sz w:val="30"/>
          <w:szCs w:val="30"/>
        </w:rPr>
        <w:t xml:space="preserve"> народу </w:t>
      </w:r>
      <w:r>
        <w:rPr>
          <w:sz w:val="30"/>
          <w:szCs w:val="30"/>
        </w:rPr>
        <w:t xml:space="preserve">и </w:t>
      </w:r>
      <w:r w:rsidRPr="002375DC">
        <w:rPr>
          <w:sz w:val="30"/>
          <w:szCs w:val="30"/>
        </w:rPr>
        <w:t>Национальному собранию Республики Беларусь</w:t>
      </w:r>
      <w:r w:rsidR="007164AF" w:rsidRPr="002375DC">
        <w:rPr>
          <w:sz w:val="30"/>
          <w:szCs w:val="30"/>
        </w:rPr>
        <w:t>;</w:t>
      </w:r>
    </w:p>
    <w:p w14:paraId="10DB412C" w14:textId="77777777" w:rsidR="004A50AB" w:rsidRPr="002375DC" w:rsidRDefault="004A50AB" w:rsidP="007164AF">
      <w:pPr>
        <w:ind w:firstLine="720"/>
        <w:jc w:val="both"/>
        <w:rPr>
          <w:sz w:val="30"/>
          <w:szCs w:val="30"/>
        </w:rPr>
      </w:pPr>
      <w:r w:rsidRPr="002375DC">
        <w:rPr>
          <w:sz w:val="30"/>
          <w:szCs w:val="30"/>
        </w:rPr>
        <w:t>1</w:t>
      </w:r>
      <w:r w:rsidR="004B0EEF">
        <w:rPr>
          <w:sz w:val="30"/>
          <w:szCs w:val="30"/>
        </w:rPr>
        <w:t>2</w:t>
      </w:r>
      <w:r w:rsidRPr="002375DC">
        <w:rPr>
          <w:sz w:val="30"/>
          <w:szCs w:val="30"/>
        </w:rPr>
        <w:t>.6.</w:t>
      </w:r>
      <w:r w:rsidR="003101E9">
        <w:rPr>
          <w:sz w:val="30"/>
          <w:szCs w:val="30"/>
        </w:rPr>
        <w:t> </w:t>
      </w:r>
      <w:r w:rsidRPr="002375DC">
        <w:rPr>
          <w:sz w:val="30"/>
          <w:szCs w:val="30"/>
        </w:rPr>
        <w:t>ежегодные послания Конституционного Суда Республики Беларусь Президенту Республики Беларусь и палатам Национального собрания Республики Беларусь о состоянии конституционной законности</w:t>
      </w:r>
      <w:r w:rsidR="00113F69">
        <w:rPr>
          <w:sz w:val="30"/>
          <w:szCs w:val="30"/>
        </w:rPr>
        <w:t xml:space="preserve"> в Республике Беларусь</w:t>
      </w:r>
      <w:r w:rsidRPr="002375DC">
        <w:rPr>
          <w:sz w:val="30"/>
          <w:szCs w:val="30"/>
        </w:rPr>
        <w:t>;</w:t>
      </w:r>
    </w:p>
    <w:p w14:paraId="465FFFC3" w14:textId="77777777" w:rsidR="007164AF" w:rsidRPr="002375DC" w:rsidRDefault="002A4009" w:rsidP="007164AF">
      <w:pPr>
        <w:ind w:firstLine="720"/>
        <w:jc w:val="both"/>
        <w:rPr>
          <w:sz w:val="30"/>
          <w:szCs w:val="30"/>
        </w:rPr>
      </w:pPr>
      <w:r w:rsidRPr="002375DC">
        <w:rPr>
          <w:sz w:val="30"/>
          <w:szCs w:val="30"/>
        </w:rPr>
        <w:t>1</w:t>
      </w:r>
      <w:r w:rsidR="004B0EEF">
        <w:rPr>
          <w:sz w:val="30"/>
          <w:szCs w:val="30"/>
        </w:rPr>
        <w:t>2</w:t>
      </w:r>
      <w:r w:rsidRPr="002375DC">
        <w:rPr>
          <w:sz w:val="30"/>
          <w:szCs w:val="30"/>
        </w:rPr>
        <w:t>.7</w:t>
      </w:r>
      <w:r w:rsidR="007164AF" w:rsidRPr="002375DC">
        <w:rPr>
          <w:sz w:val="30"/>
          <w:szCs w:val="30"/>
        </w:rPr>
        <w:t>. иные программные документы, в том числе определяющие государственную политику в отдельных сферах общественной жизни.</w:t>
      </w:r>
    </w:p>
    <w:p w14:paraId="3E9C6835" w14:textId="4F4CC9C4" w:rsidR="007D6893" w:rsidRDefault="002A4009" w:rsidP="007D689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be-BY"/>
        </w:rPr>
      </w:pPr>
      <w:r w:rsidRPr="00981034">
        <w:rPr>
          <w:sz w:val="30"/>
          <w:szCs w:val="30"/>
        </w:rPr>
        <w:t>1</w:t>
      </w:r>
      <w:r w:rsidR="004B0EEF" w:rsidRPr="00981034">
        <w:rPr>
          <w:sz w:val="30"/>
          <w:szCs w:val="30"/>
        </w:rPr>
        <w:t>3</w:t>
      </w:r>
      <w:r w:rsidRPr="00981034">
        <w:rPr>
          <w:sz w:val="30"/>
          <w:szCs w:val="30"/>
        </w:rPr>
        <w:t>.</w:t>
      </w:r>
      <w:r w:rsidR="007164AF" w:rsidRPr="00981034">
        <w:rPr>
          <w:sz w:val="30"/>
          <w:szCs w:val="30"/>
        </w:rPr>
        <w:t xml:space="preserve"> При разработке планов изучаются правовые акты Республики Беларусь (Конституция Республики Беларусь, </w:t>
      </w:r>
      <w:r w:rsidR="007D6893" w:rsidRPr="00981034">
        <w:rPr>
          <w:sz w:val="30"/>
          <w:szCs w:val="30"/>
        </w:rPr>
        <w:t xml:space="preserve">решения республиканских референдумов, решения Всебелорусского народного собрания, акты Президента Республики Беларусь, законы, </w:t>
      </w:r>
      <w:r w:rsidR="007D6893" w:rsidRPr="00981034">
        <w:rPr>
          <w:color w:val="000000"/>
          <w:sz w:val="30"/>
          <w:szCs w:val="30"/>
          <w:lang w:eastAsia="be-BY"/>
        </w:rPr>
        <w:t xml:space="preserve">программные документы, включая Концепцию правовой политики Республики Беларусь, </w:t>
      </w:r>
      <w:r w:rsidR="007D6893" w:rsidRPr="00981034">
        <w:rPr>
          <w:sz w:val="30"/>
          <w:szCs w:val="30"/>
        </w:rPr>
        <w:t xml:space="preserve">акты Конституционного Суда Республики Беларусь (в том числе выводы и предложения, включая правовые позиции, содержащиеся в </w:t>
      </w:r>
      <w:r w:rsidR="007D6893" w:rsidRPr="00981034">
        <w:rPr>
          <w:spacing w:val="-8"/>
          <w:sz w:val="30"/>
          <w:szCs w:val="30"/>
        </w:rPr>
        <w:t>заключениях, решениях Конституционного Суда Республики Беларусь) и др.),</w:t>
      </w:r>
      <w:r w:rsidR="007D6893" w:rsidRPr="00981034">
        <w:rPr>
          <w:sz w:val="30"/>
          <w:szCs w:val="30"/>
        </w:rPr>
        <w:t xml:space="preserve"> международные договоры Республики Беларусь и </w:t>
      </w:r>
      <w:r w:rsidR="00E90FC2" w:rsidRPr="00981034">
        <w:rPr>
          <w:sz w:val="30"/>
          <w:szCs w:val="30"/>
        </w:rPr>
        <w:t>иные международно-правовые акты, положения которых:</w:t>
      </w:r>
    </w:p>
    <w:p w14:paraId="1B55D385" w14:textId="77777777" w:rsidR="007164AF" w:rsidRPr="00094830" w:rsidRDefault="007164AF" w:rsidP="007164AF">
      <w:pPr>
        <w:ind w:firstLine="720"/>
        <w:jc w:val="both"/>
        <w:rPr>
          <w:sz w:val="30"/>
          <w:szCs w:val="30"/>
        </w:rPr>
      </w:pPr>
      <w:r w:rsidRPr="00094830">
        <w:rPr>
          <w:sz w:val="30"/>
          <w:szCs w:val="30"/>
        </w:rPr>
        <w:t xml:space="preserve">реализуются путем принятия </w:t>
      </w:r>
      <w:r w:rsidR="0028105F">
        <w:rPr>
          <w:sz w:val="30"/>
          <w:szCs w:val="30"/>
        </w:rPr>
        <w:t>(издания) законодательных актов</w:t>
      </w:r>
      <w:r w:rsidRPr="00094830">
        <w:rPr>
          <w:sz w:val="30"/>
          <w:szCs w:val="30"/>
        </w:rPr>
        <w:t>;</w:t>
      </w:r>
    </w:p>
    <w:p w14:paraId="46A064F7" w14:textId="1B14EDFC" w:rsidR="007164AF" w:rsidRDefault="007164AF" w:rsidP="007164AF">
      <w:pPr>
        <w:ind w:firstLine="720"/>
        <w:jc w:val="both"/>
        <w:rPr>
          <w:sz w:val="30"/>
          <w:szCs w:val="30"/>
        </w:rPr>
      </w:pPr>
      <w:r w:rsidRPr="00094830">
        <w:rPr>
          <w:sz w:val="30"/>
          <w:szCs w:val="30"/>
        </w:rPr>
        <w:t xml:space="preserve">прямо указывают на регулирование </w:t>
      </w:r>
      <w:r w:rsidR="0028105F">
        <w:rPr>
          <w:sz w:val="30"/>
          <w:szCs w:val="30"/>
        </w:rPr>
        <w:t>законодательными актами</w:t>
      </w:r>
      <w:r w:rsidRPr="00094830">
        <w:rPr>
          <w:sz w:val="30"/>
          <w:szCs w:val="30"/>
        </w:rPr>
        <w:t xml:space="preserve"> тех или иных общественных отношений</w:t>
      </w:r>
      <w:r w:rsidR="0040703F">
        <w:rPr>
          <w:sz w:val="30"/>
          <w:szCs w:val="30"/>
        </w:rPr>
        <w:t>.</w:t>
      </w:r>
    </w:p>
    <w:p w14:paraId="383B11DB" w14:textId="6AD3AC46" w:rsidR="0040703F" w:rsidRPr="00094830" w:rsidRDefault="0040703F" w:rsidP="007164A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При разработке планов </w:t>
      </w:r>
      <w:r w:rsidR="002F2447">
        <w:rPr>
          <w:sz w:val="30"/>
          <w:szCs w:val="30"/>
        </w:rPr>
        <w:t>и включении в них проектов</w:t>
      </w:r>
      <w:r w:rsidR="00C359F9">
        <w:rPr>
          <w:sz w:val="30"/>
          <w:szCs w:val="30"/>
        </w:rPr>
        <w:t xml:space="preserve"> законодательных актов</w:t>
      </w:r>
      <w:r w:rsidR="002F2447">
        <w:rPr>
          <w:sz w:val="30"/>
          <w:szCs w:val="30"/>
        </w:rPr>
        <w:t xml:space="preserve"> </w:t>
      </w:r>
      <w:r w:rsidR="00C359F9">
        <w:rPr>
          <w:sz w:val="30"/>
          <w:szCs w:val="30"/>
        </w:rPr>
        <w:t xml:space="preserve">также </w:t>
      </w:r>
      <w:r w:rsidR="002F2447">
        <w:rPr>
          <w:sz w:val="30"/>
          <w:szCs w:val="30"/>
        </w:rPr>
        <w:t>учитываются концепции законопроектов, согласованные Президентом Республики Беларусь (при их наличии), предшествующий план (в отношении переходящих законопроектов</w:t>
      </w:r>
      <w:r w:rsidR="00C359F9" w:rsidRPr="00094830">
        <w:rPr>
          <w:sz w:val="30"/>
          <w:szCs w:val="30"/>
        </w:rPr>
        <w:t xml:space="preserve"> </w:t>
      </w:r>
      <w:r w:rsidR="00C359F9" w:rsidRPr="002C6C86">
        <w:rPr>
          <w:sz w:val="30"/>
          <w:szCs w:val="30"/>
        </w:rPr>
        <w:t>(концепций законопроектов)</w:t>
      </w:r>
      <w:r w:rsidR="00C359F9">
        <w:rPr>
          <w:sz w:val="30"/>
          <w:szCs w:val="30"/>
        </w:rPr>
        <w:t xml:space="preserve">, </w:t>
      </w:r>
      <w:r w:rsidR="00C359F9" w:rsidRPr="00910699">
        <w:rPr>
          <w:sz w:val="30"/>
          <w:szCs w:val="30"/>
        </w:rPr>
        <w:t>проектов нормативных правовых актов Президента Республики Беларусь</w:t>
      </w:r>
      <w:r w:rsidR="002F2447">
        <w:rPr>
          <w:sz w:val="30"/>
          <w:szCs w:val="30"/>
        </w:rPr>
        <w:t>), решения общественно-консультативных советов, экспертного совета при Совете Республики Национального собрания Республики Беларусь и др.</w:t>
      </w:r>
    </w:p>
    <w:p w14:paraId="124E34CB" w14:textId="61651F87" w:rsidR="007164AF" w:rsidRPr="00094830" w:rsidRDefault="007164AF" w:rsidP="007164AF">
      <w:pPr>
        <w:ind w:firstLine="720"/>
        <w:jc w:val="both"/>
        <w:rPr>
          <w:sz w:val="30"/>
          <w:szCs w:val="30"/>
        </w:rPr>
      </w:pPr>
      <w:r w:rsidRPr="00094830">
        <w:rPr>
          <w:sz w:val="30"/>
          <w:szCs w:val="30"/>
        </w:rPr>
        <w:t>1</w:t>
      </w:r>
      <w:r w:rsidR="004B0EEF">
        <w:rPr>
          <w:sz w:val="30"/>
          <w:szCs w:val="30"/>
        </w:rPr>
        <w:t>4</w:t>
      </w:r>
      <w:r w:rsidRPr="00094830">
        <w:rPr>
          <w:sz w:val="30"/>
          <w:szCs w:val="30"/>
        </w:rPr>
        <w:t>.</w:t>
      </w:r>
      <w:r w:rsidR="003101E9">
        <w:rPr>
          <w:sz w:val="30"/>
          <w:szCs w:val="30"/>
        </w:rPr>
        <w:t> </w:t>
      </w:r>
      <w:r w:rsidRPr="00094830">
        <w:rPr>
          <w:sz w:val="30"/>
          <w:szCs w:val="30"/>
        </w:rPr>
        <w:t>С целью выработки предложений о подготовке законопроектов</w:t>
      </w:r>
      <w:r w:rsidR="000A077D">
        <w:rPr>
          <w:sz w:val="30"/>
          <w:szCs w:val="30"/>
        </w:rPr>
        <w:t xml:space="preserve"> (концепций </w:t>
      </w:r>
      <w:r w:rsidR="002A4009">
        <w:rPr>
          <w:sz w:val="30"/>
          <w:szCs w:val="30"/>
        </w:rPr>
        <w:t>законопроектов</w:t>
      </w:r>
      <w:r w:rsidR="000A077D" w:rsidRPr="009D5CC4">
        <w:rPr>
          <w:sz w:val="30"/>
          <w:szCs w:val="30"/>
        </w:rPr>
        <w:t>)</w:t>
      </w:r>
      <w:r w:rsidR="00EE4D5E" w:rsidRPr="00E62BDB">
        <w:rPr>
          <w:sz w:val="30"/>
          <w:szCs w:val="30"/>
        </w:rPr>
        <w:t>,</w:t>
      </w:r>
      <w:r w:rsidR="00EE4D5E" w:rsidRPr="00910699">
        <w:rPr>
          <w:sz w:val="30"/>
          <w:szCs w:val="30"/>
        </w:rPr>
        <w:t xml:space="preserve"> проектов нормативных правовых актов Президента Республики Беларусь</w:t>
      </w:r>
      <w:r w:rsidRPr="00094830">
        <w:rPr>
          <w:sz w:val="30"/>
          <w:szCs w:val="30"/>
        </w:rPr>
        <w:t xml:space="preserve"> для включения в проект плана работниками </w:t>
      </w:r>
      <w:r w:rsidR="00170B2E">
        <w:rPr>
          <w:bCs/>
          <w:sz w:val="30"/>
          <w:szCs w:val="30"/>
        </w:rPr>
        <w:t>НЦЗПИ</w:t>
      </w:r>
      <w:r w:rsidR="00170B2E" w:rsidRPr="00F468C3">
        <w:rPr>
          <w:bCs/>
          <w:sz w:val="30"/>
          <w:szCs w:val="30"/>
        </w:rPr>
        <w:t xml:space="preserve"> </w:t>
      </w:r>
      <w:r w:rsidRPr="00094830">
        <w:rPr>
          <w:sz w:val="30"/>
          <w:szCs w:val="30"/>
        </w:rPr>
        <w:t xml:space="preserve">в соответствии с планами работы структурных подразделений и планами работы </w:t>
      </w:r>
      <w:r w:rsidR="00170B2E">
        <w:rPr>
          <w:bCs/>
          <w:sz w:val="30"/>
          <w:szCs w:val="30"/>
        </w:rPr>
        <w:t>НЦЗПИ</w:t>
      </w:r>
      <w:r w:rsidR="00170B2E" w:rsidRPr="00F468C3">
        <w:rPr>
          <w:bCs/>
          <w:sz w:val="30"/>
          <w:szCs w:val="30"/>
        </w:rPr>
        <w:t xml:space="preserve"> </w:t>
      </w:r>
      <w:r w:rsidRPr="00094830">
        <w:rPr>
          <w:sz w:val="30"/>
          <w:szCs w:val="30"/>
        </w:rPr>
        <w:t>ежегодно проводятся аналитические и научные исследования</w:t>
      </w:r>
      <w:r w:rsidR="00957EB3">
        <w:rPr>
          <w:sz w:val="30"/>
          <w:szCs w:val="30"/>
        </w:rPr>
        <w:t xml:space="preserve"> состояния, тенденций развития и</w:t>
      </w:r>
      <w:r w:rsidR="003101E9">
        <w:rPr>
          <w:sz w:val="30"/>
          <w:szCs w:val="30"/>
        </w:rPr>
        <w:t> </w:t>
      </w:r>
      <w:r w:rsidR="00957EB3">
        <w:rPr>
          <w:sz w:val="30"/>
          <w:szCs w:val="30"/>
        </w:rPr>
        <w:t>практики применения</w:t>
      </w:r>
      <w:r w:rsidR="00957EB3" w:rsidRPr="00094830">
        <w:rPr>
          <w:sz w:val="30"/>
          <w:szCs w:val="30"/>
        </w:rPr>
        <w:t xml:space="preserve"> </w:t>
      </w:r>
      <w:r w:rsidRPr="00094830">
        <w:rPr>
          <w:sz w:val="30"/>
          <w:szCs w:val="30"/>
        </w:rPr>
        <w:t xml:space="preserve">курируемой отрасли, </w:t>
      </w:r>
      <w:proofErr w:type="spellStart"/>
      <w:r w:rsidRPr="00094830">
        <w:rPr>
          <w:sz w:val="30"/>
          <w:szCs w:val="30"/>
        </w:rPr>
        <w:t>подотрасли</w:t>
      </w:r>
      <w:proofErr w:type="spellEnd"/>
      <w:r w:rsidRPr="00094830">
        <w:rPr>
          <w:sz w:val="30"/>
          <w:szCs w:val="30"/>
        </w:rPr>
        <w:t>, института законодательства</w:t>
      </w:r>
      <w:r w:rsidR="00FC216A">
        <w:rPr>
          <w:sz w:val="30"/>
          <w:szCs w:val="30"/>
        </w:rPr>
        <w:t>,</w:t>
      </w:r>
      <w:r w:rsidR="00FC216A" w:rsidRPr="00FC216A">
        <w:rPr>
          <w:sz w:val="30"/>
          <w:szCs w:val="30"/>
        </w:rPr>
        <w:t xml:space="preserve"> </w:t>
      </w:r>
      <w:r w:rsidR="006A7674">
        <w:rPr>
          <w:sz w:val="30"/>
          <w:szCs w:val="30"/>
        </w:rPr>
        <w:t xml:space="preserve">а также </w:t>
      </w:r>
      <w:r w:rsidR="00FC216A">
        <w:rPr>
          <w:sz w:val="30"/>
          <w:szCs w:val="30"/>
        </w:rPr>
        <w:t>сравнительно-правовые</w:t>
      </w:r>
      <w:r w:rsidR="00FC216A">
        <w:rPr>
          <w:color w:val="000000"/>
          <w:sz w:val="22"/>
          <w:szCs w:val="22"/>
          <w:shd w:val="clear" w:color="auto" w:fill="FFFFFF"/>
        </w:rPr>
        <w:t xml:space="preserve"> </w:t>
      </w:r>
      <w:r w:rsidR="00FC216A" w:rsidRPr="005250FD">
        <w:rPr>
          <w:color w:val="000000"/>
          <w:sz w:val="30"/>
          <w:szCs w:val="30"/>
          <w:shd w:val="clear" w:color="auto" w:fill="FFFFFF"/>
        </w:rPr>
        <w:t>исследовани</w:t>
      </w:r>
      <w:r w:rsidR="00FC216A">
        <w:rPr>
          <w:color w:val="000000"/>
          <w:sz w:val="30"/>
          <w:szCs w:val="30"/>
          <w:shd w:val="clear" w:color="auto" w:fill="FFFFFF"/>
        </w:rPr>
        <w:t>я</w:t>
      </w:r>
      <w:r w:rsidR="00FC216A" w:rsidRPr="005250FD">
        <w:rPr>
          <w:color w:val="000000"/>
          <w:sz w:val="30"/>
          <w:szCs w:val="30"/>
          <w:shd w:val="clear" w:color="auto" w:fill="FFFFFF"/>
        </w:rPr>
        <w:t xml:space="preserve"> законодательства Республики Беларусь и иностранных государств</w:t>
      </w:r>
      <w:r w:rsidRPr="00094830">
        <w:rPr>
          <w:sz w:val="30"/>
          <w:szCs w:val="30"/>
        </w:rPr>
        <w:t xml:space="preserve">. </w:t>
      </w:r>
    </w:p>
    <w:p w14:paraId="5D4C1A26" w14:textId="77777777" w:rsidR="007164AF" w:rsidRDefault="007164AF" w:rsidP="007164AF">
      <w:pPr>
        <w:ind w:firstLine="720"/>
        <w:jc w:val="both"/>
        <w:rPr>
          <w:sz w:val="30"/>
          <w:szCs w:val="30"/>
        </w:rPr>
      </w:pPr>
      <w:r w:rsidRPr="00094830">
        <w:rPr>
          <w:sz w:val="30"/>
          <w:szCs w:val="30"/>
        </w:rPr>
        <w:t>Результаты проведения аналитических и научных</w:t>
      </w:r>
      <w:r w:rsidR="006A7674">
        <w:rPr>
          <w:sz w:val="30"/>
          <w:szCs w:val="30"/>
        </w:rPr>
        <w:t>, а также сравнительно-правовых</w:t>
      </w:r>
      <w:r w:rsidRPr="00094830">
        <w:rPr>
          <w:sz w:val="30"/>
          <w:szCs w:val="30"/>
        </w:rPr>
        <w:t xml:space="preserve"> исследований, как правило, оформляются аналитическими </w:t>
      </w:r>
      <w:r w:rsidR="006A7674">
        <w:rPr>
          <w:sz w:val="30"/>
          <w:szCs w:val="30"/>
        </w:rPr>
        <w:t>записками (</w:t>
      </w:r>
      <w:r w:rsidRPr="00094830">
        <w:rPr>
          <w:sz w:val="30"/>
          <w:szCs w:val="30"/>
        </w:rPr>
        <w:t>справками</w:t>
      </w:r>
      <w:r w:rsidR="006A7674">
        <w:rPr>
          <w:sz w:val="30"/>
          <w:szCs w:val="30"/>
        </w:rPr>
        <w:t>)</w:t>
      </w:r>
      <w:r w:rsidRPr="00094830">
        <w:rPr>
          <w:sz w:val="30"/>
          <w:szCs w:val="30"/>
        </w:rPr>
        <w:t>. Руководитель структурного подразделения вправе определить иные способы оформления результатов аналитического исследования.</w:t>
      </w:r>
    </w:p>
    <w:p w14:paraId="4B940BCE" w14:textId="77777777" w:rsidR="00573A4D" w:rsidRDefault="00573A4D" w:rsidP="00573A4D">
      <w:pPr>
        <w:ind w:firstLine="720"/>
        <w:jc w:val="both"/>
        <w:rPr>
          <w:sz w:val="30"/>
          <w:szCs w:val="30"/>
        </w:rPr>
      </w:pPr>
      <w:r w:rsidRPr="00B1608E">
        <w:rPr>
          <w:sz w:val="30"/>
          <w:szCs w:val="30"/>
        </w:rPr>
        <w:t>Включение предложений о подготовке законопроектов (концепций законопроектов),</w:t>
      </w:r>
      <w:r w:rsidRPr="00910699">
        <w:rPr>
          <w:sz w:val="30"/>
          <w:szCs w:val="30"/>
        </w:rPr>
        <w:t xml:space="preserve"> проектов нормативных правовых актов Президента Республики Беларусь</w:t>
      </w:r>
      <w:r w:rsidRPr="009D5CC4">
        <w:rPr>
          <w:sz w:val="30"/>
          <w:szCs w:val="30"/>
        </w:rPr>
        <w:t xml:space="preserve"> </w:t>
      </w:r>
      <w:r w:rsidRPr="00B1608E">
        <w:rPr>
          <w:sz w:val="30"/>
          <w:szCs w:val="30"/>
        </w:rPr>
        <w:t>в план, как правило, осуществляется по результатам проведенного правового мониторинга.</w:t>
      </w:r>
    </w:p>
    <w:p w14:paraId="0995BC2D" w14:textId="77777777" w:rsidR="002A4009" w:rsidRPr="00094830" w:rsidRDefault="002A4009" w:rsidP="007164A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По результатам правового мониторинга</w:t>
      </w:r>
      <w:r w:rsidR="00E74AB8">
        <w:rPr>
          <w:sz w:val="30"/>
          <w:szCs w:val="30"/>
        </w:rPr>
        <w:t>, проведенного</w:t>
      </w:r>
      <w:r>
        <w:rPr>
          <w:sz w:val="30"/>
          <w:szCs w:val="30"/>
        </w:rPr>
        <w:t xml:space="preserve"> в</w:t>
      </w:r>
      <w:r w:rsidR="003101E9">
        <w:rPr>
          <w:sz w:val="30"/>
          <w:szCs w:val="30"/>
        </w:rPr>
        <w:t> </w:t>
      </w:r>
      <w:r>
        <w:rPr>
          <w:sz w:val="30"/>
          <w:szCs w:val="30"/>
        </w:rPr>
        <w:t xml:space="preserve">соответствии с Инструкцией о порядке проведения правового мониторинга, утвержденной постановлением Совета Министров Республики Беларусь от 30 января 2019 г. № 65, </w:t>
      </w:r>
      <w:r w:rsidR="00E74AB8">
        <w:rPr>
          <w:sz w:val="30"/>
          <w:szCs w:val="30"/>
        </w:rPr>
        <w:t>составляется</w:t>
      </w:r>
      <w:r>
        <w:rPr>
          <w:sz w:val="30"/>
          <w:szCs w:val="30"/>
        </w:rPr>
        <w:t xml:space="preserve"> справка </w:t>
      </w:r>
      <w:r w:rsidR="00E74AB8">
        <w:rPr>
          <w:sz w:val="30"/>
          <w:szCs w:val="30"/>
        </w:rPr>
        <w:t>о</w:t>
      </w:r>
      <w:r w:rsidR="003101E9">
        <w:rPr>
          <w:sz w:val="30"/>
          <w:szCs w:val="30"/>
        </w:rPr>
        <w:t> </w:t>
      </w:r>
      <w:r w:rsidR="00E74AB8">
        <w:rPr>
          <w:sz w:val="30"/>
          <w:szCs w:val="30"/>
        </w:rPr>
        <w:t xml:space="preserve">результатах проведения правового мониторинга </w:t>
      </w:r>
      <w:r>
        <w:rPr>
          <w:sz w:val="30"/>
          <w:szCs w:val="30"/>
        </w:rPr>
        <w:t>в соответствии с</w:t>
      </w:r>
      <w:r w:rsidR="003101E9">
        <w:rPr>
          <w:sz w:val="30"/>
          <w:szCs w:val="30"/>
        </w:rPr>
        <w:t> </w:t>
      </w:r>
      <w:r>
        <w:rPr>
          <w:sz w:val="30"/>
          <w:szCs w:val="30"/>
        </w:rPr>
        <w:t>требованиями главы 3 этой Инструкции.</w:t>
      </w:r>
    </w:p>
    <w:p w14:paraId="5060B1C2" w14:textId="77777777" w:rsidR="007164AF" w:rsidRDefault="007164AF" w:rsidP="007164AF">
      <w:pPr>
        <w:ind w:firstLine="720"/>
        <w:jc w:val="both"/>
        <w:rPr>
          <w:sz w:val="30"/>
          <w:szCs w:val="30"/>
        </w:rPr>
      </w:pPr>
      <w:r w:rsidRPr="00094830">
        <w:rPr>
          <w:sz w:val="30"/>
          <w:szCs w:val="30"/>
        </w:rPr>
        <w:t>1</w:t>
      </w:r>
      <w:r w:rsidR="004B0EEF">
        <w:rPr>
          <w:sz w:val="30"/>
          <w:szCs w:val="30"/>
        </w:rPr>
        <w:t>5</w:t>
      </w:r>
      <w:r w:rsidRPr="00094830">
        <w:rPr>
          <w:sz w:val="30"/>
          <w:szCs w:val="30"/>
        </w:rPr>
        <w:t>. При разработке планов используются предложения</w:t>
      </w:r>
      <w:r w:rsidR="00F530CF">
        <w:rPr>
          <w:rFonts w:ascii="Times New Roman CYR" w:hAnsi="Times New Roman CYR"/>
          <w:color w:val="000000"/>
          <w:sz w:val="30"/>
          <w:szCs w:val="30"/>
        </w:rPr>
        <w:t xml:space="preserve"> </w:t>
      </w:r>
      <w:r w:rsidRPr="00094830">
        <w:rPr>
          <w:rFonts w:ascii="Times New Roman CYR" w:hAnsi="Times New Roman CYR"/>
          <w:color w:val="000000"/>
          <w:sz w:val="30"/>
          <w:szCs w:val="30"/>
        </w:rPr>
        <w:t xml:space="preserve">субъектов права законодательной инициативы, </w:t>
      </w:r>
      <w:r w:rsidRPr="00094830">
        <w:rPr>
          <w:rFonts w:ascii="Times New Roman CYR" w:hAnsi="Times New Roman CYR"/>
          <w:iCs/>
          <w:color w:val="000000"/>
          <w:sz w:val="30"/>
          <w:szCs w:val="30"/>
        </w:rPr>
        <w:t>а также других государственных органов и иных организаций</w:t>
      </w:r>
      <w:r w:rsidR="00F530CF">
        <w:rPr>
          <w:rFonts w:ascii="Times New Roman CYR" w:hAnsi="Times New Roman CYR"/>
          <w:iCs/>
          <w:color w:val="000000"/>
          <w:sz w:val="30"/>
          <w:szCs w:val="30"/>
        </w:rPr>
        <w:t>,</w:t>
      </w:r>
      <w:r w:rsidR="00B62F29">
        <w:rPr>
          <w:rFonts w:ascii="Times New Roman CYR" w:hAnsi="Times New Roman CYR"/>
          <w:iCs/>
          <w:color w:val="000000"/>
          <w:sz w:val="30"/>
          <w:szCs w:val="30"/>
        </w:rPr>
        <w:t xml:space="preserve"> в том числе научных,</w:t>
      </w:r>
      <w:r w:rsidR="00F530CF">
        <w:rPr>
          <w:rFonts w:ascii="Times New Roman CYR" w:hAnsi="Times New Roman CYR"/>
          <w:iCs/>
          <w:color w:val="000000"/>
          <w:sz w:val="30"/>
          <w:szCs w:val="30"/>
        </w:rPr>
        <w:t xml:space="preserve"> </w:t>
      </w:r>
      <w:r w:rsidRPr="00094830">
        <w:rPr>
          <w:sz w:val="30"/>
          <w:szCs w:val="30"/>
        </w:rPr>
        <w:t>общественных объединений</w:t>
      </w:r>
      <w:r w:rsidR="00B62F29">
        <w:rPr>
          <w:sz w:val="30"/>
          <w:szCs w:val="30"/>
        </w:rPr>
        <w:t xml:space="preserve">, </w:t>
      </w:r>
      <w:r w:rsidRPr="00094830">
        <w:rPr>
          <w:sz w:val="30"/>
          <w:szCs w:val="30"/>
        </w:rPr>
        <w:t>граждан.</w:t>
      </w:r>
    </w:p>
    <w:p w14:paraId="28904E26" w14:textId="77777777" w:rsidR="00D942C5" w:rsidRDefault="00D942C5" w:rsidP="007164A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планы не включаются </w:t>
      </w:r>
      <w:r w:rsidR="00CC2643">
        <w:rPr>
          <w:sz w:val="30"/>
          <w:szCs w:val="30"/>
        </w:rPr>
        <w:t>проекты законодательных актов</w:t>
      </w:r>
      <w:r>
        <w:rPr>
          <w:sz w:val="30"/>
          <w:szCs w:val="30"/>
        </w:rPr>
        <w:t>:</w:t>
      </w:r>
    </w:p>
    <w:p w14:paraId="4312C625" w14:textId="77777777" w:rsidR="00D942C5" w:rsidRDefault="00D942C5" w:rsidP="007164A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подготовка которых предусмотрена решениями Президента Республики Беларусь и законами (в том числе в целях реализации заключительных положений законодательных актов);</w:t>
      </w:r>
    </w:p>
    <w:p w14:paraId="42485813" w14:textId="77777777" w:rsidR="00D942C5" w:rsidRDefault="00D942C5" w:rsidP="00D942C5">
      <w:pPr>
        <w:autoSpaceDE w:val="0"/>
        <w:autoSpaceDN w:val="0"/>
        <w:adjustRightInd w:val="0"/>
        <w:ind w:firstLine="708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lastRenderedPageBreak/>
        <w:t>подготовленные в связи с заключением, исполнением, приостановлением действия и прекращением международных договоров Республики Беларусь;</w:t>
      </w:r>
    </w:p>
    <w:p w14:paraId="6C67BA8D" w14:textId="77777777" w:rsidR="00202D03" w:rsidRDefault="00D942C5" w:rsidP="006A0D62">
      <w:pPr>
        <w:autoSpaceDE w:val="0"/>
        <w:autoSpaceDN w:val="0"/>
        <w:adjustRightInd w:val="0"/>
        <w:ind w:firstLine="708"/>
        <w:jc w:val="both"/>
        <w:rPr>
          <w:sz w:val="30"/>
          <w:szCs w:val="30"/>
          <w:u w:val="single"/>
        </w:rPr>
      </w:pPr>
      <w:r>
        <w:rPr>
          <w:rFonts w:eastAsia="Calibri"/>
          <w:sz w:val="30"/>
          <w:szCs w:val="30"/>
        </w:rPr>
        <w:t xml:space="preserve">подготовленные в целях реализации международных обязательств Республики Беларусь, принятых в соответствии с международными договорами Республики Беларусь и </w:t>
      </w:r>
      <w:r w:rsidR="00A85F6E">
        <w:rPr>
          <w:rFonts w:eastAsia="Calibri"/>
          <w:sz w:val="30"/>
          <w:szCs w:val="30"/>
        </w:rPr>
        <w:t>иными международно-правовыми актами.</w:t>
      </w:r>
    </w:p>
    <w:p w14:paraId="626C9168" w14:textId="77777777" w:rsidR="004B0EEF" w:rsidRDefault="004B0EEF" w:rsidP="007164AF">
      <w:pPr>
        <w:jc w:val="center"/>
        <w:rPr>
          <w:b/>
          <w:caps/>
          <w:sz w:val="30"/>
          <w:szCs w:val="30"/>
        </w:rPr>
      </w:pPr>
    </w:p>
    <w:p w14:paraId="4C1AFBF7" w14:textId="77777777" w:rsidR="007164AF" w:rsidRPr="00094830" w:rsidRDefault="007164AF" w:rsidP="007164AF">
      <w:pPr>
        <w:jc w:val="center"/>
        <w:rPr>
          <w:b/>
          <w:caps/>
          <w:sz w:val="30"/>
          <w:szCs w:val="30"/>
        </w:rPr>
      </w:pPr>
      <w:r w:rsidRPr="00094830">
        <w:rPr>
          <w:b/>
          <w:caps/>
          <w:sz w:val="30"/>
          <w:szCs w:val="30"/>
        </w:rPr>
        <w:t>ГЛАВА 3</w:t>
      </w:r>
    </w:p>
    <w:p w14:paraId="42411290" w14:textId="77777777" w:rsidR="007164AF" w:rsidRPr="00D26116" w:rsidRDefault="00D26116" w:rsidP="007164AF">
      <w:pPr>
        <w:jc w:val="center"/>
        <w:rPr>
          <w:b/>
          <w:caps/>
          <w:sz w:val="30"/>
          <w:szCs w:val="30"/>
        </w:rPr>
      </w:pPr>
      <w:r w:rsidRPr="00D26116">
        <w:rPr>
          <w:b/>
          <w:sz w:val="30"/>
          <w:szCs w:val="30"/>
        </w:rPr>
        <w:t>ОБОСНОВАНИЕ И ОЦЕНКА ПРЕДЛОЖЕНИЙ</w:t>
      </w:r>
    </w:p>
    <w:p w14:paraId="5572045D" w14:textId="77777777" w:rsidR="00D26116" w:rsidRPr="009D5CC4" w:rsidRDefault="00D26116" w:rsidP="00D26116">
      <w:pPr>
        <w:ind w:firstLine="720"/>
        <w:jc w:val="center"/>
        <w:rPr>
          <w:b/>
          <w:sz w:val="30"/>
          <w:szCs w:val="30"/>
        </w:rPr>
      </w:pPr>
      <w:r w:rsidRPr="00D26116">
        <w:rPr>
          <w:b/>
          <w:sz w:val="30"/>
          <w:szCs w:val="30"/>
        </w:rPr>
        <w:t xml:space="preserve">О ПОДГОТОВКЕ ЗАКОНОПРОЕКТОВ </w:t>
      </w:r>
      <w:r w:rsidRPr="00910699">
        <w:rPr>
          <w:b/>
          <w:sz w:val="30"/>
          <w:szCs w:val="30"/>
        </w:rPr>
        <w:t>(КОНЦЕПЦИЙ ЗАКОНОПРОЕКТОВ),</w:t>
      </w:r>
      <w:r w:rsidRPr="009D5CC4">
        <w:rPr>
          <w:b/>
          <w:sz w:val="30"/>
          <w:szCs w:val="30"/>
        </w:rPr>
        <w:t xml:space="preserve"> </w:t>
      </w:r>
      <w:r w:rsidRPr="00910699">
        <w:rPr>
          <w:b/>
          <w:sz w:val="30"/>
          <w:szCs w:val="30"/>
        </w:rPr>
        <w:t>ПРОЕКТОВ НОРМАТИВНЫХ ПРАВОВЫХ АКТОВ ПРЕЗИДЕНТА РЕСПУБЛИКИ БЕЛАРУСЬ</w:t>
      </w:r>
    </w:p>
    <w:p w14:paraId="121E4CC3" w14:textId="77777777" w:rsidR="007164AF" w:rsidRPr="00094830" w:rsidRDefault="007164AF" w:rsidP="007164AF">
      <w:pPr>
        <w:ind w:firstLine="720"/>
        <w:jc w:val="center"/>
        <w:rPr>
          <w:caps/>
          <w:sz w:val="30"/>
          <w:szCs w:val="30"/>
        </w:rPr>
      </w:pPr>
    </w:p>
    <w:p w14:paraId="2F739AAD" w14:textId="02E45A74" w:rsidR="00747D86" w:rsidRPr="00747D86" w:rsidRDefault="007164AF" w:rsidP="00747D86">
      <w:pPr>
        <w:ind w:firstLine="720"/>
        <w:jc w:val="both"/>
        <w:rPr>
          <w:bCs/>
          <w:sz w:val="30"/>
          <w:szCs w:val="30"/>
        </w:rPr>
      </w:pPr>
      <w:r w:rsidRPr="00094830">
        <w:rPr>
          <w:sz w:val="30"/>
          <w:szCs w:val="30"/>
        </w:rPr>
        <w:t>1</w:t>
      </w:r>
      <w:r w:rsidR="00114D8D">
        <w:rPr>
          <w:sz w:val="30"/>
          <w:szCs w:val="30"/>
        </w:rPr>
        <w:t>6</w:t>
      </w:r>
      <w:r w:rsidRPr="00094830">
        <w:rPr>
          <w:sz w:val="30"/>
          <w:szCs w:val="30"/>
        </w:rPr>
        <w:t xml:space="preserve">. Предложения </w:t>
      </w:r>
      <w:r w:rsidR="00170B2E">
        <w:rPr>
          <w:bCs/>
          <w:sz w:val="30"/>
          <w:szCs w:val="30"/>
        </w:rPr>
        <w:t>НЦЗПИ</w:t>
      </w:r>
      <w:r w:rsidR="00170B2E" w:rsidRPr="00F468C3">
        <w:rPr>
          <w:bCs/>
          <w:sz w:val="30"/>
          <w:szCs w:val="30"/>
        </w:rPr>
        <w:t xml:space="preserve"> </w:t>
      </w:r>
      <w:r w:rsidRPr="00094830">
        <w:rPr>
          <w:sz w:val="30"/>
          <w:szCs w:val="30"/>
        </w:rPr>
        <w:t>о подготовке законопроектов</w:t>
      </w:r>
      <w:r w:rsidR="001C6BBA">
        <w:rPr>
          <w:sz w:val="30"/>
          <w:szCs w:val="30"/>
        </w:rPr>
        <w:t xml:space="preserve"> (концепций законопроектов)</w:t>
      </w:r>
      <w:r w:rsidR="00A54D2E">
        <w:rPr>
          <w:sz w:val="30"/>
          <w:szCs w:val="30"/>
        </w:rPr>
        <w:t xml:space="preserve">, проектов нормативных правовых актов Президента Республики Беларусь </w:t>
      </w:r>
      <w:r w:rsidRPr="00094830">
        <w:rPr>
          <w:sz w:val="30"/>
          <w:szCs w:val="30"/>
        </w:rPr>
        <w:t xml:space="preserve">разрабатываются, а поступившие в </w:t>
      </w:r>
      <w:r w:rsidR="00170B2E">
        <w:rPr>
          <w:bCs/>
          <w:sz w:val="30"/>
          <w:szCs w:val="30"/>
        </w:rPr>
        <w:t>НЦЗПИ</w:t>
      </w:r>
      <w:r w:rsidR="00170B2E" w:rsidRPr="00F468C3">
        <w:rPr>
          <w:bCs/>
          <w:sz w:val="30"/>
          <w:szCs w:val="30"/>
        </w:rPr>
        <w:t xml:space="preserve"> </w:t>
      </w:r>
      <w:r w:rsidRPr="00094830">
        <w:rPr>
          <w:sz w:val="30"/>
          <w:szCs w:val="30"/>
        </w:rPr>
        <w:t xml:space="preserve">предложения оцениваются в </w:t>
      </w:r>
      <w:r w:rsidRPr="00073575">
        <w:rPr>
          <w:sz w:val="30"/>
          <w:szCs w:val="30"/>
        </w:rPr>
        <w:t>соответствии с</w:t>
      </w:r>
      <w:r w:rsidR="00D718D8">
        <w:rPr>
          <w:sz w:val="30"/>
          <w:szCs w:val="30"/>
        </w:rPr>
        <w:t>о следующими</w:t>
      </w:r>
      <w:r w:rsidRPr="00073575">
        <w:rPr>
          <w:sz w:val="30"/>
          <w:szCs w:val="30"/>
        </w:rPr>
        <w:t xml:space="preserve"> критериями</w:t>
      </w:r>
      <w:r w:rsidR="00747D86" w:rsidRPr="00BB14F1">
        <w:rPr>
          <w:bCs/>
          <w:sz w:val="30"/>
          <w:szCs w:val="30"/>
        </w:rPr>
        <w:t>:</w:t>
      </w:r>
    </w:p>
    <w:p w14:paraId="01019D6B" w14:textId="77777777" w:rsidR="007164AF" w:rsidRPr="00094830" w:rsidRDefault="001C6BBA" w:rsidP="007164AF">
      <w:pPr>
        <w:ind w:firstLine="720"/>
        <w:jc w:val="both"/>
        <w:rPr>
          <w:sz w:val="30"/>
          <w:szCs w:val="30"/>
        </w:rPr>
      </w:pPr>
      <w:r w:rsidRPr="00094830">
        <w:rPr>
          <w:sz w:val="30"/>
          <w:szCs w:val="30"/>
        </w:rPr>
        <w:t>1</w:t>
      </w:r>
      <w:r w:rsidR="00114D8D">
        <w:rPr>
          <w:sz w:val="30"/>
          <w:szCs w:val="30"/>
        </w:rPr>
        <w:t>6</w:t>
      </w:r>
      <w:r w:rsidR="007164AF" w:rsidRPr="00094830">
        <w:rPr>
          <w:sz w:val="30"/>
          <w:szCs w:val="30"/>
        </w:rPr>
        <w:t>.1.</w:t>
      </w:r>
      <w:r w:rsidR="003101E9">
        <w:rPr>
          <w:sz w:val="30"/>
          <w:szCs w:val="30"/>
        </w:rPr>
        <w:t> </w:t>
      </w:r>
      <w:r w:rsidR="007164AF" w:rsidRPr="00094830">
        <w:rPr>
          <w:sz w:val="30"/>
          <w:szCs w:val="30"/>
        </w:rPr>
        <w:t>степен</w:t>
      </w:r>
      <w:r w:rsidR="00E74AB8">
        <w:rPr>
          <w:sz w:val="30"/>
          <w:szCs w:val="30"/>
        </w:rPr>
        <w:t>ь</w:t>
      </w:r>
      <w:r w:rsidR="007164AF" w:rsidRPr="00094830">
        <w:rPr>
          <w:sz w:val="30"/>
          <w:szCs w:val="30"/>
        </w:rPr>
        <w:t xml:space="preserve"> полноты</w:t>
      </w:r>
      <w:r w:rsidR="005401E6">
        <w:rPr>
          <w:sz w:val="30"/>
          <w:szCs w:val="30"/>
        </w:rPr>
        <w:t xml:space="preserve"> </w:t>
      </w:r>
      <w:r w:rsidR="00AB107B">
        <w:rPr>
          <w:sz w:val="30"/>
          <w:szCs w:val="30"/>
        </w:rPr>
        <w:t xml:space="preserve">и </w:t>
      </w:r>
      <w:r w:rsidR="007164AF" w:rsidRPr="00094830">
        <w:rPr>
          <w:sz w:val="30"/>
          <w:szCs w:val="30"/>
        </w:rPr>
        <w:t>необходимости правового регулирования соответствующих общественных отношений</w:t>
      </w:r>
      <w:r w:rsidR="00603A5A">
        <w:rPr>
          <w:sz w:val="30"/>
          <w:szCs w:val="30"/>
        </w:rPr>
        <w:t>, востребованност</w:t>
      </w:r>
      <w:r w:rsidR="00E74AB8">
        <w:rPr>
          <w:sz w:val="30"/>
          <w:szCs w:val="30"/>
        </w:rPr>
        <w:t>ь</w:t>
      </w:r>
      <w:r w:rsidR="00603A5A">
        <w:rPr>
          <w:sz w:val="30"/>
          <w:szCs w:val="30"/>
        </w:rPr>
        <w:t xml:space="preserve"> проектов</w:t>
      </w:r>
      <w:r w:rsidR="0024486E">
        <w:rPr>
          <w:sz w:val="30"/>
          <w:szCs w:val="30"/>
        </w:rPr>
        <w:t xml:space="preserve"> законодательных актов</w:t>
      </w:r>
      <w:r w:rsidR="00603A5A">
        <w:rPr>
          <w:sz w:val="30"/>
          <w:szCs w:val="30"/>
        </w:rPr>
        <w:t xml:space="preserve"> обществом</w:t>
      </w:r>
      <w:r w:rsidR="007164AF" w:rsidRPr="00094830">
        <w:rPr>
          <w:sz w:val="30"/>
          <w:szCs w:val="30"/>
        </w:rPr>
        <w:t>. При этом учитывается своевременность правового регулирования, целесообразность подготовки проекта</w:t>
      </w:r>
      <w:r w:rsidR="0024486E">
        <w:rPr>
          <w:sz w:val="30"/>
          <w:szCs w:val="30"/>
        </w:rPr>
        <w:t xml:space="preserve"> законодательного акта</w:t>
      </w:r>
      <w:r w:rsidR="007164AF" w:rsidRPr="00094830">
        <w:rPr>
          <w:sz w:val="30"/>
          <w:szCs w:val="30"/>
        </w:rPr>
        <w:t xml:space="preserve"> именно в планируемом периоде, которые зависят от ряда факторов, в том числе</w:t>
      </w:r>
      <w:r w:rsidR="00E74AB8">
        <w:rPr>
          <w:sz w:val="30"/>
          <w:szCs w:val="30"/>
        </w:rPr>
        <w:t xml:space="preserve"> от</w:t>
      </w:r>
      <w:r w:rsidR="007164AF" w:rsidRPr="00094830">
        <w:rPr>
          <w:sz w:val="30"/>
          <w:szCs w:val="30"/>
        </w:rPr>
        <w:t>:</w:t>
      </w:r>
    </w:p>
    <w:p w14:paraId="3600B8AF" w14:textId="77777777" w:rsidR="007164AF" w:rsidRPr="00094830" w:rsidRDefault="007164AF" w:rsidP="007164AF">
      <w:pPr>
        <w:ind w:firstLine="720"/>
        <w:jc w:val="both"/>
        <w:rPr>
          <w:sz w:val="30"/>
          <w:szCs w:val="30"/>
        </w:rPr>
      </w:pPr>
      <w:r w:rsidRPr="00094830">
        <w:rPr>
          <w:sz w:val="30"/>
          <w:szCs w:val="30"/>
        </w:rPr>
        <w:t xml:space="preserve">связи предлагаемого проекта с проектами иных </w:t>
      </w:r>
      <w:r w:rsidR="005628F4">
        <w:rPr>
          <w:sz w:val="30"/>
          <w:szCs w:val="30"/>
        </w:rPr>
        <w:t xml:space="preserve">нормативных правовых </w:t>
      </w:r>
      <w:r w:rsidRPr="00094830">
        <w:rPr>
          <w:sz w:val="30"/>
          <w:szCs w:val="30"/>
        </w:rPr>
        <w:t>актов, в том числе находящимися на той или иной стадии нормотворческого процесса;</w:t>
      </w:r>
    </w:p>
    <w:p w14:paraId="54B9EEDC" w14:textId="77777777" w:rsidR="007164AF" w:rsidRPr="00094830" w:rsidRDefault="007164AF" w:rsidP="007164AF">
      <w:pPr>
        <w:ind w:firstLine="720"/>
        <w:jc w:val="both"/>
        <w:rPr>
          <w:sz w:val="30"/>
          <w:szCs w:val="30"/>
        </w:rPr>
      </w:pPr>
      <w:proofErr w:type="spellStart"/>
      <w:r w:rsidRPr="00094830">
        <w:rPr>
          <w:sz w:val="30"/>
          <w:szCs w:val="30"/>
        </w:rPr>
        <w:t>сформированности</w:t>
      </w:r>
      <w:proofErr w:type="spellEnd"/>
      <w:r w:rsidRPr="00094830">
        <w:rPr>
          <w:sz w:val="30"/>
          <w:szCs w:val="30"/>
        </w:rPr>
        <w:t xml:space="preserve"> государственной политики в сфере регулирования проекта;</w:t>
      </w:r>
    </w:p>
    <w:p w14:paraId="7C0D58B1" w14:textId="77777777" w:rsidR="005628F4" w:rsidRDefault="007164AF" w:rsidP="005628F4">
      <w:pPr>
        <w:ind w:firstLine="720"/>
        <w:jc w:val="both"/>
        <w:rPr>
          <w:sz w:val="30"/>
          <w:szCs w:val="30"/>
        </w:rPr>
      </w:pPr>
      <w:r w:rsidRPr="00094830">
        <w:rPr>
          <w:sz w:val="30"/>
          <w:szCs w:val="30"/>
        </w:rPr>
        <w:t>соответствия проекта политическим, социально-экономическим, духовно-культурным и прочим условиям белорусского общества;</w:t>
      </w:r>
    </w:p>
    <w:p w14:paraId="27107849" w14:textId="77777777" w:rsidR="007164AF" w:rsidRPr="00094830" w:rsidRDefault="007164AF" w:rsidP="007164AF">
      <w:pPr>
        <w:ind w:firstLine="720"/>
        <w:jc w:val="both"/>
        <w:rPr>
          <w:sz w:val="30"/>
          <w:szCs w:val="30"/>
        </w:rPr>
      </w:pPr>
      <w:r w:rsidRPr="00094830">
        <w:rPr>
          <w:sz w:val="30"/>
          <w:szCs w:val="30"/>
        </w:rPr>
        <w:t>необходимости унификации</w:t>
      </w:r>
      <w:r w:rsidR="005628F4">
        <w:rPr>
          <w:rFonts w:eastAsia="Calibri"/>
          <w:sz w:val="30"/>
          <w:szCs w:val="30"/>
        </w:rPr>
        <w:t xml:space="preserve"> и гармонизации законодательства в</w:t>
      </w:r>
      <w:r w:rsidR="003101E9">
        <w:rPr>
          <w:rFonts w:eastAsia="Calibri"/>
          <w:sz w:val="30"/>
          <w:szCs w:val="30"/>
        </w:rPr>
        <w:t> </w:t>
      </w:r>
      <w:r w:rsidR="005628F4">
        <w:rPr>
          <w:rFonts w:eastAsia="Calibri"/>
          <w:sz w:val="30"/>
          <w:szCs w:val="30"/>
        </w:rPr>
        <w:t>рамках интеграционных объединений, участницей которых является Республика Беларусь</w:t>
      </w:r>
      <w:r w:rsidRPr="00094830">
        <w:rPr>
          <w:sz w:val="30"/>
          <w:szCs w:val="30"/>
        </w:rPr>
        <w:t>;</w:t>
      </w:r>
    </w:p>
    <w:p w14:paraId="3DE35745" w14:textId="77777777" w:rsidR="007164AF" w:rsidRPr="00094830" w:rsidRDefault="007164AF" w:rsidP="007164AF">
      <w:pPr>
        <w:ind w:firstLine="720"/>
        <w:jc w:val="both"/>
        <w:rPr>
          <w:sz w:val="30"/>
          <w:szCs w:val="30"/>
        </w:rPr>
      </w:pPr>
      <w:r w:rsidRPr="00094830">
        <w:rPr>
          <w:sz w:val="30"/>
          <w:szCs w:val="30"/>
        </w:rPr>
        <w:t xml:space="preserve">имеющихся и перспективных возможностей государственных органов </w:t>
      </w:r>
      <w:r w:rsidR="00F356B9">
        <w:rPr>
          <w:sz w:val="30"/>
          <w:szCs w:val="30"/>
        </w:rPr>
        <w:t xml:space="preserve">и иных </w:t>
      </w:r>
      <w:r w:rsidRPr="00094830">
        <w:rPr>
          <w:sz w:val="30"/>
          <w:szCs w:val="30"/>
        </w:rPr>
        <w:t>организаций по подготовке и обеспечению реализации проекта;</w:t>
      </w:r>
    </w:p>
    <w:p w14:paraId="5597C83C" w14:textId="77777777" w:rsidR="00500716" w:rsidRDefault="007164AF" w:rsidP="007164AF">
      <w:pPr>
        <w:ind w:firstLine="720"/>
        <w:jc w:val="both"/>
        <w:rPr>
          <w:sz w:val="30"/>
          <w:szCs w:val="30"/>
        </w:rPr>
      </w:pPr>
      <w:r w:rsidRPr="00094830">
        <w:rPr>
          <w:sz w:val="30"/>
          <w:szCs w:val="30"/>
        </w:rPr>
        <w:t>1</w:t>
      </w:r>
      <w:r w:rsidR="00114D8D">
        <w:rPr>
          <w:sz w:val="30"/>
          <w:szCs w:val="30"/>
        </w:rPr>
        <w:t>6</w:t>
      </w:r>
      <w:r w:rsidRPr="00094830">
        <w:rPr>
          <w:sz w:val="30"/>
          <w:szCs w:val="30"/>
        </w:rPr>
        <w:t>.2. обоснованност</w:t>
      </w:r>
      <w:r w:rsidR="00E74AB8">
        <w:rPr>
          <w:sz w:val="30"/>
          <w:szCs w:val="30"/>
        </w:rPr>
        <w:t>ь</w:t>
      </w:r>
      <w:r w:rsidRPr="00094830">
        <w:rPr>
          <w:sz w:val="30"/>
          <w:szCs w:val="30"/>
        </w:rPr>
        <w:t xml:space="preserve"> правового регулирования соответствующих общественных отношений на уровне закон</w:t>
      </w:r>
      <w:r w:rsidR="00500716">
        <w:rPr>
          <w:sz w:val="30"/>
          <w:szCs w:val="30"/>
        </w:rPr>
        <w:t>одательного акта</w:t>
      </w:r>
      <w:r w:rsidRPr="00094830">
        <w:rPr>
          <w:sz w:val="30"/>
          <w:szCs w:val="30"/>
        </w:rPr>
        <w:t xml:space="preserve">. </w:t>
      </w:r>
    </w:p>
    <w:p w14:paraId="3AE97B4A" w14:textId="77777777" w:rsidR="007164AF" w:rsidRPr="00094830" w:rsidRDefault="007164AF" w:rsidP="007164AF">
      <w:pPr>
        <w:ind w:firstLine="720"/>
        <w:jc w:val="both"/>
        <w:rPr>
          <w:sz w:val="30"/>
          <w:szCs w:val="30"/>
        </w:rPr>
      </w:pPr>
      <w:r w:rsidRPr="00094830">
        <w:rPr>
          <w:sz w:val="30"/>
          <w:szCs w:val="30"/>
        </w:rPr>
        <w:t>Законом могут регулироваться:</w:t>
      </w:r>
    </w:p>
    <w:p w14:paraId="2A2BA964" w14:textId="77777777" w:rsidR="007164AF" w:rsidRPr="00094830" w:rsidRDefault="007164AF" w:rsidP="007164AF">
      <w:pPr>
        <w:ind w:firstLine="720"/>
        <w:jc w:val="both"/>
        <w:rPr>
          <w:sz w:val="30"/>
          <w:szCs w:val="30"/>
        </w:rPr>
      </w:pPr>
      <w:r w:rsidRPr="00094830">
        <w:rPr>
          <w:sz w:val="30"/>
          <w:szCs w:val="30"/>
        </w:rPr>
        <w:lastRenderedPageBreak/>
        <w:t>отношения, названные в пунктах 1</w:t>
      </w:r>
      <w:r w:rsidR="00C270EB">
        <w:rPr>
          <w:sz w:val="30"/>
          <w:szCs w:val="30"/>
        </w:rPr>
        <w:t xml:space="preserve">, </w:t>
      </w:r>
      <w:r w:rsidR="00C270EB" w:rsidRPr="00094830">
        <w:rPr>
          <w:sz w:val="30"/>
          <w:szCs w:val="30"/>
        </w:rPr>
        <w:t>2</w:t>
      </w:r>
      <w:r w:rsidRPr="00094830">
        <w:rPr>
          <w:sz w:val="30"/>
          <w:szCs w:val="30"/>
        </w:rPr>
        <w:t xml:space="preserve"> и 2</w:t>
      </w:r>
      <w:r w:rsidR="00C270EB">
        <w:rPr>
          <w:sz w:val="30"/>
          <w:szCs w:val="30"/>
          <w:vertAlign w:val="superscript"/>
        </w:rPr>
        <w:t>1</w:t>
      </w:r>
      <w:r w:rsidRPr="00094830">
        <w:rPr>
          <w:sz w:val="30"/>
          <w:szCs w:val="30"/>
        </w:rPr>
        <w:t xml:space="preserve"> части первой статьи</w:t>
      </w:r>
      <w:r w:rsidR="003101E9">
        <w:rPr>
          <w:sz w:val="30"/>
          <w:szCs w:val="30"/>
        </w:rPr>
        <w:t xml:space="preserve"> </w:t>
      </w:r>
      <w:r w:rsidRPr="00094830">
        <w:rPr>
          <w:sz w:val="30"/>
          <w:szCs w:val="30"/>
        </w:rPr>
        <w:t xml:space="preserve">97 Конституции Республики Беларусь, закрепляющих предмет законодательного </w:t>
      </w:r>
      <w:r w:rsidRPr="00073575">
        <w:rPr>
          <w:sz w:val="30"/>
          <w:szCs w:val="30"/>
        </w:rPr>
        <w:t>ведения Палаты</w:t>
      </w:r>
      <w:r w:rsidRPr="00094830">
        <w:rPr>
          <w:sz w:val="30"/>
          <w:szCs w:val="30"/>
        </w:rPr>
        <w:t xml:space="preserve"> представителей;</w:t>
      </w:r>
    </w:p>
    <w:p w14:paraId="680E1D32" w14:textId="77777777" w:rsidR="007164AF" w:rsidRPr="00094830" w:rsidRDefault="007164AF" w:rsidP="007164AF">
      <w:pPr>
        <w:ind w:firstLine="720"/>
        <w:jc w:val="both"/>
        <w:rPr>
          <w:sz w:val="30"/>
          <w:szCs w:val="30"/>
        </w:rPr>
      </w:pPr>
      <w:r w:rsidRPr="00094830">
        <w:rPr>
          <w:sz w:val="30"/>
          <w:szCs w:val="30"/>
        </w:rPr>
        <w:t>отношения, названные в других статьях Конституции Республики Беларусь, определяющих регулирование данных отношений только законом или в том числе законом;</w:t>
      </w:r>
    </w:p>
    <w:p w14:paraId="0082E607" w14:textId="77777777" w:rsidR="007164AF" w:rsidRPr="00094830" w:rsidRDefault="007164AF" w:rsidP="007164AF">
      <w:pPr>
        <w:ind w:firstLine="720"/>
        <w:jc w:val="both"/>
        <w:rPr>
          <w:sz w:val="30"/>
          <w:szCs w:val="30"/>
        </w:rPr>
      </w:pPr>
      <w:r w:rsidRPr="00094830">
        <w:rPr>
          <w:sz w:val="30"/>
          <w:szCs w:val="30"/>
        </w:rPr>
        <w:t>отношения, названные иными законодательными актами в качестве предмета регулирования закона или в том числе закона;</w:t>
      </w:r>
    </w:p>
    <w:p w14:paraId="38BF4C5F" w14:textId="77777777" w:rsidR="00500716" w:rsidRDefault="007164AF" w:rsidP="007164AF">
      <w:pPr>
        <w:ind w:firstLine="720"/>
        <w:jc w:val="both"/>
        <w:rPr>
          <w:sz w:val="30"/>
          <w:szCs w:val="30"/>
        </w:rPr>
      </w:pPr>
      <w:r w:rsidRPr="00094830">
        <w:rPr>
          <w:sz w:val="30"/>
          <w:szCs w:val="30"/>
        </w:rPr>
        <w:t>иные отношения, являющиеся наиболее важными, устойчивыми и</w:t>
      </w:r>
      <w:r w:rsidR="003101E9">
        <w:rPr>
          <w:sz w:val="30"/>
          <w:szCs w:val="30"/>
        </w:rPr>
        <w:t> </w:t>
      </w:r>
      <w:r w:rsidRPr="00094830">
        <w:rPr>
          <w:sz w:val="30"/>
          <w:szCs w:val="30"/>
        </w:rPr>
        <w:t>повторяющимися</w:t>
      </w:r>
      <w:r w:rsidR="00500716">
        <w:rPr>
          <w:sz w:val="30"/>
          <w:szCs w:val="30"/>
        </w:rPr>
        <w:t>.</w:t>
      </w:r>
    </w:p>
    <w:p w14:paraId="1DE1AA56" w14:textId="226BA7C8" w:rsidR="00500716" w:rsidRDefault="00500716" w:rsidP="00500716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Президент </w:t>
      </w:r>
      <w:r w:rsidR="00C270EB">
        <w:rPr>
          <w:rFonts w:eastAsia="Calibri"/>
          <w:sz w:val="30"/>
          <w:szCs w:val="30"/>
        </w:rPr>
        <w:t xml:space="preserve">Республики Беларусь </w:t>
      </w:r>
      <w:r>
        <w:rPr>
          <w:rFonts w:eastAsia="Calibri"/>
          <w:sz w:val="30"/>
          <w:szCs w:val="30"/>
        </w:rPr>
        <w:t>издает указ</w:t>
      </w:r>
      <w:r w:rsidR="00C270EB">
        <w:rPr>
          <w:rFonts w:eastAsia="Calibri"/>
          <w:sz w:val="30"/>
          <w:szCs w:val="30"/>
        </w:rPr>
        <w:t>ы</w:t>
      </w:r>
      <w:r>
        <w:rPr>
          <w:rFonts w:eastAsia="Calibri"/>
          <w:sz w:val="30"/>
          <w:szCs w:val="30"/>
        </w:rPr>
        <w:t xml:space="preserve">. </w:t>
      </w:r>
    </w:p>
    <w:p w14:paraId="755071AB" w14:textId="77777777" w:rsidR="00990DBD" w:rsidRPr="00EE7893" w:rsidRDefault="00990DBD" w:rsidP="00990DBD">
      <w:pPr>
        <w:spacing w:before="120" w:line="280" w:lineRule="exact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Примечание</w:t>
      </w:r>
      <w:r w:rsidRPr="00F468C3">
        <w:rPr>
          <w:b/>
          <w:bCs/>
          <w:i/>
          <w:sz w:val="28"/>
          <w:szCs w:val="28"/>
        </w:rPr>
        <w:t>:</w:t>
      </w:r>
    </w:p>
    <w:p w14:paraId="7E49CB01" w14:textId="3081132C" w:rsidR="00C270EB" w:rsidRDefault="00990DBD" w:rsidP="002F2447">
      <w:pPr>
        <w:autoSpaceDE w:val="0"/>
        <w:autoSpaceDN w:val="0"/>
        <w:adjustRightInd w:val="0"/>
        <w:spacing w:after="120" w:line="280" w:lineRule="exact"/>
        <w:ind w:left="709" w:firstLine="851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Согласно</w:t>
      </w:r>
      <w:r w:rsidR="002F2447">
        <w:rPr>
          <w:bCs/>
          <w:i/>
          <w:sz w:val="28"/>
          <w:szCs w:val="28"/>
        </w:rPr>
        <w:t xml:space="preserve"> пункту 3 </w:t>
      </w:r>
      <w:r>
        <w:rPr>
          <w:bCs/>
          <w:i/>
          <w:sz w:val="28"/>
          <w:szCs w:val="28"/>
        </w:rPr>
        <w:t>стать</w:t>
      </w:r>
      <w:r w:rsidR="002F2447">
        <w:rPr>
          <w:bCs/>
          <w:i/>
          <w:sz w:val="28"/>
          <w:szCs w:val="28"/>
        </w:rPr>
        <w:t>и</w:t>
      </w:r>
      <w:r>
        <w:rPr>
          <w:bCs/>
          <w:i/>
          <w:sz w:val="28"/>
          <w:szCs w:val="28"/>
        </w:rPr>
        <w:t xml:space="preserve"> 15 Закона Республики Беларусь</w:t>
      </w:r>
      <w:r w:rsidR="002F2447">
        <w:rPr>
          <w:bCs/>
          <w:i/>
          <w:sz w:val="28"/>
          <w:szCs w:val="28"/>
        </w:rPr>
        <w:t xml:space="preserve"> </w:t>
      </w:r>
      <w:r w:rsidR="002F2447">
        <w:rPr>
          <w:bCs/>
          <w:i/>
          <w:sz w:val="28"/>
          <w:szCs w:val="28"/>
        </w:rPr>
        <w:br/>
        <w:t xml:space="preserve">”О нормативных правовых актах“ </w:t>
      </w:r>
      <w:r>
        <w:rPr>
          <w:bCs/>
          <w:i/>
          <w:sz w:val="28"/>
          <w:szCs w:val="28"/>
        </w:rPr>
        <w:t>у</w:t>
      </w:r>
      <w:r w:rsidR="00500716" w:rsidRPr="00990DBD">
        <w:rPr>
          <w:bCs/>
          <w:i/>
          <w:sz w:val="28"/>
          <w:szCs w:val="28"/>
        </w:rPr>
        <w:t xml:space="preserve">каз Президента Республики Беларусь </w:t>
      </w:r>
      <w:r>
        <w:rPr>
          <w:bCs/>
          <w:i/>
          <w:sz w:val="28"/>
          <w:szCs w:val="28"/>
        </w:rPr>
        <w:t>–</w:t>
      </w:r>
      <w:r w:rsidR="00500716" w:rsidRPr="00990DBD">
        <w:rPr>
          <w:bCs/>
          <w:i/>
          <w:sz w:val="28"/>
          <w:szCs w:val="28"/>
        </w:rPr>
        <w:t xml:space="preserve"> нормативный</w:t>
      </w:r>
      <w:r>
        <w:rPr>
          <w:bCs/>
          <w:i/>
          <w:sz w:val="28"/>
          <w:szCs w:val="28"/>
        </w:rPr>
        <w:t xml:space="preserve"> </w:t>
      </w:r>
      <w:r w:rsidR="00500716" w:rsidRPr="00990DBD">
        <w:rPr>
          <w:bCs/>
          <w:i/>
          <w:sz w:val="28"/>
          <w:szCs w:val="28"/>
        </w:rPr>
        <w:t>правовой акт Главы государства, издаваемый им для реализации своих полномочий.</w:t>
      </w:r>
      <w:r w:rsidR="00BF36F3">
        <w:rPr>
          <w:bCs/>
          <w:i/>
          <w:sz w:val="28"/>
          <w:szCs w:val="28"/>
        </w:rPr>
        <w:t xml:space="preserve"> </w:t>
      </w:r>
      <w:r w:rsidR="00500716" w:rsidRPr="00BF36F3">
        <w:rPr>
          <w:bCs/>
          <w:i/>
          <w:sz w:val="28"/>
          <w:szCs w:val="28"/>
        </w:rPr>
        <w:t xml:space="preserve">В целях системного решения вопросов, имеющих приоритетное политическое, социальное и экономическое значение, могут издаваться указы программного характера </w:t>
      </w:r>
      <w:r w:rsidR="00BF36F3">
        <w:rPr>
          <w:bCs/>
          <w:i/>
          <w:sz w:val="28"/>
          <w:szCs w:val="28"/>
        </w:rPr>
        <w:t>–</w:t>
      </w:r>
      <w:r w:rsidR="00500716" w:rsidRPr="00BF36F3">
        <w:rPr>
          <w:bCs/>
          <w:i/>
          <w:sz w:val="28"/>
          <w:szCs w:val="28"/>
        </w:rPr>
        <w:t xml:space="preserve"> директивы</w:t>
      </w:r>
      <w:r w:rsidR="00BF36F3">
        <w:rPr>
          <w:bCs/>
          <w:i/>
          <w:sz w:val="28"/>
          <w:szCs w:val="28"/>
        </w:rPr>
        <w:t xml:space="preserve"> </w:t>
      </w:r>
      <w:r w:rsidR="00500716" w:rsidRPr="00BF36F3">
        <w:rPr>
          <w:bCs/>
          <w:i/>
          <w:sz w:val="28"/>
          <w:szCs w:val="28"/>
        </w:rPr>
        <w:t>Президента Республики Беларусь</w:t>
      </w:r>
      <w:r w:rsidR="002F2447">
        <w:rPr>
          <w:bCs/>
          <w:i/>
          <w:sz w:val="28"/>
          <w:szCs w:val="28"/>
        </w:rPr>
        <w:t>.</w:t>
      </w:r>
    </w:p>
    <w:p w14:paraId="7B1D54D4" w14:textId="77777777" w:rsidR="00452EF5" w:rsidRDefault="007164AF" w:rsidP="007164AF">
      <w:pPr>
        <w:ind w:firstLine="720"/>
        <w:jc w:val="both"/>
        <w:rPr>
          <w:sz w:val="30"/>
          <w:szCs w:val="30"/>
        </w:rPr>
      </w:pPr>
      <w:r w:rsidRPr="00094830">
        <w:rPr>
          <w:sz w:val="30"/>
          <w:szCs w:val="30"/>
        </w:rPr>
        <w:t>1</w:t>
      </w:r>
      <w:r w:rsidR="00114D8D">
        <w:rPr>
          <w:sz w:val="30"/>
          <w:szCs w:val="30"/>
        </w:rPr>
        <w:t>6</w:t>
      </w:r>
      <w:r w:rsidRPr="00094830">
        <w:rPr>
          <w:sz w:val="30"/>
          <w:szCs w:val="30"/>
        </w:rPr>
        <w:t>.3. </w:t>
      </w:r>
      <w:r w:rsidR="00AB107B">
        <w:rPr>
          <w:sz w:val="30"/>
          <w:szCs w:val="30"/>
        </w:rPr>
        <w:t>приоритетност</w:t>
      </w:r>
      <w:r w:rsidR="00E74AB8">
        <w:rPr>
          <w:sz w:val="30"/>
          <w:szCs w:val="30"/>
        </w:rPr>
        <w:t>ь</w:t>
      </w:r>
      <w:r w:rsidR="00AB107B">
        <w:rPr>
          <w:sz w:val="30"/>
          <w:szCs w:val="30"/>
        </w:rPr>
        <w:t xml:space="preserve"> (</w:t>
      </w:r>
      <w:r w:rsidRPr="00094830">
        <w:rPr>
          <w:sz w:val="30"/>
          <w:szCs w:val="30"/>
        </w:rPr>
        <w:t>необходимост</w:t>
      </w:r>
      <w:r w:rsidR="00E74AB8">
        <w:rPr>
          <w:sz w:val="30"/>
          <w:szCs w:val="30"/>
        </w:rPr>
        <w:t>ь</w:t>
      </w:r>
      <w:r w:rsidRPr="00094830">
        <w:rPr>
          <w:sz w:val="30"/>
          <w:szCs w:val="30"/>
        </w:rPr>
        <w:t xml:space="preserve"> принятия проекта</w:t>
      </w:r>
      <w:r w:rsidR="007B401E">
        <w:rPr>
          <w:sz w:val="30"/>
          <w:szCs w:val="30"/>
        </w:rPr>
        <w:t xml:space="preserve"> законодательного акта</w:t>
      </w:r>
      <w:r w:rsidRPr="00094830">
        <w:rPr>
          <w:sz w:val="30"/>
          <w:szCs w:val="30"/>
        </w:rPr>
        <w:t xml:space="preserve"> в первоочередном порядке</w:t>
      </w:r>
      <w:r w:rsidR="00AB107B">
        <w:rPr>
          <w:sz w:val="30"/>
          <w:szCs w:val="30"/>
        </w:rPr>
        <w:t>)</w:t>
      </w:r>
      <w:r w:rsidRPr="00094830">
        <w:rPr>
          <w:sz w:val="30"/>
          <w:szCs w:val="30"/>
        </w:rPr>
        <w:t>.</w:t>
      </w:r>
    </w:p>
    <w:p w14:paraId="2F4C4F37" w14:textId="77777777" w:rsidR="007164AF" w:rsidRPr="00094830" w:rsidRDefault="007164AF" w:rsidP="007164AF">
      <w:pPr>
        <w:ind w:firstLine="720"/>
        <w:jc w:val="both"/>
        <w:rPr>
          <w:sz w:val="30"/>
          <w:szCs w:val="30"/>
        </w:rPr>
      </w:pPr>
      <w:r w:rsidRPr="00094830">
        <w:rPr>
          <w:sz w:val="30"/>
          <w:szCs w:val="30"/>
        </w:rPr>
        <w:t>Приоритетными можно считать проекты, направленные на:</w:t>
      </w:r>
    </w:p>
    <w:p w14:paraId="1D87B0BF" w14:textId="77777777" w:rsidR="007164AF" w:rsidRPr="00094830" w:rsidRDefault="007164AF" w:rsidP="007164AF">
      <w:pPr>
        <w:ind w:firstLine="720"/>
        <w:jc w:val="both"/>
        <w:rPr>
          <w:sz w:val="30"/>
          <w:szCs w:val="30"/>
        </w:rPr>
      </w:pPr>
      <w:r w:rsidRPr="00094830">
        <w:rPr>
          <w:sz w:val="30"/>
          <w:szCs w:val="30"/>
        </w:rPr>
        <w:t>реализацию Конституции Республики Беларусь и приведение в</w:t>
      </w:r>
      <w:r w:rsidR="003101E9">
        <w:rPr>
          <w:sz w:val="30"/>
          <w:szCs w:val="30"/>
        </w:rPr>
        <w:t> </w:t>
      </w:r>
      <w:r w:rsidRPr="00094830">
        <w:rPr>
          <w:sz w:val="30"/>
          <w:szCs w:val="30"/>
        </w:rPr>
        <w:t>соответствие с ней законодательства;</w:t>
      </w:r>
    </w:p>
    <w:p w14:paraId="799458F7" w14:textId="77777777" w:rsidR="007164AF" w:rsidRPr="00094830" w:rsidRDefault="007164AF" w:rsidP="007164AF">
      <w:pPr>
        <w:ind w:firstLine="720"/>
        <w:jc w:val="both"/>
        <w:rPr>
          <w:sz w:val="30"/>
          <w:szCs w:val="30"/>
        </w:rPr>
      </w:pPr>
      <w:r w:rsidRPr="00094830">
        <w:rPr>
          <w:sz w:val="30"/>
          <w:szCs w:val="30"/>
        </w:rPr>
        <w:t>систематизацию, в том числе кодификацию, законодательства;</w:t>
      </w:r>
    </w:p>
    <w:p w14:paraId="4B25E3CE" w14:textId="77777777" w:rsidR="00E74AB8" w:rsidRDefault="007164AF" w:rsidP="00910699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094830">
        <w:rPr>
          <w:sz w:val="30"/>
          <w:szCs w:val="30"/>
        </w:rPr>
        <w:t xml:space="preserve">реализацию в законодательстве международных обязательств Республики Беларусь, </w:t>
      </w:r>
      <w:r w:rsidR="009616F6">
        <w:rPr>
          <w:sz w:val="30"/>
          <w:szCs w:val="30"/>
        </w:rPr>
        <w:t xml:space="preserve">требований </w:t>
      </w:r>
      <w:r w:rsidR="009616F6">
        <w:rPr>
          <w:rFonts w:eastAsia="Calibri"/>
          <w:sz w:val="30"/>
          <w:szCs w:val="30"/>
        </w:rPr>
        <w:t>унификации и гармонизации законодательства в рамках интеграционных объединений, участницей которых является Республика Беларусь</w:t>
      </w:r>
      <w:r w:rsidR="00BB14F1">
        <w:rPr>
          <w:sz w:val="30"/>
          <w:szCs w:val="30"/>
        </w:rPr>
        <w:t>.</w:t>
      </w:r>
    </w:p>
    <w:p w14:paraId="07A13B38" w14:textId="0D90CDED" w:rsidR="00C76671" w:rsidRPr="00910699" w:rsidRDefault="004A0563" w:rsidP="00910699">
      <w:pPr>
        <w:autoSpaceDE w:val="0"/>
        <w:autoSpaceDN w:val="0"/>
        <w:adjustRightInd w:val="0"/>
        <w:ind w:firstLine="708"/>
        <w:jc w:val="both"/>
        <w:rPr>
          <w:iCs/>
          <w:sz w:val="30"/>
          <w:szCs w:val="30"/>
        </w:rPr>
      </w:pPr>
      <w:r w:rsidRPr="00910699">
        <w:rPr>
          <w:sz w:val="30"/>
          <w:szCs w:val="30"/>
        </w:rPr>
        <w:t>17</w:t>
      </w:r>
      <w:r w:rsidR="00747D86" w:rsidRPr="00910699">
        <w:rPr>
          <w:sz w:val="30"/>
          <w:szCs w:val="30"/>
        </w:rPr>
        <w:t xml:space="preserve">. </w:t>
      </w:r>
      <w:r w:rsidR="00CD08C8" w:rsidRPr="00910699">
        <w:rPr>
          <w:sz w:val="30"/>
          <w:szCs w:val="30"/>
        </w:rPr>
        <w:t xml:space="preserve">Включение в план </w:t>
      </w:r>
      <w:r w:rsidR="00BB14F1" w:rsidRPr="00910699">
        <w:rPr>
          <w:sz w:val="30"/>
          <w:szCs w:val="30"/>
        </w:rPr>
        <w:t xml:space="preserve">законопроектов (концепций законопроектов), проектов нормативных правовых актов Президента Республики Беларусь </w:t>
      </w:r>
      <w:r w:rsidR="00CD08C8" w:rsidRPr="00910699">
        <w:rPr>
          <w:sz w:val="30"/>
          <w:szCs w:val="30"/>
        </w:rPr>
        <w:t>осуществляется с учетом требований</w:t>
      </w:r>
      <w:r w:rsidR="00BB14F1" w:rsidRPr="00910699">
        <w:rPr>
          <w:sz w:val="30"/>
          <w:szCs w:val="30"/>
        </w:rPr>
        <w:t>, определенны</w:t>
      </w:r>
      <w:r w:rsidR="00C76671" w:rsidRPr="00910699">
        <w:rPr>
          <w:sz w:val="30"/>
          <w:szCs w:val="30"/>
        </w:rPr>
        <w:t>х</w:t>
      </w:r>
      <w:r w:rsidR="00BB14F1" w:rsidRPr="00910699">
        <w:rPr>
          <w:sz w:val="30"/>
          <w:szCs w:val="30"/>
        </w:rPr>
        <w:t xml:space="preserve"> </w:t>
      </w:r>
      <w:r w:rsidR="00BB14F1" w:rsidRPr="00910699">
        <w:rPr>
          <w:bCs/>
          <w:sz w:val="30"/>
          <w:szCs w:val="30"/>
        </w:rPr>
        <w:t>подпунктами</w:t>
      </w:r>
      <w:r w:rsidR="003101E9">
        <w:rPr>
          <w:bCs/>
          <w:sz w:val="30"/>
          <w:szCs w:val="30"/>
        </w:rPr>
        <w:t xml:space="preserve"> </w:t>
      </w:r>
      <w:r w:rsidR="00BB14F1" w:rsidRPr="00910699">
        <w:rPr>
          <w:bCs/>
          <w:sz w:val="30"/>
          <w:szCs w:val="30"/>
        </w:rPr>
        <w:t xml:space="preserve">1.1 </w:t>
      </w:r>
      <w:r w:rsidR="00C76671" w:rsidRPr="00910699">
        <w:rPr>
          <w:bCs/>
          <w:sz w:val="30"/>
          <w:szCs w:val="30"/>
        </w:rPr>
        <w:t>и</w:t>
      </w:r>
      <w:r w:rsidR="003101E9">
        <w:rPr>
          <w:bCs/>
          <w:sz w:val="30"/>
          <w:szCs w:val="30"/>
        </w:rPr>
        <w:t> </w:t>
      </w:r>
      <w:r w:rsidR="00BB14F1" w:rsidRPr="00910699">
        <w:rPr>
          <w:bCs/>
          <w:sz w:val="30"/>
          <w:szCs w:val="30"/>
        </w:rPr>
        <w:t>1.</w:t>
      </w:r>
      <w:r w:rsidR="00C76671" w:rsidRPr="00910699">
        <w:rPr>
          <w:bCs/>
          <w:sz w:val="30"/>
          <w:szCs w:val="30"/>
        </w:rPr>
        <w:t xml:space="preserve">2 </w:t>
      </w:r>
      <w:r w:rsidR="00BB14F1" w:rsidRPr="00910699">
        <w:rPr>
          <w:bCs/>
          <w:sz w:val="30"/>
          <w:szCs w:val="30"/>
        </w:rPr>
        <w:t>пункта</w:t>
      </w:r>
      <w:r w:rsidR="00305D14">
        <w:rPr>
          <w:bCs/>
          <w:sz w:val="30"/>
          <w:szCs w:val="30"/>
        </w:rPr>
        <w:t> </w:t>
      </w:r>
      <w:r w:rsidR="00BB14F1" w:rsidRPr="00910699">
        <w:rPr>
          <w:bCs/>
          <w:sz w:val="30"/>
          <w:szCs w:val="30"/>
        </w:rPr>
        <w:t>1 Указа Президента Республики Беларусь от</w:t>
      </w:r>
      <w:r w:rsidR="003101E9">
        <w:rPr>
          <w:bCs/>
          <w:sz w:val="30"/>
          <w:szCs w:val="30"/>
        </w:rPr>
        <w:t xml:space="preserve"> </w:t>
      </w:r>
      <w:r w:rsidR="00BB14F1" w:rsidRPr="00910699">
        <w:rPr>
          <w:bCs/>
          <w:sz w:val="30"/>
          <w:szCs w:val="30"/>
        </w:rPr>
        <w:t>17 ноября</w:t>
      </w:r>
      <w:r w:rsidR="003101E9">
        <w:rPr>
          <w:bCs/>
          <w:sz w:val="30"/>
          <w:szCs w:val="30"/>
        </w:rPr>
        <w:t xml:space="preserve"> </w:t>
      </w:r>
      <w:r w:rsidR="00BB14F1" w:rsidRPr="00910699">
        <w:rPr>
          <w:bCs/>
          <w:sz w:val="30"/>
          <w:szCs w:val="30"/>
        </w:rPr>
        <w:t>2020</w:t>
      </w:r>
      <w:r w:rsidR="003101E9">
        <w:rPr>
          <w:bCs/>
          <w:sz w:val="30"/>
          <w:szCs w:val="30"/>
        </w:rPr>
        <w:t> </w:t>
      </w:r>
      <w:r w:rsidR="00BB14F1" w:rsidRPr="00910699">
        <w:rPr>
          <w:bCs/>
          <w:sz w:val="30"/>
          <w:szCs w:val="30"/>
        </w:rPr>
        <w:t xml:space="preserve">г. </w:t>
      </w:r>
      <w:r w:rsidR="00305D14">
        <w:rPr>
          <w:bCs/>
          <w:sz w:val="30"/>
          <w:szCs w:val="30"/>
        </w:rPr>
        <w:t> </w:t>
      </w:r>
      <w:r w:rsidR="00BB14F1" w:rsidRPr="00910699">
        <w:rPr>
          <w:bCs/>
          <w:sz w:val="30"/>
          <w:szCs w:val="30"/>
        </w:rPr>
        <w:t>№</w:t>
      </w:r>
      <w:r w:rsidR="002F2447">
        <w:rPr>
          <w:bCs/>
          <w:sz w:val="30"/>
          <w:szCs w:val="30"/>
        </w:rPr>
        <w:t> </w:t>
      </w:r>
      <w:r w:rsidR="00BB14F1" w:rsidRPr="00910699">
        <w:rPr>
          <w:bCs/>
          <w:sz w:val="30"/>
          <w:szCs w:val="30"/>
        </w:rPr>
        <w:t>415</w:t>
      </w:r>
      <w:r w:rsidR="00BB14F1" w:rsidRPr="00910699">
        <w:rPr>
          <w:iCs/>
          <w:sz w:val="30"/>
          <w:szCs w:val="30"/>
        </w:rPr>
        <w:t>, согласно которым</w:t>
      </w:r>
      <w:r w:rsidR="00C76671" w:rsidRPr="00910699">
        <w:rPr>
          <w:iCs/>
          <w:sz w:val="30"/>
          <w:szCs w:val="30"/>
        </w:rPr>
        <w:t>:</w:t>
      </w:r>
    </w:p>
    <w:p w14:paraId="4F697D9A" w14:textId="77777777" w:rsidR="00E74AB8" w:rsidRDefault="00747D86" w:rsidP="002D36FF">
      <w:pPr>
        <w:ind w:firstLine="720"/>
        <w:jc w:val="both"/>
        <w:rPr>
          <w:sz w:val="30"/>
          <w:szCs w:val="30"/>
        </w:rPr>
      </w:pPr>
      <w:r w:rsidRPr="00910699">
        <w:rPr>
          <w:sz w:val="30"/>
          <w:szCs w:val="30"/>
        </w:rPr>
        <w:t xml:space="preserve">проекты законодательных актов, впервые устанавливающие регулирование общественных отношений, системно изменяющие существующую правовую регламентацию, </w:t>
      </w:r>
      <w:proofErr w:type="gramStart"/>
      <w:r w:rsidRPr="00910699">
        <w:rPr>
          <w:sz w:val="30"/>
          <w:szCs w:val="30"/>
        </w:rPr>
        <w:t>предусматривающие новые обязанности</w:t>
      </w:r>
      <w:proofErr w:type="gramEnd"/>
      <w:r w:rsidRPr="00910699">
        <w:rPr>
          <w:sz w:val="30"/>
          <w:szCs w:val="30"/>
        </w:rPr>
        <w:t xml:space="preserve"> либо влекущие дополнительные финансовые расходы граждан и</w:t>
      </w:r>
      <w:r w:rsidR="003101E9">
        <w:rPr>
          <w:sz w:val="30"/>
          <w:szCs w:val="30"/>
        </w:rPr>
        <w:t xml:space="preserve"> </w:t>
      </w:r>
      <w:r w:rsidRPr="00910699">
        <w:rPr>
          <w:sz w:val="30"/>
          <w:szCs w:val="30"/>
        </w:rPr>
        <w:t>субъектов хозяйствования</w:t>
      </w:r>
      <w:r w:rsidR="00223FBD" w:rsidRPr="00063CD7">
        <w:rPr>
          <w:sz w:val="30"/>
          <w:szCs w:val="30"/>
        </w:rPr>
        <w:t>,</w:t>
      </w:r>
      <w:r w:rsidRPr="00910699">
        <w:rPr>
          <w:sz w:val="30"/>
          <w:szCs w:val="30"/>
        </w:rPr>
        <w:t xml:space="preserve"> разрабатываются, как правило, на основе планов</w:t>
      </w:r>
      <w:r w:rsidR="00C76671" w:rsidRPr="00910699">
        <w:rPr>
          <w:sz w:val="30"/>
          <w:szCs w:val="30"/>
        </w:rPr>
        <w:t>;</w:t>
      </w:r>
      <w:r w:rsidR="00910699">
        <w:rPr>
          <w:sz w:val="30"/>
          <w:szCs w:val="30"/>
        </w:rPr>
        <w:t xml:space="preserve"> </w:t>
      </w:r>
    </w:p>
    <w:p w14:paraId="1D0467DF" w14:textId="77777777" w:rsidR="002D36FF" w:rsidRDefault="002D36FF" w:rsidP="002D36FF">
      <w:pPr>
        <w:ind w:firstLine="720"/>
        <w:jc w:val="both"/>
        <w:rPr>
          <w:iCs/>
          <w:spacing w:val="-4"/>
          <w:sz w:val="30"/>
          <w:szCs w:val="30"/>
        </w:rPr>
      </w:pPr>
      <w:r w:rsidRPr="00910699">
        <w:rPr>
          <w:spacing w:val="-4"/>
          <w:sz w:val="30"/>
          <w:szCs w:val="30"/>
        </w:rPr>
        <w:t>корректировка нормативных правовых актов допускается не чаще одного раза в два года</w:t>
      </w:r>
      <w:r w:rsidRPr="00910699">
        <w:rPr>
          <w:iCs/>
          <w:spacing w:val="-4"/>
          <w:sz w:val="30"/>
          <w:szCs w:val="30"/>
        </w:rPr>
        <w:t xml:space="preserve"> (за исключением случаев, когда такая корректировка </w:t>
      </w:r>
      <w:r w:rsidRPr="00910699">
        <w:rPr>
          <w:iCs/>
          <w:spacing w:val="-4"/>
          <w:sz w:val="30"/>
          <w:szCs w:val="30"/>
        </w:rPr>
        <w:lastRenderedPageBreak/>
        <w:t>необходима для оперативного регулирования наиболее важных вопросов, либо осуществляется на основании требований нормативного правового акта большей юридической силы)</w:t>
      </w:r>
      <w:r w:rsidR="00807E18" w:rsidRPr="00910699">
        <w:rPr>
          <w:iCs/>
          <w:spacing w:val="-4"/>
          <w:sz w:val="30"/>
          <w:szCs w:val="30"/>
        </w:rPr>
        <w:t>.</w:t>
      </w:r>
    </w:p>
    <w:p w14:paraId="4D119134" w14:textId="77777777" w:rsidR="007164AF" w:rsidRPr="00910699" w:rsidRDefault="00605992" w:rsidP="007164AF">
      <w:pPr>
        <w:ind w:firstLine="720"/>
        <w:jc w:val="both"/>
        <w:rPr>
          <w:sz w:val="30"/>
          <w:szCs w:val="30"/>
        </w:rPr>
      </w:pPr>
      <w:r w:rsidRPr="004A0563">
        <w:rPr>
          <w:sz w:val="30"/>
          <w:szCs w:val="30"/>
        </w:rPr>
        <w:t>1</w:t>
      </w:r>
      <w:r>
        <w:rPr>
          <w:sz w:val="30"/>
          <w:szCs w:val="30"/>
        </w:rPr>
        <w:t>8</w:t>
      </w:r>
      <w:r w:rsidR="007164AF" w:rsidRPr="004A0563">
        <w:rPr>
          <w:sz w:val="30"/>
          <w:szCs w:val="30"/>
        </w:rPr>
        <w:t>.</w:t>
      </w:r>
      <w:r w:rsidR="003101E9">
        <w:rPr>
          <w:sz w:val="30"/>
          <w:szCs w:val="30"/>
        </w:rPr>
        <w:t> </w:t>
      </w:r>
      <w:r w:rsidR="007164AF" w:rsidRPr="00094830">
        <w:rPr>
          <w:sz w:val="30"/>
          <w:szCs w:val="30"/>
        </w:rPr>
        <w:t>Обобщение и систематизация предложений о подготовке законопроектов осуществляются в рамках разделов план</w:t>
      </w:r>
      <w:r w:rsidR="00DD3723">
        <w:rPr>
          <w:sz w:val="30"/>
          <w:szCs w:val="30"/>
        </w:rPr>
        <w:t>а</w:t>
      </w:r>
      <w:r w:rsidR="00C76671">
        <w:rPr>
          <w:sz w:val="30"/>
          <w:szCs w:val="30"/>
        </w:rPr>
        <w:t>, сформированных</w:t>
      </w:r>
      <w:r w:rsidR="002625F7">
        <w:rPr>
          <w:sz w:val="30"/>
          <w:szCs w:val="30"/>
        </w:rPr>
        <w:t xml:space="preserve"> по отраслям законодательства</w:t>
      </w:r>
      <w:r w:rsidR="001F2EA2">
        <w:rPr>
          <w:sz w:val="30"/>
          <w:szCs w:val="30"/>
        </w:rPr>
        <w:t xml:space="preserve">, </w:t>
      </w:r>
      <w:r w:rsidR="00C76671">
        <w:rPr>
          <w:sz w:val="30"/>
          <w:szCs w:val="30"/>
        </w:rPr>
        <w:t xml:space="preserve">а </w:t>
      </w:r>
      <w:r w:rsidR="00C76671" w:rsidRPr="009D5CC4">
        <w:rPr>
          <w:sz w:val="30"/>
          <w:szCs w:val="30"/>
        </w:rPr>
        <w:t>п</w:t>
      </w:r>
      <w:r w:rsidR="00C76671" w:rsidRPr="00910699">
        <w:rPr>
          <w:sz w:val="30"/>
          <w:szCs w:val="30"/>
        </w:rPr>
        <w:t>редложений о</w:t>
      </w:r>
      <w:r w:rsidR="003101E9">
        <w:rPr>
          <w:sz w:val="30"/>
          <w:szCs w:val="30"/>
        </w:rPr>
        <w:t> </w:t>
      </w:r>
      <w:r w:rsidR="00C76671" w:rsidRPr="00910699">
        <w:rPr>
          <w:sz w:val="30"/>
          <w:szCs w:val="30"/>
        </w:rPr>
        <w:t xml:space="preserve">подготовке концепций законопроектов </w:t>
      </w:r>
      <w:r w:rsidR="00C76671" w:rsidRPr="009D5CC4">
        <w:rPr>
          <w:sz w:val="30"/>
          <w:szCs w:val="30"/>
        </w:rPr>
        <w:t xml:space="preserve">и </w:t>
      </w:r>
      <w:r w:rsidR="00C76671" w:rsidRPr="00910699">
        <w:rPr>
          <w:sz w:val="30"/>
          <w:szCs w:val="30"/>
        </w:rPr>
        <w:t>проектов нормативных правовых актов Президента Республики Беларусь – в рамках самостоятельных разделов плана,</w:t>
      </w:r>
      <w:r w:rsidR="00C76671" w:rsidRPr="009D5CC4">
        <w:rPr>
          <w:sz w:val="30"/>
          <w:szCs w:val="30"/>
        </w:rPr>
        <w:t xml:space="preserve"> </w:t>
      </w:r>
      <w:r w:rsidR="00AB107B" w:rsidRPr="00E62BDB">
        <w:rPr>
          <w:sz w:val="30"/>
          <w:szCs w:val="30"/>
        </w:rPr>
        <w:t>в</w:t>
      </w:r>
      <w:r w:rsidR="00AB107B" w:rsidRPr="000D4CD8">
        <w:rPr>
          <w:sz w:val="30"/>
          <w:szCs w:val="30"/>
        </w:rPr>
        <w:t xml:space="preserve"> которых </w:t>
      </w:r>
      <w:r w:rsidR="00C76671" w:rsidRPr="000D4CD8">
        <w:rPr>
          <w:sz w:val="30"/>
          <w:szCs w:val="30"/>
        </w:rPr>
        <w:t xml:space="preserve">они </w:t>
      </w:r>
      <w:r w:rsidR="00AB107B" w:rsidRPr="000D4CD8">
        <w:rPr>
          <w:sz w:val="30"/>
          <w:szCs w:val="30"/>
        </w:rPr>
        <w:t xml:space="preserve">располагаются </w:t>
      </w:r>
      <w:r w:rsidR="00AB107B" w:rsidRPr="00910699">
        <w:rPr>
          <w:sz w:val="30"/>
          <w:szCs w:val="30"/>
        </w:rPr>
        <w:t>в</w:t>
      </w:r>
      <w:r w:rsidR="003101E9">
        <w:rPr>
          <w:sz w:val="30"/>
          <w:szCs w:val="30"/>
        </w:rPr>
        <w:t> </w:t>
      </w:r>
      <w:r w:rsidR="00AB107B" w:rsidRPr="00910699">
        <w:rPr>
          <w:sz w:val="30"/>
          <w:szCs w:val="30"/>
        </w:rPr>
        <w:t>хронологическом порядке их подготовки</w:t>
      </w:r>
      <w:r w:rsidR="006A0D62" w:rsidRPr="00910699">
        <w:rPr>
          <w:sz w:val="30"/>
          <w:szCs w:val="30"/>
        </w:rPr>
        <w:t xml:space="preserve"> и имеют сквозную нумерацию</w:t>
      </w:r>
      <w:r w:rsidR="00AB107B" w:rsidRPr="00910699">
        <w:rPr>
          <w:sz w:val="30"/>
          <w:szCs w:val="30"/>
        </w:rPr>
        <w:t>.</w:t>
      </w:r>
    </w:p>
    <w:p w14:paraId="35FC64C3" w14:textId="77777777" w:rsidR="007164AF" w:rsidRPr="00910699" w:rsidRDefault="00605992" w:rsidP="007164AF">
      <w:pPr>
        <w:ind w:firstLine="720"/>
        <w:jc w:val="both"/>
        <w:rPr>
          <w:sz w:val="30"/>
          <w:szCs w:val="30"/>
        </w:rPr>
      </w:pPr>
      <w:r w:rsidRPr="009D5CC4">
        <w:rPr>
          <w:sz w:val="30"/>
          <w:szCs w:val="30"/>
        </w:rPr>
        <w:t>1</w:t>
      </w:r>
      <w:r w:rsidRPr="00E62BDB">
        <w:rPr>
          <w:sz w:val="30"/>
          <w:szCs w:val="30"/>
        </w:rPr>
        <w:t>9</w:t>
      </w:r>
      <w:r w:rsidR="005D4AFC" w:rsidRPr="000D4CD8">
        <w:rPr>
          <w:sz w:val="30"/>
          <w:szCs w:val="30"/>
        </w:rPr>
        <w:t>.</w:t>
      </w:r>
      <w:r w:rsidR="003101E9">
        <w:rPr>
          <w:sz w:val="30"/>
          <w:szCs w:val="30"/>
        </w:rPr>
        <w:t> </w:t>
      </w:r>
      <w:r w:rsidR="007164AF" w:rsidRPr="000D4CD8">
        <w:rPr>
          <w:sz w:val="30"/>
          <w:szCs w:val="30"/>
        </w:rPr>
        <w:t>Пр</w:t>
      </w:r>
      <w:r w:rsidR="007164AF" w:rsidRPr="00910699">
        <w:rPr>
          <w:sz w:val="30"/>
          <w:szCs w:val="30"/>
        </w:rPr>
        <w:t>и систематизации предложений о подготовке законопроектов</w:t>
      </w:r>
      <w:r w:rsidR="006A0D62" w:rsidRPr="00910699">
        <w:rPr>
          <w:sz w:val="30"/>
          <w:szCs w:val="30"/>
        </w:rPr>
        <w:t>,</w:t>
      </w:r>
      <w:r w:rsidR="007164AF" w:rsidRPr="00910699">
        <w:rPr>
          <w:sz w:val="30"/>
          <w:szCs w:val="30"/>
        </w:rPr>
        <w:t xml:space="preserve"> намечаемых для включения в определенные разделы план</w:t>
      </w:r>
      <w:r w:rsidR="00DD3723" w:rsidRPr="00910699">
        <w:rPr>
          <w:sz w:val="30"/>
          <w:szCs w:val="30"/>
        </w:rPr>
        <w:t>а</w:t>
      </w:r>
      <w:r w:rsidR="007164AF" w:rsidRPr="00910699">
        <w:rPr>
          <w:sz w:val="30"/>
          <w:szCs w:val="30"/>
        </w:rPr>
        <w:t>, выявляются и</w:t>
      </w:r>
      <w:r w:rsidR="003101E9">
        <w:rPr>
          <w:sz w:val="30"/>
          <w:szCs w:val="30"/>
        </w:rPr>
        <w:t> </w:t>
      </w:r>
      <w:r w:rsidR="007164AF" w:rsidRPr="00910699">
        <w:rPr>
          <w:sz w:val="30"/>
          <w:szCs w:val="30"/>
        </w:rPr>
        <w:t>анализируются также связи данных законопроектов</w:t>
      </w:r>
      <w:r w:rsidR="006A0D62" w:rsidRPr="00910699">
        <w:rPr>
          <w:sz w:val="30"/>
          <w:szCs w:val="30"/>
        </w:rPr>
        <w:t xml:space="preserve"> </w:t>
      </w:r>
      <w:r w:rsidR="007164AF" w:rsidRPr="009D5CC4">
        <w:rPr>
          <w:sz w:val="30"/>
          <w:szCs w:val="30"/>
        </w:rPr>
        <w:t>с законопроек</w:t>
      </w:r>
      <w:r w:rsidR="007164AF" w:rsidRPr="00E62BDB">
        <w:rPr>
          <w:sz w:val="30"/>
          <w:szCs w:val="30"/>
        </w:rPr>
        <w:t>тами</w:t>
      </w:r>
      <w:r w:rsidR="005D4AFC" w:rsidRPr="000D4CD8">
        <w:rPr>
          <w:sz w:val="30"/>
          <w:szCs w:val="30"/>
        </w:rPr>
        <w:t xml:space="preserve"> </w:t>
      </w:r>
      <w:r w:rsidR="007164AF" w:rsidRPr="000D4CD8">
        <w:rPr>
          <w:sz w:val="30"/>
          <w:szCs w:val="30"/>
        </w:rPr>
        <w:t xml:space="preserve">других разделов </w:t>
      </w:r>
      <w:r w:rsidR="007164AF" w:rsidRPr="00910699">
        <w:rPr>
          <w:sz w:val="30"/>
          <w:szCs w:val="30"/>
        </w:rPr>
        <w:t>план</w:t>
      </w:r>
      <w:r w:rsidR="00DD3723" w:rsidRPr="00910699">
        <w:rPr>
          <w:sz w:val="30"/>
          <w:szCs w:val="30"/>
        </w:rPr>
        <w:t>а</w:t>
      </w:r>
      <w:r w:rsidR="007164AF" w:rsidRPr="00910699">
        <w:rPr>
          <w:sz w:val="30"/>
          <w:szCs w:val="30"/>
        </w:rPr>
        <w:t>.</w:t>
      </w:r>
    </w:p>
    <w:p w14:paraId="2EB263C2" w14:textId="77777777" w:rsidR="00DD3723" w:rsidRPr="00094830" w:rsidRDefault="00DD3723" w:rsidP="007164A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Если по результатам обобщения и систематизации предложений </w:t>
      </w:r>
      <w:r w:rsidRPr="006A0D62">
        <w:rPr>
          <w:sz w:val="30"/>
          <w:szCs w:val="30"/>
        </w:rPr>
        <w:t>о</w:t>
      </w:r>
      <w:r w:rsidR="003101E9">
        <w:rPr>
          <w:sz w:val="30"/>
          <w:szCs w:val="30"/>
        </w:rPr>
        <w:t> </w:t>
      </w:r>
      <w:r w:rsidRPr="006A0D62">
        <w:rPr>
          <w:sz w:val="30"/>
          <w:szCs w:val="30"/>
        </w:rPr>
        <w:t>подготовке законопроектов</w:t>
      </w:r>
      <w:r w:rsidR="006A0D62">
        <w:rPr>
          <w:sz w:val="30"/>
          <w:szCs w:val="30"/>
        </w:rPr>
        <w:t xml:space="preserve"> </w:t>
      </w:r>
      <w:r>
        <w:rPr>
          <w:sz w:val="30"/>
          <w:szCs w:val="30"/>
        </w:rPr>
        <w:t>принято решение о подготовке комплексного законопроекта</w:t>
      </w:r>
      <w:r w:rsidR="006A0D62">
        <w:rPr>
          <w:sz w:val="30"/>
          <w:szCs w:val="30"/>
        </w:rPr>
        <w:t xml:space="preserve">, </w:t>
      </w:r>
      <w:r>
        <w:rPr>
          <w:sz w:val="30"/>
          <w:szCs w:val="30"/>
        </w:rPr>
        <w:t>которым предусматривается внесение изменений в законы, относящиеся к разным отраслям законодательства, то такой законопроект размещается в том разделе плана, который по предмету правового регулирования является основным. В таком случае законопроект</w:t>
      </w:r>
      <w:r w:rsidR="006A0D62">
        <w:rPr>
          <w:sz w:val="30"/>
          <w:szCs w:val="30"/>
        </w:rPr>
        <w:t xml:space="preserve"> </w:t>
      </w:r>
      <w:r>
        <w:rPr>
          <w:sz w:val="30"/>
          <w:szCs w:val="30"/>
        </w:rPr>
        <w:t>размещается в основном разделе плана, название которого дополняется указанием на иные отрасли законодательства, относящиеся к</w:t>
      </w:r>
      <w:r w:rsidR="003101E9">
        <w:rPr>
          <w:sz w:val="30"/>
          <w:szCs w:val="30"/>
        </w:rPr>
        <w:t> </w:t>
      </w:r>
      <w:r>
        <w:rPr>
          <w:sz w:val="30"/>
          <w:szCs w:val="30"/>
        </w:rPr>
        <w:t xml:space="preserve">предмету правового регулирования данного законопроекта.  </w:t>
      </w:r>
    </w:p>
    <w:p w14:paraId="0CA9D7EE" w14:textId="77777777" w:rsidR="007164AF" w:rsidRDefault="007164AF" w:rsidP="007164AF">
      <w:pPr>
        <w:ind w:firstLine="720"/>
        <w:jc w:val="both"/>
        <w:rPr>
          <w:sz w:val="30"/>
          <w:szCs w:val="30"/>
        </w:rPr>
      </w:pPr>
      <w:r w:rsidRPr="00094830">
        <w:rPr>
          <w:sz w:val="30"/>
          <w:szCs w:val="30"/>
        </w:rPr>
        <w:t>Если раздел плана не совпадает с отраслью законодательства, то обобщение и систематизация предложений о подготовке законопроектов</w:t>
      </w:r>
      <w:r w:rsidR="006A0D62" w:rsidRPr="00910699">
        <w:rPr>
          <w:sz w:val="30"/>
          <w:szCs w:val="30"/>
        </w:rPr>
        <w:t xml:space="preserve"> </w:t>
      </w:r>
      <w:r w:rsidRPr="00094830">
        <w:rPr>
          <w:sz w:val="30"/>
          <w:szCs w:val="30"/>
        </w:rPr>
        <w:t xml:space="preserve">осуществляются в рамках соответствующей отрасли законодательства. Например, </w:t>
      </w:r>
      <w:r w:rsidR="00DD3723">
        <w:rPr>
          <w:sz w:val="30"/>
          <w:szCs w:val="30"/>
        </w:rPr>
        <w:t xml:space="preserve">поскольку </w:t>
      </w:r>
      <w:proofErr w:type="gramStart"/>
      <w:r w:rsidRPr="00094830">
        <w:rPr>
          <w:sz w:val="30"/>
          <w:szCs w:val="30"/>
        </w:rPr>
        <w:t xml:space="preserve">раздел </w:t>
      </w:r>
      <w:r w:rsidR="00B57829">
        <w:rPr>
          <w:sz w:val="30"/>
          <w:szCs w:val="30"/>
        </w:rPr>
        <w:t>”</w:t>
      </w:r>
      <w:r w:rsidRPr="00094830">
        <w:rPr>
          <w:sz w:val="30"/>
          <w:szCs w:val="30"/>
        </w:rPr>
        <w:t>Законодательство</w:t>
      </w:r>
      <w:proofErr w:type="gramEnd"/>
      <w:r w:rsidRPr="00094830">
        <w:rPr>
          <w:sz w:val="30"/>
          <w:szCs w:val="30"/>
        </w:rPr>
        <w:t xml:space="preserve"> об уголовной ответственности, уголовно-процессуальное и уголовно-исполнительное законодательство</w:t>
      </w:r>
      <w:r w:rsidR="00B57829">
        <w:rPr>
          <w:sz w:val="30"/>
          <w:szCs w:val="30"/>
        </w:rPr>
        <w:t>”</w:t>
      </w:r>
      <w:r w:rsidRPr="00094830">
        <w:rPr>
          <w:sz w:val="30"/>
          <w:szCs w:val="30"/>
        </w:rPr>
        <w:t xml:space="preserve"> включает три отрасли законодательства, </w:t>
      </w:r>
      <w:r w:rsidR="00DD3723">
        <w:rPr>
          <w:sz w:val="30"/>
          <w:szCs w:val="30"/>
        </w:rPr>
        <w:t xml:space="preserve">то </w:t>
      </w:r>
      <w:r w:rsidRPr="00094830">
        <w:rPr>
          <w:sz w:val="30"/>
          <w:szCs w:val="30"/>
        </w:rPr>
        <w:t>обобщение и систематизаци</w:t>
      </w:r>
      <w:r w:rsidR="00DD3723">
        <w:rPr>
          <w:sz w:val="30"/>
          <w:szCs w:val="30"/>
        </w:rPr>
        <w:t>я</w:t>
      </w:r>
      <w:r w:rsidRPr="00094830">
        <w:rPr>
          <w:sz w:val="30"/>
          <w:szCs w:val="30"/>
        </w:rPr>
        <w:t xml:space="preserve"> предложений в данном случае проводит</w:t>
      </w:r>
      <w:r w:rsidR="00DD3723">
        <w:rPr>
          <w:sz w:val="30"/>
          <w:szCs w:val="30"/>
        </w:rPr>
        <w:t>ся</w:t>
      </w:r>
      <w:r w:rsidRPr="00094830">
        <w:rPr>
          <w:sz w:val="30"/>
          <w:szCs w:val="30"/>
        </w:rPr>
        <w:t xml:space="preserve"> не только в</w:t>
      </w:r>
      <w:r w:rsidR="003101E9">
        <w:rPr>
          <w:sz w:val="30"/>
          <w:szCs w:val="30"/>
        </w:rPr>
        <w:t> </w:t>
      </w:r>
      <w:r w:rsidRPr="00094830">
        <w:rPr>
          <w:sz w:val="30"/>
          <w:szCs w:val="30"/>
        </w:rPr>
        <w:t>рамках всего раздела, но и по каждой из данных отраслей в отдельности.</w:t>
      </w:r>
    </w:p>
    <w:p w14:paraId="6ACD7FC1" w14:textId="378683AF" w:rsidR="007164AF" w:rsidRDefault="00605992" w:rsidP="007164A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20</w:t>
      </w:r>
      <w:r w:rsidR="007164AF" w:rsidRPr="00094830">
        <w:rPr>
          <w:sz w:val="30"/>
          <w:szCs w:val="30"/>
        </w:rPr>
        <w:t>.</w:t>
      </w:r>
      <w:r w:rsidR="00305D14">
        <w:rPr>
          <w:sz w:val="30"/>
          <w:szCs w:val="30"/>
        </w:rPr>
        <w:t> </w:t>
      </w:r>
      <w:r w:rsidR="007164AF" w:rsidRPr="00094830">
        <w:rPr>
          <w:sz w:val="30"/>
          <w:szCs w:val="30"/>
        </w:rPr>
        <w:t xml:space="preserve">Результаты деятельности </w:t>
      </w:r>
      <w:r w:rsidR="003D7ECF">
        <w:rPr>
          <w:sz w:val="30"/>
          <w:szCs w:val="30"/>
        </w:rPr>
        <w:t>структурных подразделений</w:t>
      </w:r>
      <w:r w:rsidR="003D7ECF" w:rsidRPr="00094830">
        <w:rPr>
          <w:sz w:val="30"/>
          <w:szCs w:val="30"/>
        </w:rPr>
        <w:t xml:space="preserve"> </w:t>
      </w:r>
      <w:r w:rsidR="00170B2E">
        <w:rPr>
          <w:bCs/>
          <w:sz w:val="30"/>
          <w:szCs w:val="30"/>
        </w:rPr>
        <w:t>НЦЗПИ</w:t>
      </w:r>
      <w:r w:rsidR="00170B2E" w:rsidRPr="00F468C3">
        <w:rPr>
          <w:bCs/>
          <w:sz w:val="30"/>
          <w:szCs w:val="30"/>
        </w:rPr>
        <w:t xml:space="preserve"> </w:t>
      </w:r>
      <w:r w:rsidR="007164AF" w:rsidRPr="00094830">
        <w:rPr>
          <w:sz w:val="30"/>
          <w:szCs w:val="30"/>
        </w:rPr>
        <w:t xml:space="preserve">по разработке планов до направления их на согласование в соответствующие государственные органы </w:t>
      </w:r>
      <w:r w:rsidR="00F356B9">
        <w:rPr>
          <w:sz w:val="30"/>
          <w:szCs w:val="30"/>
        </w:rPr>
        <w:t xml:space="preserve">и иные </w:t>
      </w:r>
      <w:r w:rsidR="007164AF" w:rsidRPr="00094830">
        <w:rPr>
          <w:sz w:val="30"/>
          <w:szCs w:val="30"/>
        </w:rPr>
        <w:t xml:space="preserve">организации оформляются в виде: </w:t>
      </w:r>
    </w:p>
    <w:p w14:paraId="68AAF517" w14:textId="77777777" w:rsidR="00FD40B7" w:rsidRDefault="00605992" w:rsidP="00DD372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20</w:t>
      </w:r>
      <w:r w:rsidR="00DB0449" w:rsidRPr="007F1792">
        <w:rPr>
          <w:sz w:val="30"/>
          <w:szCs w:val="30"/>
        </w:rPr>
        <w:t>.</w:t>
      </w:r>
      <w:r w:rsidR="00DB0449">
        <w:rPr>
          <w:sz w:val="30"/>
          <w:szCs w:val="30"/>
        </w:rPr>
        <w:t>1</w:t>
      </w:r>
      <w:r w:rsidR="00DB0449" w:rsidRPr="007F1792">
        <w:rPr>
          <w:sz w:val="30"/>
          <w:szCs w:val="30"/>
        </w:rPr>
        <w:t>.</w:t>
      </w:r>
      <w:r w:rsidR="00305D14">
        <w:rPr>
          <w:sz w:val="30"/>
          <w:szCs w:val="30"/>
        </w:rPr>
        <w:t> </w:t>
      </w:r>
      <w:r w:rsidR="00DB0449" w:rsidRPr="007F1792">
        <w:rPr>
          <w:sz w:val="30"/>
          <w:szCs w:val="30"/>
        </w:rPr>
        <w:t>проекта соответствующего раздела плана</w:t>
      </w:r>
      <w:r w:rsidR="00320314">
        <w:rPr>
          <w:sz w:val="30"/>
          <w:szCs w:val="30"/>
        </w:rPr>
        <w:t xml:space="preserve"> с указанием</w:t>
      </w:r>
      <w:r w:rsidR="00FD40B7">
        <w:rPr>
          <w:sz w:val="30"/>
          <w:szCs w:val="30"/>
        </w:rPr>
        <w:t>:</w:t>
      </w:r>
    </w:p>
    <w:p w14:paraId="01895571" w14:textId="19FE9BF4" w:rsidR="00DB0449" w:rsidRDefault="00DB0449" w:rsidP="00DD372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названи</w:t>
      </w:r>
      <w:r w:rsidR="00DD3723">
        <w:rPr>
          <w:sz w:val="30"/>
          <w:szCs w:val="30"/>
        </w:rPr>
        <w:t>я</w:t>
      </w:r>
      <w:r>
        <w:rPr>
          <w:sz w:val="30"/>
          <w:szCs w:val="30"/>
        </w:rPr>
        <w:t xml:space="preserve"> законопр</w:t>
      </w:r>
      <w:r w:rsidR="00DD3723">
        <w:rPr>
          <w:sz w:val="30"/>
          <w:szCs w:val="30"/>
        </w:rPr>
        <w:t>оекта,</w:t>
      </w:r>
      <w:r>
        <w:rPr>
          <w:sz w:val="30"/>
          <w:szCs w:val="30"/>
        </w:rPr>
        <w:t xml:space="preserve"> срок</w:t>
      </w:r>
      <w:r w:rsidR="00DD3723">
        <w:rPr>
          <w:sz w:val="30"/>
          <w:szCs w:val="30"/>
        </w:rPr>
        <w:t>ов</w:t>
      </w:r>
      <w:r>
        <w:rPr>
          <w:sz w:val="30"/>
          <w:szCs w:val="30"/>
        </w:rPr>
        <w:t xml:space="preserve"> его подготовки и внесения в Палату представителей</w:t>
      </w:r>
      <w:r w:rsidR="00DD3723">
        <w:rPr>
          <w:sz w:val="30"/>
          <w:szCs w:val="30"/>
        </w:rPr>
        <w:t xml:space="preserve">, </w:t>
      </w:r>
      <w:r>
        <w:rPr>
          <w:sz w:val="30"/>
          <w:szCs w:val="30"/>
        </w:rPr>
        <w:t>наименования государственного органа (организации), ответственного за подготовку законопроекта, а также субъекта права законодательной инициативы, вносящего законопроект</w:t>
      </w:r>
      <w:r w:rsidR="00112F9D">
        <w:rPr>
          <w:sz w:val="30"/>
          <w:szCs w:val="30"/>
        </w:rPr>
        <w:t>. В случаях, предусмотренных частью первой пункта</w:t>
      </w:r>
      <w:r w:rsidR="003101E9">
        <w:rPr>
          <w:sz w:val="30"/>
          <w:szCs w:val="30"/>
        </w:rPr>
        <w:t xml:space="preserve"> </w:t>
      </w:r>
      <w:r w:rsidR="00112F9D">
        <w:rPr>
          <w:sz w:val="30"/>
          <w:szCs w:val="30"/>
        </w:rPr>
        <w:t>1</w:t>
      </w:r>
      <w:r w:rsidR="003101E9">
        <w:rPr>
          <w:sz w:val="30"/>
          <w:szCs w:val="30"/>
        </w:rPr>
        <w:t xml:space="preserve"> </w:t>
      </w:r>
      <w:r w:rsidR="00112F9D">
        <w:rPr>
          <w:sz w:val="30"/>
          <w:szCs w:val="30"/>
        </w:rPr>
        <w:t>статьи</w:t>
      </w:r>
      <w:r w:rsidR="003101E9">
        <w:rPr>
          <w:sz w:val="30"/>
          <w:szCs w:val="30"/>
        </w:rPr>
        <w:t xml:space="preserve"> </w:t>
      </w:r>
      <w:r w:rsidR="00112F9D">
        <w:rPr>
          <w:sz w:val="30"/>
          <w:szCs w:val="30"/>
        </w:rPr>
        <w:t>44</w:t>
      </w:r>
      <w:r w:rsidR="00305D14">
        <w:rPr>
          <w:sz w:val="30"/>
          <w:szCs w:val="30"/>
        </w:rPr>
        <w:t xml:space="preserve"> </w:t>
      </w:r>
      <w:r w:rsidR="00112F9D">
        <w:rPr>
          <w:sz w:val="30"/>
          <w:szCs w:val="30"/>
        </w:rPr>
        <w:t xml:space="preserve">Закона Республики </w:t>
      </w:r>
      <w:proofErr w:type="gramStart"/>
      <w:r w:rsidR="00112F9D">
        <w:rPr>
          <w:sz w:val="30"/>
          <w:szCs w:val="30"/>
        </w:rPr>
        <w:t>Беларусь ”О</w:t>
      </w:r>
      <w:proofErr w:type="gramEnd"/>
      <w:r w:rsidR="00112F9D">
        <w:rPr>
          <w:sz w:val="30"/>
          <w:szCs w:val="30"/>
        </w:rPr>
        <w:t xml:space="preserve"> нормативных правовых актах“, представляются предложения </w:t>
      </w:r>
      <w:r w:rsidR="00112F9D">
        <w:rPr>
          <w:sz w:val="30"/>
          <w:szCs w:val="30"/>
        </w:rPr>
        <w:lastRenderedPageBreak/>
        <w:t xml:space="preserve">о подготовке законопроектов с использованием </w:t>
      </w:r>
      <w:r w:rsidR="00112F9D" w:rsidRPr="00707A0D">
        <w:rPr>
          <w:sz w:val="30"/>
          <w:szCs w:val="30"/>
        </w:rPr>
        <w:t>пакетного принципа</w:t>
      </w:r>
      <w:r w:rsidR="00112F9D">
        <w:rPr>
          <w:sz w:val="30"/>
          <w:szCs w:val="30"/>
        </w:rPr>
        <w:t xml:space="preserve"> подготовки проектов нормативных правовых актов</w:t>
      </w:r>
      <w:r>
        <w:rPr>
          <w:sz w:val="30"/>
          <w:szCs w:val="30"/>
        </w:rPr>
        <w:t xml:space="preserve">; </w:t>
      </w:r>
    </w:p>
    <w:p w14:paraId="0C9F7A9D" w14:textId="32961781" w:rsidR="009608EA" w:rsidRDefault="009608EA" w:rsidP="00DD372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названия концепции законопроекта, сроков ее поэтапной подготовки и внесения Президенту Республики Беларусь на согласование, а также наименования государственного органа (организации), ответственного за ее подготовку и внесение Президенту Республики Беларусь на согласование;</w:t>
      </w:r>
    </w:p>
    <w:p w14:paraId="5D2F931B" w14:textId="1C80940A" w:rsidR="00FD40B7" w:rsidRPr="00910699" w:rsidRDefault="00FD40B7" w:rsidP="00FD40B7">
      <w:pPr>
        <w:ind w:firstLine="720"/>
        <w:jc w:val="both"/>
        <w:rPr>
          <w:sz w:val="30"/>
          <w:szCs w:val="30"/>
        </w:rPr>
      </w:pPr>
      <w:r w:rsidRPr="00910699">
        <w:rPr>
          <w:sz w:val="30"/>
          <w:szCs w:val="30"/>
        </w:rPr>
        <w:t>названия проекта нормативного правового акта Президента Республики Беларусь,</w:t>
      </w:r>
      <w:r w:rsidRPr="009D5CC4">
        <w:rPr>
          <w:sz w:val="30"/>
          <w:szCs w:val="30"/>
        </w:rPr>
        <w:t xml:space="preserve"> </w:t>
      </w:r>
      <w:r w:rsidRPr="00910699">
        <w:rPr>
          <w:sz w:val="30"/>
          <w:szCs w:val="30"/>
        </w:rPr>
        <w:t>срок</w:t>
      </w:r>
      <w:r w:rsidR="00861411">
        <w:rPr>
          <w:sz w:val="30"/>
          <w:szCs w:val="30"/>
        </w:rPr>
        <w:t>а</w:t>
      </w:r>
      <w:r w:rsidRPr="00910699">
        <w:rPr>
          <w:sz w:val="30"/>
          <w:szCs w:val="30"/>
        </w:rPr>
        <w:t xml:space="preserve"> его внесения Президенту Республики Беларусь, наименования государственного органа (организации), ответственного за </w:t>
      </w:r>
      <w:r w:rsidRPr="00910699">
        <w:rPr>
          <w:spacing w:val="-4"/>
          <w:sz w:val="30"/>
          <w:szCs w:val="30"/>
        </w:rPr>
        <w:t>вн</w:t>
      </w:r>
      <w:r w:rsidR="00861411">
        <w:rPr>
          <w:spacing w:val="-4"/>
          <w:sz w:val="30"/>
          <w:szCs w:val="30"/>
        </w:rPr>
        <w:t>есение</w:t>
      </w:r>
      <w:r w:rsidRPr="00910699">
        <w:rPr>
          <w:spacing w:val="-4"/>
          <w:sz w:val="30"/>
          <w:szCs w:val="30"/>
        </w:rPr>
        <w:t xml:space="preserve"> </w:t>
      </w:r>
      <w:r w:rsidRPr="00910699">
        <w:rPr>
          <w:sz w:val="30"/>
          <w:szCs w:val="30"/>
        </w:rPr>
        <w:t>проект</w:t>
      </w:r>
      <w:r w:rsidR="00861411">
        <w:rPr>
          <w:sz w:val="30"/>
          <w:szCs w:val="30"/>
        </w:rPr>
        <w:t>а</w:t>
      </w:r>
      <w:r w:rsidRPr="00910699">
        <w:rPr>
          <w:sz w:val="30"/>
          <w:szCs w:val="30"/>
        </w:rPr>
        <w:t xml:space="preserve"> нормативного правового акта Президента Республики Беларусь </w:t>
      </w:r>
      <w:r w:rsidR="00284C86" w:rsidRPr="00910699">
        <w:rPr>
          <w:sz w:val="30"/>
          <w:szCs w:val="30"/>
        </w:rPr>
        <w:t xml:space="preserve">на рассмотрение </w:t>
      </w:r>
      <w:r w:rsidRPr="00910699">
        <w:rPr>
          <w:sz w:val="30"/>
          <w:szCs w:val="30"/>
        </w:rPr>
        <w:t>Президент</w:t>
      </w:r>
      <w:r w:rsidR="00284C86" w:rsidRPr="00910699">
        <w:rPr>
          <w:sz w:val="30"/>
          <w:szCs w:val="30"/>
        </w:rPr>
        <w:t>а</w:t>
      </w:r>
      <w:r w:rsidRPr="00910699">
        <w:rPr>
          <w:sz w:val="30"/>
          <w:szCs w:val="30"/>
        </w:rPr>
        <w:t xml:space="preserve"> Республики Беларусь. В случаях, предусмотренных частью первой пункта 1 статьи 44 Закона Республики </w:t>
      </w:r>
      <w:proofErr w:type="gramStart"/>
      <w:r w:rsidRPr="00910699">
        <w:rPr>
          <w:sz w:val="30"/>
          <w:szCs w:val="30"/>
        </w:rPr>
        <w:t>Беларусь ”О</w:t>
      </w:r>
      <w:proofErr w:type="gramEnd"/>
      <w:r w:rsidRPr="00910699">
        <w:rPr>
          <w:sz w:val="30"/>
          <w:szCs w:val="30"/>
        </w:rPr>
        <w:t xml:space="preserve"> нормативных правовых актах“, представляются предложения о подготовке проектов нормативных правовых актов Президента Республики Беларусь с использованием пакетного принципа подготовки проектов нормативных правовых актов; </w:t>
      </w:r>
    </w:p>
    <w:p w14:paraId="052B4F63" w14:textId="77777777" w:rsidR="007164AF" w:rsidRPr="00094830" w:rsidRDefault="00605992" w:rsidP="007164A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20</w:t>
      </w:r>
      <w:r w:rsidR="007164AF" w:rsidRPr="00073575">
        <w:rPr>
          <w:sz w:val="30"/>
          <w:szCs w:val="30"/>
        </w:rPr>
        <w:t>.</w:t>
      </w:r>
      <w:r w:rsidR="00C660FB">
        <w:rPr>
          <w:sz w:val="30"/>
          <w:szCs w:val="30"/>
        </w:rPr>
        <w:t>2</w:t>
      </w:r>
      <w:r w:rsidR="007164AF" w:rsidRPr="00073575">
        <w:rPr>
          <w:sz w:val="30"/>
          <w:szCs w:val="30"/>
        </w:rPr>
        <w:t>.</w:t>
      </w:r>
      <w:r w:rsidR="003101E9">
        <w:rPr>
          <w:sz w:val="30"/>
          <w:szCs w:val="30"/>
        </w:rPr>
        <w:t> </w:t>
      </w:r>
      <w:r w:rsidR="007164AF" w:rsidRPr="00073575">
        <w:rPr>
          <w:sz w:val="30"/>
          <w:szCs w:val="30"/>
        </w:rPr>
        <w:t xml:space="preserve">краткой концепции </w:t>
      </w:r>
      <w:r w:rsidR="00E82F5E">
        <w:rPr>
          <w:sz w:val="30"/>
          <w:szCs w:val="30"/>
        </w:rPr>
        <w:t>проекта законодательного акта</w:t>
      </w:r>
      <w:r w:rsidR="007A4E63" w:rsidRPr="003101E9">
        <w:rPr>
          <w:sz w:val="30"/>
          <w:szCs w:val="30"/>
        </w:rPr>
        <w:t>,</w:t>
      </w:r>
      <w:r w:rsidR="007A4E63">
        <w:rPr>
          <w:sz w:val="30"/>
          <w:szCs w:val="30"/>
        </w:rPr>
        <w:t xml:space="preserve"> </w:t>
      </w:r>
      <w:r w:rsidR="007164AF" w:rsidRPr="00073575">
        <w:rPr>
          <w:sz w:val="30"/>
          <w:szCs w:val="30"/>
        </w:rPr>
        <w:t>подготовленной на основе:</w:t>
      </w:r>
    </w:p>
    <w:p w14:paraId="69913937" w14:textId="77777777" w:rsidR="007164AF" w:rsidRPr="00094830" w:rsidRDefault="004F1CD6" w:rsidP="007164A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информации о целях </w:t>
      </w:r>
      <w:r w:rsidR="007164AF" w:rsidRPr="00094830">
        <w:rPr>
          <w:sz w:val="30"/>
          <w:szCs w:val="30"/>
        </w:rPr>
        <w:t xml:space="preserve">подготовки </w:t>
      </w:r>
      <w:r w:rsidR="00BD449C">
        <w:rPr>
          <w:sz w:val="30"/>
          <w:szCs w:val="30"/>
        </w:rPr>
        <w:t>проекта законодательного акта</w:t>
      </w:r>
      <w:r w:rsidR="007A4E63" w:rsidRPr="000D6E31">
        <w:rPr>
          <w:sz w:val="30"/>
          <w:szCs w:val="30"/>
        </w:rPr>
        <w:t xml:space="preserve"> </w:t>
      </w:r>
      <w:r>
        <w:rPr>
          <w:sz w:val="30"/>
          <w:szCs w:val="30"/>
        </w:rPr>
        <w:t>и</w:t>
      </w:r>
      <w:r w:rsidR="003101E9">
        <w:rPr>
          <w:sz w:val="30"/>
          <w:szCs w:val="30"/>
        </w:rPr>
        <w:t> </w:t>
      </w:r>
      <w:r>
        <w:rPr>
          <w:sz w:val="30"/>
          <w:szCs w:val="30"/>
        </w:rPr>
        <w:t>предмете его правового регулирования</w:t>
      </w:r>
      <w:r w:rsidR="007164AF" w:rsidRPr="00094830">
        <w:rPr>
          <w:sz w:val="30"/>
          <w:szCs w:val="30"/>
        </w:rPr>
        <w:t>;</w:t>
      </w:r>
    </w:p>
    <w:p w14:paraId="034CF24A" w14:textId="77777777" w:rsidR="007164AF" w:rsidRPr="00094830" w:rsidRDefault="004F1CD6" w:rsidP="007164A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информации о проведенном </w:t>
      </w:r>
      <w:r w:rsidR="007164AF" w:rsidRPr="00094830">
        <w:rPr>
          <w:sz w:val="30"/>
          <w:szCs w:val="30"/>
        </w:rPr>
        <w:t>анализ</w:t>
      </w:r>
      <w:r>
        <w:rPr>
          <w:sz w:val="30"/>
          <w:szCs w:val="30"/>
        </w:rPr>
        <w:t>е</w:t>
      </w:r>
      <w:r w:rsidR="007164AF" w:rsidRPr="00094830">
        <w:rPr>
          <w:sz w:val="30"/>
          <w:szCs w:val="30"/>
        </w:rPr>
        <w:t xml:space="preserve"> законодательства, международных договоров Республики Беларусь</w:t>
      </w:r>
      <w:r>
        <w:rPr>
          <w:sz w:val="30"/>
          <w:szCs w:val="30"/>
        </w:rPr>
        <w:t xml:space="preserve"> и </w:t>
      </w:r>
      <w:r w:rsidRPr="00094830">
        <w:rPr>
          <w:sz w:val="30"/>
          <w:szCs w:val="30"/>
        </w:rPr>
        <w:t>ины</w:t>
      </w:r>
      <w:r>
        <w:rPr>
          <w:sz w:val="30"/>
          <w:szCs w:val="30"/>
        </w:rPr>
        <w:t>х</w:t>
      </w:r>
      <w:r w:rsidRPr="00094830">
        <w:rPr>
          <w:sz w:val="30"/>
          <w:szCs w:val="30"/>
        </w:rPr>
        <w:t xml:space="preserve"> международно-правовы</w:t>
      </w:r>
      <w:r>
        <w:rPr>
          <w:sz w:val="30"/>
          <w:szCs w:val="30"/>
        </w:rPr>
        <w:t>х</w:t>
      </w:r>
      <w:r w:rsidRPr="00094830">
        <w:rPr>
          <w:sz w:val="30"/>
          <w:szCs w:val="30"/>
        </w:rPr>
        <w:t xml:space="preserve"> акт</w:t>
      </w:r>
      <w:r>
        <w:rPr>
          <w:sz w:val="30"/>
          <w:szCs w:val="30"/>
        </w:rPr>
        <w:t>ов</w:t>
      </w:r>
      <w:r w:rsidRPr="00094830">
        <w:rPr>
          <w:sz w:val="30"/>
          <w:szCs w:val="30"/>
        </w:rPr>
        <w:t xml:space="preserve">, </w:t>
      </w:r>
      <w:r>
        <w:rPr>
          <w:sz w:val="30"/>
          <w:szCs w:val="30"/>
        </w:rPr>
        <w:t>актов законодательства иностранных государств,</w:t>
      </w:r>
      <w:r w:rsidR="007164AF" w:rsidRPr="00094830">
        <w:rPr>
          <w:sz w:val="30"/>
          <w:szCs w:val="30"/>
        </w:rPr>
        <w:t xml:space="preserve"> </w:t>
      </w:r>
      <w:r w:rsidRPr="00094830">
        <w:rPr>
          <w:sz w:val="30"/>
          <w:szCs w:val="30"/>
        </w:rPr>
        <w:t>относящ</w:t>
      </w:r>
      <w:r>
        <w:rPr>
          <w:sz w:val="30"/>
          <w:szCs w:val="30"/>
        </w:rPr>
        <w:t>их</w:t>
      </w:r>
      <w:r w:rsidRPr="00094830">
        <w:rPr>
          <w:sz w:val="30"/>
          <w:szCs w:val="30"/>
        </w:rPr>
        <w:t xml:space="preserve">ся </w:t>
      </w:r>
      <w:r w:rsidR="007164AF" w:rsidRPr="00094830">
        <w:rPr>
          <w:sz w:val="30"/>
          <w:szCs w:val="30"/>
        </w:rPr>
        <w:t xml:space="preserve">к предмету правового регулирования </w:t>
      </w:r>
      <w:r w:rsidR="00BD449C">
        <w:rPr>
          <w:sz w:val="30"/>
          <w:szCs w:val="30"/>
        </w:rPr>
        <w:t>проекта законодательного акта</w:t>
      </w:r>
      <w:r w:rsidR="007A4E63" w:rsidRPr="00E320E6">
        <w:rPr>
          <w:sz w:val="30"/>
          <w:szCs w:val="30"/>
        </w:rPr>
        <w:t>,</w:t>
      </w:r>
      <w:r w:rsidR="007164AF" w:rsidRPr="00094830">
        <w:rPr>
          <w:sz w:val="30"/>
          <w:szCs w:val="30"/>
        </w:rPr>
        <w:t xml:space="preserve"> и практики </w:t>
      </w:r>
      <w:r w:rsidR="00BD449C">
        <w:rPr>
          <w:sz w:val="30"/>
          <w:szCs w:val="30"/>
        </w:rPr>
        <w:t>его</w:t>
      </w:r>
      <w:r w:rsidRPr="00094830">
        <w:rPr>
          <w:sz w:val="30"/>
          <w:szCs w:val="30"/>
        </w:rPr>
        <w:t xml:space="preserve"> </w:t>
      </w:r>
      <w:r w:rsidR="007164AF" w:rsidRPr="00094830">
        <w:rPr>
          <w:sz w:val="30"/>
          <w:szCs w:val="30"/>
        </w:rPr>
        <w:t>применения. При этом указыва</w:t>
      </w:r>
      <w:r w:rsidR="00E320E6">
        <w:rPr>
          <w:sz w:val="30"/>
          <w:szCs w:val="30"/>
        </w:rPr>
        <w:t>е</w:t>
      </w:r>
      <w:r w:rsidR="007164AF" w:rsidRPr="00094830">
        <w:rPr>
          <w:sz w:val="30"/>
          <w:szCs w:val="30"/>
        </w:rPr>
        <w:t>тся наличие противоречий и пробелов в законодательстве</w:t>
      </w:r>
      <w:r>
        <w:rPr>
          <w:sz w:val="30"/>
          <w:szCs w:val="30"/>
        </w:rPr>
        <w:t xml:space="preserve"> (правовом регулировании)</w:t>
      </w:r>
      <w:r w:rsidR="007164AF" w:rsidRPr="00094830">
        <w:rPr>
          <w:sz w:val="30"/>
          <w:szCs w:val="30"/>
        </w:rPr>
        <w:t>, устаревших либо неэффективных норм, причины недостаточно</w:t>
      </w:r>
      <w:r>
        <w:rPr>
          <w:sz w:val="30"/>
          <w:szCs w:val="30"/>
        </w:rPr>
        <w:t>й</w:t>
      </w:r>
      <w:r w:rsidR="007164AF" w:rsidRPr="00094830">
        <w:rPr>
          <w:sz w:val="30"/>
          <w:szCs w:val="30"/>
        </w:rPr>
        <w:t xml:space="preserve"> эффективно</w:t>
      </w:r>
      <w:r>
        <w:rPr>
          <w:sz w:val="30"/>
          <w:szCs w:val="30"/>
        </w:rPr>
        <w:t>сти</w:t>
      </w:r>
      <w:r w:rsidR="007164AF" w:rsidRPr="00094830">
        <w:rPr>
          <w:sz w:val="30"/>
          <w:szCs w:val="30"/>
        </w:rPr>
        <w:t xml:space="preserve"> норм, наиболее рациональные способы устранения имеющихся недостатков правового регулирования соответствующих общественных отношений;</w:t>
      </w:r>
    </w:p>
    <w:p w14:paraId="39F7A54C" w14:textId="77777777" w:rsidR="004F1CD6" w:rsidRDefault="004F1CD6" w:rsidP="007164A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оценки обоснованности </w:t>
      </w:r>
      <w:r w:rsidRPr="00094830">
        <w:rPr>
          <w:sz w:val="30"/>
          <w:szCs w:val="30"/>
        </w:rPr>
        <w:t xml:space="preserve">правового регулирования соответствующих общественных отношений на уровне </w:t>
      </w:r>
      <w:r w:rsidR="00BD449C">
        <w:rPr>
          <w:sz w:val="30"/>
          <w:szCs w:val="30"/>
        </w:rPr>
        <w:t>законодательного акта</w:t>
      </w:r>
      <w:r w:rsidR="007A4E63" w:rsidRPr="00E320E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 способа </w:t>
      </w:r>
      <w:r w:rsidR="00BD449C">
        <w:rPr>
          <w:sz w:val="30"/>
          <w:szCs w:val="30"/>
        </w:rPr>
        <w:t xml:space="preserve">его </w:t>
      </w:r>
      <w:r>
        <w:rPr>
          <w:sz w:val="30"/>
          <w:szCs w:val="30"/>
        </w:rPr>
        <w:t>оформления в виде нового закона</w:t>
      </w:r>
      <w:r w:rsidR="007A4E63">
        <w:rPr>
          <w:sz w:val="30"/>
          <w:szCs w:val="30"/>
        </w:rPr>
        <w:t xml:space="preserve">, нового </w:t>
      </w:r>
      <w:r w:rsidR="007A4E63" w:rsidRPr="00910699">
        <w:rPr>
          <w:sz w:val="30"/>
          <w:szCs w:val="30"/>
        </w:rPr>
        <w:t>нормативного правового акта Президента Республики Беларусь</w:t>
      </w:r>
      <w:r>
        <w:rPr>
          <w:sz w:val="30"/>
          <w:szCs w:val="30"/>
        </w:rPr>
        <w:t xml:space="preserve"> либо новой редакции закона</w:t>
      </w:r>
      <w:r w:rsidR="007A4E63">
        <w:rPr>
          <w:sz w:val="30"/>
          <w:szCs w:val="30"/>
        </w:rPr>
        <w:t xml:space="preserve">, новой редакции </w:t>
      </w:r>
      <w:r w:rsidR="007A4E63" w:rsidRPr="00910699">
        <w:rPr>
          <w:sz w:val="30"/>
          <w:szCs w:val="30"/>
        </w:rPr>
        <w:t>нормативного правового акта Президента Республики Беларусь</w:t>
      </w:r>
      <w:r>
        <w:rPr>
          <w:sz w:val="30"/>
          <w:szCs w:val="30"/>
        </w:rPr>
        <w:t>;</w:t>
      </w:r>
    </w:p>
    <w:p w14:paraId="6C8D3917" w14:textId="77777777" w:rsidR="007164AF" w:rsidRPr="00094830" w:rsidRDefault="007164AF" w:rsidP="007164AF">
      <w:pPr>
        <w:ind w:firstLine="720"/>
        <w:jc w:val="both"/>
        <w:rPr>
          <w:sz w:val="30"/>
          <w:szCs w:val="30"/>
        </w:rPr>
      </w:pPr>
      <w:r w:rsidRPr="00094830">
        <w:rPr>
          <w:sz w:val="30"/>
          <w:szCs w:val="30"/>
        </w:rPr>
        <w:t xml:space="preserve">предложений по примерной структуре и основным положениям </w:t>
      </w:r>
      <w:r w:rsidR="00BD449C">
        <w:rPr>
          <w:sz w:val="30"/>
          <w:szCs w:val="30"/>
        </w:rPr>
        <w:t>проекта законодательного акта</w:t>
      </w:r>
      <w:r w:rsidRPr="00094830">
        <w:rPr>
          <w:sz w:val="30"/>
          <w:szCs w:val="30"/>
        </w:rPr>
        <w:t>;</w:t>
      </w:r>
    </w:p>
    <w:p w14:paraId="00D40818" w14:textId="77777777" w:rsidR="007A4E63" w:rsidRPr="00094830" w:rsidRDefault="004F1CD6" w:rsidP="007A4E6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всестороннего и объективного </w:t>
      </w:r>
      <w:r w:rsidR="007164AF" w:rsidRPr="00094830">
        <w:rPr>
          <w:sz w:val="30"/>
          <w:szCs w:val="30"/>
        </w:rPr>
        <w:t xml:space="preserve">прогноза </w:t>
      </w:r>
      <w:r>
        <w:rPr>
          <w:sz w:val="30"/>
          <w:szCs w:val="30"/>
        </w:rPr>
        <w:t xml:space="preserve">предполагаемых </w:t>
      </w:r>
      <w:r w:rsidR="007164AF" w:rsidRPr="00094830">
        <w:rPr>
          <w:sz w:val="30"/>
          <w:szCs w:val="30"/>
        </w:rPr>
        <w:t xml:space="preserve">последствий принятия </w:t>
      </w:r>
      <w:r w:rsidR="00BD449C">
        <w:rPr>
          <w:sz w:val="30"/>
          <w:szCs w:val="30"/>
        </w:rPr>
        <w:t>(издания) законодательного акта</w:t>
      </w:r>
      <w:r w:rsidR="007A4E63">
        <w:rPr>
          <w:sz w:val="30"/>
          <w:szCs w:val="30"/>
        </w:rPr>
        <w:t>.</w:t>
      </w:r>
    </w:p>
    <w:p w14:paraId="61472103" w14:textId="77777777" w:rsidR="007164AF" w:rsidRPr="00094830" w:rsidRDefault="003D7F2E" w:rsidP="007164A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К предложению о подготовке концепции законопроекта прилагается краткое обоснование необходимости включения концепции законопроекта в план, которое должно содержать информацию, предусмотренную абзацами вторым, третьим и пятым части первой настоящего подпункта</w:t>
      </w:r>
      <w:r w:rsidR="007164AF" w:rsidRPr="00094830">
        <w:rPr>
          <w:sz w:val="30"/>
          <w:szCs w:val="30"/>
        </w:rPr>
        <w:t>;</w:t>
      </w:r>
    </w:p>
    <w:p w14:paraId="00CA54F3" w14:textId="6CBACCCB" w:rsidR="007164AF" w:rsidRPr="007F187B" w:rsidRDefault="00605992" w:rsidP="007164AF">
      <w:pPr>
        <w:ind w:firstLine="720"/>
        <w:jc w:val="both"/>
        <w:rPr>
          <w:sz w:val="30"/>
          <w:szCs w:val="30"/>
        </w:rPr>
      </w:pPr>
      <w:r w:rsidRPr="007F187B">
        <w:rPr>
          <w:sz w:val="30"/>
          <w:szCs w:val="30"/>
        </w:rPr>
        <w:t>20</w:t>
      </w:r>
      <w:r w:rsidR="007164AF" w:rsidRPr="007F187B">
        <w:rPr>
          <w:sz w:val="30"/>
          <w:szCs w:val="30"/>
        </w:rPr>
        <w:t>.</w:t>
      </w:r>
      <w:r w:rsidR="003917AD" w:rsidRPr="007F187B">
        <w:rPr>
          <w:sz w:val="30"/>
          <w:szCs w:val="30"/>
        </w:rPr>
        <w:t>3</w:t>
      </w:r>
      <w:r w:rsidR="007164AF" w:rsidRPr="007F187B">
        <w:rPr>
          <w:sz w:val="30"/>
          <w:szCs w:val="30"/>
        </w:rPr>
        <w:t>.</w:t>
      </w:r>
      <w:r w:rsidR="00D346DA" w:rsidRPr="007F187B">
        <w:rPr>
          <w:sz w:val="30"/>
          <w:szCs w:val="30"/>
        </w:rPr>
        <w:t> </w:t>
      </w:r>
      <w:r w:rsidR="007164AF" w:rsidRPr="007F187B">
        <w:rPr>
          <w:sz w:val="30"/>
          <w:szCs w:val="30"/>
        </w:rPr>
        <w:t>обоснования необходимости включения законопроект</w:t>
      </w:r>
      <w:r w:rsidR="00E81B2D" w:rsidRPr="007F187B">
        <w:rPr>
          <w:sz w:val="30"/>
          <w:szCs w:val="30"/>
        </w:rPr>
        <w:t>а</w:t>
      </w:r>
      <w:r w:rsidR="00414AA5" w:rsidRPr="007F187B">
        <w:rPr>
          <w:sz w:val="30"/>
          <w:szCs w:val="30"/>
        </w:rPr>
        <w:t xml:space="preserve"> (концепци</w:t>
      </w:r>
      <w:r w:rsidR="00E81B2D" w:rsidRPr="007F187B">
        <w:rPr>
          <w:sz w:val="30"/>
          <w:szCs w:val="30"/>
        </w:rPr>
        <w:t>и</w:t>
      </w:r>
      <w:r w:rsidR="00414AA5" w:rsidRPr="007F187B">
        <w:rPr>
          <w:sz w:val="30"/>
          <w:szCs w:val="30"/>
        </w:rPr>
        <w:t xml:space="preserve"> законопроект</w:t>
      </w:r>
      <w:r w:rsidR="00E81B2D" w:rsidRPr="007F187B">
        <w:rPr>
          <w:sz w:val="30"/>
          <w:szCs w:val="30"/>
        </w:rPr>
        <w:t>а</w:t>
      </w:r>
      <w:r w:rsidR="00414AA5" w:rsidRPr="007F187B">
        <w:rPr>
          <w:sz w:val="30"/>
          <w:szCs w:val="30"/>
        </w:rPr>
        <w:t>)</w:t>
      </w:r>
      <w:r w:rsidR="00FD40B7" w:rsidRPr="007F187B">
        <w:rPr>
          <w:sz w:val="30"/>
          <w:szCs w:val="30"/>
        </w:rPr>
        <w:t>,</w:t>
      </w:r>
      <w:r w:rsidR="007164AF" w:rsidRPr="007F187B">
        <w:rPr>
          <w:sz w:val="30"/>
          <w:szCs w:val="30"/>
        </w:rPr>
        <w:t xml:space="preserve"> </w:t>
      </w:r>
      <w:r w:rsidR="00FD40B7" w:rsidRPr="007F187B">
        <w:rPr>
          <w:sz w:val="30"/>
          <w:szCs w:val="30"/>
        </w:rPr>
        <w:t>проекта нормативного правового акта Президента Республики Беларусь</w:t>
      </w:r>
      <w:r w:rsidR="007A4E63" w:rsidRPr="007F187B">
        <w:rPr>
          <w:sz w:val="30"/>
          <w:szCs w:val="30"/>
        </w:rPr>
        <w:t xml:space="preserve"> </w:t>
      </w:r>
      <w:r w:rsidR="007164AF" w:rsidRPr="007F187B">
        <w:rPr>
          <w:sz w:val="30"/>
          <w:szCs w:val="30"/>
        </w:rPr>
        <w:t xml:space="preserve">в проект плана; </w:t>
      </w:r>
    </w:p>
    <w:p w14:paraId="6D299995" w14:textId="44B3DF11" w:rsidR="007164AF" w:rsidRPr="007F187B" w:rsidRDefault="00605992" w:rsidP="007164AF">
      <w:pPr>
        <w:ind w:firstLine="720"/>
        <w:jc w:val="both"/>
        <w:rPr>
          <w:sz w:val="30"/>
          <w:szCs w:val="30"/>
        </w:rPr>
      </w:pPr>
      <w:r w:rsidRPr="007F187B">
        <w:rPr>
          <w:sz w:val="30"/>
          <w:szCs w:val="30"/>
        </w:rPr>
        <w:t>20</w:t>
      </w:r>
      <w:r w:rsidR="007164AF" w:rsidRPr="007F187B">
        <w:rPr>
          <w:sz w:val="30"/>
          <w:szCs w:val="30"/>
        </w:rPr>
        <w:t>.</w:t>
      </w:r>
      <w:r w:rsidR="003917AD" w:rsidRPr="007F187B">
        <w:rPr>
          <w:sz w:val="30"/>
          <w:szCs w:val="30"/>
        </w:rPr>
        <w:t>4</w:t>
      </w:r>
      <w:r w:rsidR="00183053" w:rsidRPr="007F187B">
        <w:rPr>
          <w:sz w:val="30"/>
          <w:szCs w:val="30"/>
        </w:rPr>
        <w:t>.</w:t>
      </w:r>
      <w:r w:rsidR="00D346DA" w:rsidRPr="007F187B">
        <w:rPr>
          <w:sz w:val="30"/>
          <w:szCs w:val="30"/>
        </w:rPr>
        <w:t> </w:t>
      </w:r>
      <w:r w:rsidR="007164AF" w:rsidRPr="007F187B">
        <w:rPr>
          <w:sz w:val="30"/>
          <w:szCs w:val="30"/>
        </w:rPr>
        <w:t xml:space="preserve">таблицы неучтенных предложений о подготовке законопроектов </w:t>
      </w:r>
      <w:r w:rsidR="009B408B" w:rsidRPr="007F187B">
        <w:rPr>
          <w:sz w:val="30"/>
          <w:szCs w:val="30"/>
        </w:rPr>
        <w:t>(концепций законопроектов)</w:t>
      </w:r>
      <w:r w:rsidR="00FD40B7" w:rsidRPr="007F187B">
        <w:rPr>
          <w:sz w:val="30"/>
          <w:szCs w:val="30"/>
        </w:rPr>
        <w:t>, проектов нормативных правовых актов Президента Республики Беларусь</w:t>
      </w:r>
      <w:r w:rsidR="009B408B" w:rsidRPr="007F187B">
        <w:rPr>
          <w:sz w:val="30"/>
          <w:szCs w:val="30"/>
        </w:rPr>
        <w:t xml:space="preserve"> </w:t>
      </w:r>
      <w:r w:rsidR="007164AF" w:rsidRPr="007F187B">
        <w:rPr>
          <w:sz w:val="30"/>
          <w:szCs w:val="30"/>
        </w:rPr>
        <w:t>по разделу плана с</w:t>
      </w:r>
      <w:r w:rsidR="003101E9" w:rsidRPr="007F187B">
        <w:rPr>
          <w:sz w:val="30"/>
          <w:szCs w:val="30"/>
        </w:rPr>
        <w:t> </w:t>
      </w:r>
      <w:r w:rsidR="00D346DA" w:rsidRPr="007F187B">
        <w:rPr>
          <w:sz w:val="30"/>
          <w:szCs w:val="30"/>
        </w:rPr>
        <w:t>отражением</w:t>
      </w:r>
      <w:r w:rsidR="007164AF" w:rsidRPr="007F187B">
        <w:rPr>
          <w:sz w:val="30"/>
          <w:szCs w:val="30"/>
        </w:rPr>
        <w:t xml:space="preserve"> и обоснованием</w:t>
      </w:r>
      <w:r w:rsidR="00D346DA" w:rsidRPr="007F187B">
        <w:rPr>
          <w:sz w:val="30"/>
          <w:szCs w:val="30"/>
        </w:rPr>
        <w:t xml:space="preserve"> указанных в пункте 21 настоящих </w:t>
      </w:r>
      <w:r w:rsidR="003467C4" w:rsidRPr="007F187B">
        <w:rPr>
          <w:sz w:val="30"/>
          <w:szCs w:val="30"/>
        </w:rPr>
        <w:t>М</w:t>
      </w:r>
      <w:r w:rsidR="00D346DA" w:rsidRPr="007F187B">
        <w:rPr>
          <w:sz w:val="30"/>
          <w:szCs w:val="30"/>
        </w:rPr>
        <w:t>етодических рекомендаций</w:t>
      </w:r>
      <w:r w:rsidR="007164AF" w:rsidRPr="007F187B">
        <w:rPr>
          <w:sz w:val="30"/>
          <w:szCs w:val="30"/>
        </w:rPr>
        <w:t xml:space="preserve"> критери</w:t>
      </w:r>
      <w:r w:rsidR="00D346DA" w:rsidRPr="007F187B">
        <w:rPr>
          <w:sz w:val="30"/>
          <w:szCs w:val="30"/>
        </w:rPr>
        <w:t>ев</w:t>
      </w:r>
      <w:r w:rsidR="007164AF" w:rsidRPr="007F187B">
        <w:rPr>
          <w:sz w:val="30"/>
          <w:szCs w:val="30"/>
        </w:rPr>
        <w:t>, котор</w:t>
      </w:r>
      <w:r w:rsidR="00D346DA" w:rsidRPr="007F187B">
        <w:rPr>
          <w:sz w:val="30"/>
          <w:szCs w:val="30"/>
        </w:rPr>
        <w:t>ым</w:t>
      </w:r>
      <w:r w:rsidR="007164AF" w:rsidRPr="007F187B">
        <w:rPr>
          <w:sz w:val="30"/>
          <w:szCs w:val="30"/>
        </w:rPr>
        <w:t xml:space="preserve"> они не соответствуют</w:t>
      </w:r>
      <w:r w:rsidR="007F1792" w:rsidRPr="007F187B">
        <w:rPr>
          <w:sz w:val="30"/>
          <w:szCs w:val="30"/>
        </w:rPr>
        <w:t>.</w:t>
      </w:r>
    </w:p>
    <w:p w14:paraId="6FF5E8E1" w14:textId="77777777" w:rsidR="00D346DA" w:rsidRPr="007F187B" w:rsidRDefault="00D346DA" w:rsidP="00D346DA">
      <w:pPr>
        <w:tabs>
          <w:tab w:val="left" w:pos="5812"/>
          <w:tab w:val="left" w:pos="6804"/>
          <w:tab w:val="left" w:pos="6946"/>
        </w:tabs>
        <w:ind w:right="-1" w:firstLine="709"/>
        <w:jc w:val="both"/>
        <w:rPr>
          <w:sz w:val="30"/>
          <w:szCs w:val="30"/>
        </w:rPr>
      </w:pPr>
      <w:r w:rsidRPr="007F187B">
        <w:rPr>
          <w:sz w:val="30"/>
          <w:szCs w:val="30"/>
        </w:rPr>
        <w:t>21. Основными критериями оценки предложения о подготовке проекта законодательного акта (концепции законопроекта) (далее – предложение) являются следующие:</w:t>
      </w:r>
    </w:p>
    <w:p w14:paraId="47F3FFF1" w14:textId="77777777" w:rsidR="00D346DA" w:rsidRPr="007F187B" w:rsidRDefault="00D346DA" w:rsidP="00D346DA">
      <w:pPr>
        <w:tabs>
          <w:tab w:val="left" w:pos="6804"/>
          <w:tab w:val="left" w:pos="6946"/>
        </w:tabs>
        <w:ind w:firstLine="709"/>
        <w:jc w:val="both"/>
        <w:rPr>
          <w:sz w:val="30"/>
          <w:szCs w:val="30"/>
        </w:rPr>
      </w:pPr>
      <w:bookmarkStart w:id="1" w:name="_Hlk174962545"/>
      <w:r w:rsidRPr="007F187B">
        <w:rPr>
          <w:sz w:val="30"/>
          <w:szCs w:val="30"/>
        </w:rPr>
        <w:t xml:space="preserve">21.1. учет </w:t>
      </w:r>
      <w:bookmarkEnd w:id="1"/>
      <w:r w:rsidRPr="007F187B">
        <w:rPr>
          <w:sz w:val="30"/>
          <w:szCs w:val="30"/>
        </w:rPr>
        <w:t xml:space="preserve">положений Концепции правовой политики. В обосновании отклонения предложения отображается информация о том, что </w:t>
      </w:r>
      <w:r w:rsidRPr="007F187B">
        <w:rPr>
          <w:iCs/>
          <w:sz w:val="30"/>
          <w:szCs w:val="30"/>
        </w:rPr>
        <w:t>предложение</w:t>
      </w:r>
      <w:r w:rsidRPr="007F187B">
        <w:rPr>
          <w:sz w:val="30"/>
          <w:szCs w:val="30"/>
        </w:rPr>
        <w:t xml:space="preserve"> </w:t>
      </w:r>
      <w:r w:rsidRPr="007F187B">
        <w:rPr>
          <w:iCs/>
          <w:sz w:val="30"/>
          <w:szCs w:val="30"/>
        </w:rPr>
        <w:t>не учитывает (не в полной мере учитывает) положения Концепции правовой политики</w:t>
      </w:r>
      <w:r w:rsidRPr="007F187B">
        <w:rPr>
          <w:sz w:val="30"/>
          <w:szCs w:val="30"/>
        </w:rPr>
        <w:t>;</w:t>
      </w:r>
    </w:p>
    <w:p w14:paraId="76AE924B" w14:textId="77777777" w:rsidR="00D346DA" w:rsidRPr="007F187B" w:rsidRDefault="00D346DA" w:rsidP="00D346DA">
      <w:pPr>
        <w:tabs>
          <w:tab w:val="left" w:pos="6804"/>
          <w:tab w:val="left" w:pos="6946"/>
        </w:tabs>
        <w:ind w:right="-1" w:firstLine="709"/>
        <w:jc w:val="both"/>
        <w:rPr>
          <w:iCs/>
          <w:sz w:val="30"/>
          <w:szCs w:val="30"/>
        </w:rPr>
      </w:pPr>
      <w:r w:rsidRPr="007F187B">
        <w:rPr>
          <w:sz w:val="30"/>
          <w:szCs w:val="30"/>
        </w:rPr>
        <w:t>21.2. оценка актуальности предложения. В обосновании отклонения предложения отображается информация о том, что</w:t>
      </w:r>
      <w:r w:rsidRPr="007F187B">
        <w:rPr>
          <w:iCs/>
          <w:sz w:val="30"/>
          <w:szCs w:val="30"/>
        </w:rPr>
        <w:t xml:space="preserve"> предложение</w:t>
      </w:r>
      <w:r w:rsidRPr="007F187B">
        <w:rPr>
          <w:sz w:val="28"/>
          <w:szCs w:val="28"/>
        </w:rPr>
        <w:t xml:space="preserve"> </w:t>
      </w:r>
      <w:r w:rsidRPr="007F187B">
        <w:rPr>
          <w:iCs/>
          <w:sz w:val="30"/>
          <w:szCs w:val="30"/>
        </w:rPr>
        <w:t>является неактуальным, поскольку находится на стадии реализации (реализовано)</w:t>
      </w:r>
      <w:r w:rsidRPr="007F187B">
        <w:rPr>
          <w:sz w:val="30"/>
          <w:szCs w:val="30"/>
        </w:rPr>
        <w:t>;</w:t>
      </w:r>
    </w:p>
    <w:p w14:paraId="222F4DF8" w14:textId="77777777" w:rsidR="00D346DA" w:rsidRPr="007F187B" w:rsidRDefault="00D346DA" w:rsidP="00D346DA">
      <w:pPr>
        <w:tabs>
          <w:tab w:val="left" w:pos="6804"/>
          <w:tab w:val="left" w:pos="6946"/>
        </w:tabs>
        <w:ind w:right="-1" w:firstLine="709"/>
        <w:jc w:val="both"/>
        <w:rPr>
          <w:iCs/>
          <w:sz w:val="30"/>
          <w:szCs w:val="30"/>
        </w:rPr>
      </w:pPr>
      <w:r w:rsidRPr="007F187B">
        <w:rPr>
          <w:sz w:val="30"/>
          <w:szCs w:val="30"/>
        </w:rPr>
        <w:t xml:space="preserve">21.3. соблюдение требований к оформлению предложения и краткой концепции проекта законодательного акта. В обосновании отклонения предложения отображается информация о том, что </w:t>
      </w:r>
      <w:r w:rsidRPr="007F187B">
        <w:rPr>
          <w:iCs/>
          <w:sz w:val="30"/>
          <w:szCs w:val="30"/>
        </w:rPr>
        <w:t>предложение</w:t>
      </w:r>
      <w:r w:rsidRPr="007F187B">
        <w:rPr>
          <w:sz w:val="30"/>
          <w:szCs w:val="30"/>
        </w:rPr>
        <w:t xml:space="preserve"> </w:t>
      </w:r>
      <w:r w:rsidRPr="007F187B">
        <w:rPr>
          <w:iCs/>
          <w:sz w:val="30"/>
          <w:szCs w:val="30"/>
        </w:rPr>
        <w:t>не отвечает (не в полной мере отвечает) требованиям к форме и</w:t>
      </w:r>
      <w:r w:rsidR="003101E9" w:rsidRPr="007F187B">
        <w:rPr>
          <w:iCs/>
          <w:sz w:val="30"/>
          <w:szCs w:val="30"/>
        </w:rPr>
        <w:t> </w:t>
      </w:r>
      <w:r w:rsidRPr="007F187B">
        <w:rPr>
          <w:iCs/>
          <w:sz w:val="30"/>
          <w:szCs w:val="30"/>
        </w:rPr>
        <w:t xml:space="preserve">содержанию предложения, установленным пунктом 3 статьи 39 Закона </w:t>
      </w:r>
      <w:r w:rsidR="0001045E" w:rsidRPr="007F187B">
        <w:rPr>
          <w:iCs/>
          <w:sz w:val="30"/>
          <w:szCs w:val="30"/>
        </w:rPr>
        <w:t xml:space="preserve">Республики </w:t>
      </w:r>
      <w:proofErr w:type="gramStart"/>
      <w:r w:rsidR="0001045E" w:rsidRPr="007F187B">
        <w:rPr>
          <w:iCs/>
          <w:sz w:val="30"/>
          <w:szCs w:val="30"/>
        </w:rPr>
        <w:t xml:space="preserve">Беларусь </w:t>
      </w:r>
      <w:r w:rsidRPr="007F187B">
        <w:rPr>
          <w:iCs/>
          <w:sz w:val="30"/>
          <w:szCs w:val="30"/>
        </w:rPr>
        <w:t>”О</w:t>
      </w:r>
      <w:proofErr w:type="gramEnd"/>
      <w:r w:rsidR="0001045E" w:rsidRPr="007F187B">
        <w:rPr>
          <w:iCs/>
          <w:sz w:val="30"/>
          <w:szCs w:val="30"/>
        </w:rPr>
        <w:t xml:space="preserve"> </w:t>
      </w:r>
      <w:r w:rsidRPr="007F187B">
        <w:rPr>
          <w:iCs/>
          <w:sz w:val="30"/>
          <w:szCs w:val="30"/>
        </w:rPr>
        <w:t>нормативных правовых актах“</w:t>
      </w:r>
      <w:r w:rsidRPr="007F187B">
        <w:rPr>
          <w:sz w:val="30"/>
          <w:szCs w:val="30"/>
        </w:rPr>
        <w:t>;</w:t>
      </w:r>
    </w:p>
    <w:p w14:paraId="0BCEED5A" w14:textId="77777777" w:rsidR="00D346DA" w:rsidRPr="007F187B" w:rsidRDefault="00D346DA" w:rsidP="00D346DA">
      <w:pPr>
        <w:tabs>
          <w:tab w:val="left" w:pos="6804"/>
          <w:tab w:val="left" w:pos="6946"/>
        </w:tabs>
        <w:ind w:right="-1" w:firstLine="709"/>
        <w:jc w:val="both"/>
        <w:rPr>
          <w:iCs/>
          <w:sz w:val="30"/>
          <w:szCs w:val="30"/>
        </w:rPr>
      </w:pPr>
      <w:r w:rsidRPr="007F187B">
        <w:rPr>
          <w:sz w:val="30"/>
          <w:szCs w:val="30"/>
        </w:rPr>
        <w:t>21.4. оценка обоснованности правового регулирования соответствующих общественных отношений на уровне законодательного акта, а также степени полноты, необходимости и</w:t>
      </w:r>
      <w:r w:rsidR="0001045E" w:rsidRPr="007F187B">
        <w:rPr>
          <w:sz w:val="30"/>
          <w:szCs w:val="30"/>
        </w:rPr>
        <w:t xml:space="preserve"> </w:t>
      </w:r>
      <w:r w:rsidRPr="007F187B">
        <w:rPr>
          <w:sz w:val="30"/>
          <w:szCs w:val="30"/>
        </w:rPr>
        <w:t>приоритетности правового регулирования соответствующих общественных отношений, востребованности обществом предлагаемого проекта законодательного акта. В обосновании отклонения предложения отображается информация о том, что</w:t>
      </w:r>
      <w:r w:rsidRPr="007F187B">
        <w:rPr>
          <w:iCs/>
          <w:sz w:val="30"/>
          <w:szCs w:val="30"/>
        </w:rPr>
        <w:t xml:space="preserve"> предложение необоснованно (недостаточно обоснованно</w:t>
      </w:r>
      <w:r w:rsidR="0001045E" w:rsidRPr="007F187B">
        <w:rPr>
          <w:iCs/>
          <w:sz w:val="30"/>
          <w:szCs w:val="30"/>
        </w:rPr>
        <w:t>)</w:t>
      </w:r>
      <w:r w:rsidRPr="007F187B">
        <w:rPr>
          <w:iCs/>
          <w:sz w:val="30"/>
          <w:szCs w:val="30"/>
        </w:rPr>
        <w:t>, а</w:t>
      </w:r>
      <w:r w:rsidR="003101E9" w:rsidRPr="007F187B">
        <w:rPr>
          <w:iCs/>
          <w:sz w:val="30"/>
          <w:szCs w:val="30"/>
        </w:rPr>
        <w:t> </w:t>
      </w:r>
      <w:r w:rsidRPr="007F187B">
        <w:rPr>
          <w:iCs/>
          <w:sz w:val="30"/>
          <w:szCs w:val="30"/>
        </w:rPr>
        <w:t>также не учтены общие подходы к формированию планов подготовки проектов законодательных актов</w:t>
      </w:r>
      <w:r w:rsidRPr="007F187B">
        <w:rPr>
          <w:sz w:val="30"/>
          <w:szCs w:val="30"/>
        </w:rPr>
        <w:t xml:space="preserve">, </w:t>
      </w:r>
      <w:r w:rsidRPr="007F187B">
        <w:rPr>
          <w:iCs/>
          <w:sz w:val="30"/>
          <w:szCs w:val="30"/>
        </w:rPr>
        <w:t>установленны</w:t>
      </w:r>
      <w:r w:rsidR="001F260F" w:rsidRPr="007F187B">
        <w:rPr>
          <w:iCs/>
          <w:sz w:val="30"/>
          <w:szCs w:val="30"/>
        </w:rPr>
        <w:t>е</w:t>
      </w:r>
      <w:r w:rsidRPr="007F187B">
        <w:rPr>
          <w:iCs/>
          <w:sz w:val="30"/>
          <w:szCs w:val="30"/>
        </w:rPr>
        <w:t xml:space="preserve"> пунктом 3 статьи 37 Закона</w:t>
      </w:r>
      <w:r w:rsidR="001F260F" w:rsidRPr="007F187B">
        <w:rPr>
          <w:iCs/>
          <w:sz w:val="30"/>
          <w:szCs w:val="30"/>
        </w:rPr>
        <w:t xml:space="preserve"> Республики </w:t>
      </w:r>
      <w:proofErr w:type="gramStart"/>
      <w:r w:rsidR="001F260F" w:rsidRPr="007F187B">
        <w:rPr>
          <w:iCs/>
          <w:sz w:val="30"/>
          <w:szCs w:val="30"/>
        </w:rPr>
        <w:t>Беларусь</w:t>
      </w:r>
      <w:r w:rsidRPr="007F187B">
        <w:rPr>
          <w:iCs/>
          <w:sz w:val="30"/>
          <w:szCs w:val="30"/>
        </w:rPr>
        <w:t xml:space="preserve"> ”О</w:t>
      </w:r>
      <w:proofErr w:type="gramEnd"/>
      <w:r w:rsidRPr="007F187B">
        <w:rPr>
          <w:iCs/>
          <w:sz w:val="30"/>
          <w:szCs w:val="30"/>
        </w:rPr>
        <w:t xml:space="preserve"> нормативных правовых актах“</w:t>
      </w:r>
      <w:r w:rsidRPr="007F187B">
        <w:rPr>
          <w:sz w:val="30"/>
          <w:szCs w:val="30"/>
        </w:rPr>
        <w:t xml:space="preserve">; </w:t>
      </w:r>
    </w:p>
    <w:p w14:paraId="1C744966" w14:textId="7A4785F3" w:rsidR="00D346DA" w:rsidRPr="007F187B" w:rsidRDefault="00D346DA" w:rsidP="00E9061F">
      <w:pPr>
        <w:tabs>
          <w:tab w:val="left" w:pos="6804"/>
          <w:tab w:val="left" w:pos="6946"/>
        </w:tabs>
        <w:ind w:right="-1" w:firstLine="709"/>
        <w:jc w:val="both"/>
        <w:rPr>
          <w:iCs/>
          <w:sz w:val="30"/>
          <w:szCs w:val="30"/>
        </w:rPr>
      </w:pPr>
      <w:r w:rsidRPr="007F187B">
        <w:rPr>
          <w:sz w:val="30"/>
          <w:szCs w:val="30"/>
        </w:rPr>
        <w:t>21.5. </w:t>
      </w:r>
      <w:r w:rsidR="00E9061F" w:rsidRPr="007F187B">
        <w:rPr>
          <w:sz w:val="30"/>
          <w:szCs w:val="30"/>
        </w:rPr>
        <w:t>с</w:t>
      </w:r>
      <w:r w:rsidRPr="007F187B">
        <w:rPr>
          <w:sz w:val="30"/>
          <w:szCs w:val="30"/>
        </w:rPr>
        <w:t>облюдение требования по обеспечению стабильности правового регулирования общественных отношений.</w:t>
      </w:r>
      <w:r w:rsidR="00E9061F" w:rsidRPr="007F187B">
        <w:rPr>
          <w:sz w:val="30"/>
          <w:szCs w:val="30"/>
        </w:rPr>
        <w:t xml:space="preserve"> </w:t>
      </w:r>
      <w:r w:rsidRPr="007F187B">
        <w:rPr>
          <w:sz w:val="30"/>
          <w:szCs w:val="30"/>
        </w:rPr>
        <w:t>В обосновании отклонения предложения отображается информация о том, что</w:t>
      </w:r>
      <w:r w:rsidRPr="007F187B">
        <w:rPr>
          <w:iCs/>
          <w:sz w:val="30"/>
          <w:szCs w:val="30"/>
        </w:rPr>
        <w:t xml:space="preserve"> </w:t>
      </w:r>
      <w:r w:rsidRPr="007F187B">
        <w:rPr>
          <w:iCs/>
          <w:sz w:val="30"/>
          <w:szCs w:val="30"/>
        </w:rPr>
        <w:lastRenderedPageBreak/>
        <w:t xml:space="preserve">предложение </w:t>
      </w:r>
      <w:r w:rsidRPr="007F187B">
        <w:rPr>
          <w:iCs/>
          <w:sz w:val="28"/>
          <w:szCs w:val="28"/>
        </w:rPr>
        <w:t>не учитывает (</w:t>
      </w:r>
      <w:r w:rsidRPr="007F187B">
        <w:rPr>
          <w:iCs/>
          <w:sz w:val="30"/>
          <w:szCs w:val="30"/>
        </w:rPr>
        <w:t>не в полной мере учитывает) принцип стабильности правового регулирования общественных отношений, а</w:t>
      </w:r>
      <w:r w:rsidR="00875595" w:rsidRPr="007F187B">
        <w:rPr>
          <w:iCs/>
          <w:sz w:val="30"/>
          <w:szCs w:val="30"/>
        </w:rPr>
        <w:t> </w:t>
      </w:r>
      <w:r w:rsidRPr="007F187B">
        <w:rPr>
          <w:iCs/>
          <w:sz w:val="30"/>
          <w:szCs w:val="30"/>
        </w:rPr>
        <w:t xml:space="preserve">также возможные аспекты </w:t>
      </w:r>
      <w:proofErr w:type="spellStart"/>
      <w:r w:rsidRPr="007F187B">
        <w:rPr>
          <w:iCs/>
          <w:sz w:val="30"/>
          <w:szCs w:val="30"/>
        </w:rPr>
        <w:t>правоприменения</w:t>
      </w:r>
      <w:proofErr w:type="spellEnd"/>
      <w:r w:rsidRPr="007F187B">
        <w:rPr>
          <w:iCs/>
          <w:sz w:val="30"/>
          <w:szCs w:val="30"/>
        </w:rPr>
        <w:t xml:space="preserve"> предлагаемого к</w:t>
      </w:r>
      <w:r w:rsidR="00835FB3">
        <w:rPr>
          <w:iCs/>
          <w:sz w:val="30"/>
          <w:szCs w:val="30"/>
        </w:rPr>
        <w:t xml:space="preserve"> </w:t>
      </w:r>
      <w:r w:rsidRPr="007F187B">
        <w:rPr>
          <w:iCs/>
          <w:sz w:val="30"/>
          <w:szCs w:val="30"/>
        </w:rPr>
        <w:t>корректировке законодательного акта</w:t>
      </w:r>
      <w:r w:rsidR="007F187B">
        <w:rPr>
          <w:iCs/>
          <w:sz w:val="30"/>
          <w:szCs w:val="30"/>
        </w:rPr>
        <w:t>;</w:t>
      </w:r>
      <w:r w:rsidR="00E9061F" w:rsidRPr="007F187B">
        <w:rPr>
          <w:iCs/>
          <w:sz w:val="30"/>
          <w:szCs w:val="30"/>
        </w:rPr>
        <w:t xml:space="preserve"> </w:t>
      </w:r>
    </w:p>
    <w:p w14:paraId="34308E45" w14:textId="028B773D" w:rsidR="00D346DA" w:rsidRPr="007F187B" w:rsidRDefault="00E9061F" w:rsidP="00D346DA">
      <w:pPr>
        <w:tabs>
          <w:tab w:val="left" w:pos="6804"/>
          <w:tab w:val="left" w:pos="6946"/>
        </w:tabs>
        <w:ind w:right="-1" w:firstLine="709"/>
        <w:jc w:val="both"/>
        <w:rPr>
          <w:iCs/>
          <w:sz w:val="30"/>
          <w:szCs w:val="30"/>
        </w:rPr>
      </w:pPr>
      <w:r w:rsidRPr="007F187B">
        <w:rPr>
          <w:sz w:val="30"/>
          <w:szCs w:val="30"/>
        </w:rPr>
        <w:t>21.</w:t>
      </w:r>
      <w:r w:rsidR="00D346DA" w:rsidRPr="007F187B">
        <w:rPr>
          <w:sz w:val="30"/>
          <w:szCs w:val="30"/>
        </w:rPr>
        <w:t>6. </w:t>
      </w:r>
      <w:r w:rsidRPr="007F187B">
        <w:rPr>
          <w:sz w:val="30"/>
          <w:szCs w:val="30"/>
        </w:rPr>
        <w:t>с</w:t>
      </w:r>
      <w:r w:rsidR="00D346DA" w:rsidRPr="007F187B">
        <w:rPr>
          <w:sz w:val="30"/>
          <w:szCs w:val="30"/>
        </w:rPr>
        <w:t xml:space="preserve">облюдение требования по обеспечению системности и комплексности правового регулирования общественных отношений (оценка предложения на предмет </w:t>
      </w:r>
      <w:proofErr w:type="gramStart"/>
      <w:r w:rsidR="00D346DA" w:rsidRPr="007F187B">
        <w:rPr>
          <w:sz w:val="30"/>
          <w:szCs w:val="30"/>
        </w:rPr>
        <w:t>его ”точечного</w:t>
      </w:r>
      <w:proofErr w:type="gramEnd"/>
      <w:r w:rsidR="00D346DA" w:rsidRPr="007F187B">
        <w:rPr>
          <w:sz w:val="30"/>
          <w:szCs w:val="30"/>
        </w:rPr>
        <w:t>“ характера).</w:t>
      </w:r>
      <w:r w:rsidRPr="007F187B">
        <w:rPr>
          <w:sz w:val="30"/>
          <w:szCs w:val="30"/>
        </w:rPr>
        <w:t xml:space="preserve"> </w:t>
      </w:r>
      <w:r w:rsidR="00D346DA" w:rsidRPr="007F187B">
        <w:rPr>
          <w:sz w:val="30"/>
          <w:szCs w:val="30"/>
        </w:rPr>
        <w:t>В</w:t>
      </w:r>
      <w:r w:rsidR="003101E9" w:rsidRPr="007F187B">
        <w:rPr>
          <w:sz w:val="30"/>
          <w:szCs w:val="30"/>
        </w:rPr>
        <w:t> </w:t>
      </w:r>
      <w:r w:rsidR="00D346DA" w:rsidRPr="007F187B">
        <w:rPr>
          <w:sz w:val="30"/>
          <w:szCs w:val="30"/>
        </w:rPr>
        <w:t>обосновании отклонения предложения отображается информация о том, что</w:t>
      </w:r>
      <w:r w:rsidR="00D346DA" w:rsidRPr="007F187B">
        <w:rPr>
          <w:iCs/>
          <w:sz w:val="30"/>
          <w:szCs w:val="30"/>
        </w:rPr>
        <w:t xml:space="preserve"> предложение не учитывает (не в полной мере учитывает) принцип системности и комплексности правового регул</w:t>
      </w:r>
      <w:r w:rsidR="00835FB3">
        <w:rPr>
          <w:iCs/>
          <w:sz w:val="30"/>
          <w:szCs w:val="30"/>
        </w:rPr>
        <w:t>ирования общественных отношений</w:t>
      </w:r>
      <w:r w:rsidRPr="007F187B">
        <w:rPr>
          <w:sz w:val="30"/>
          <w:szCs w:val="30"/>
        </w:rPr>
        <w:t>;</w:t>
      </w:r>
    </w:p>
    <w:p w14:paraId="45CEBA18" w14:textId="77777777" w:rsidR="00D346DA" w:rsidRPr="007F187B" w:rsidRDefault="00E9061F" w:rsidP="00E9061F">
      <w:pPr>
        <w:tabs>
          <w:tab w:val="left" w:pos="6804"/>
          <w:tab w:val="left" w:pos="6946"/>
        </w:tabs>
        <w:ind w:right="-1" w:firstLine="709"/>
        <w:jc w:val="both"/>
        <w:rPr>
          <w:iCs/>
          <w:sz w:val="30"/>
          <w:szCs w:val="30"/>
        </w:rPr>
      </w:pPr>
      <w:r w:rsidRPr="007F187B">
        <w:rPr>
          <w:sz w:val="30"/>
          <w:szCs w:val="30"/>
        </w:rPr>
        <w:t>21.7</w:t>
      </w:r>
      <w:r w:rsidR="00D346DA" w:rsidRPr="007F187B">
        <w:rPr>
          <w:sz w:val="30"/>
          <w:szCs w:val="30"/>
        </w:rPr>
        <w:t>. </w:t>
      </w:r>
      <w:r w:rsidRPr="007F187B">
        <w:rPr>
          <w:sz w:val="30"/>
          <w:szCs w:val="30"/>
        </w:rPr>
        <w:t>а</w:t>
      </w:r>
      <w:r w:rsidR="00D346DA" w:rsidRPr="007F187B">
        <w:rPr>
          <w:sz w:val="30"/>
          <w:szCs w:val="30"/>
        </w:rPr>
        <w:t>нализ проектов законодательных актов, находящихся в настоящее время на разных стадиях нормотворческого процесса, на предмет возможности включения в них предлагаемых корректировок.</w:t>
      </w:r>
      <w:r w:rsidRPr="007F187B">
        <w:rPr>
          <w:sz w:val="30"/>
          <w:szCs w:val="30"/>
        </w:rPr>
        <w:t xml:space="preserve"> </w:t>
      </w:r>
      <w:r w:rsidR="00D346DA" w:rsidRPr="007F187B">
        <w:rPr>
          <w:sz w:val="30"/>
          <w:szCs w:val="30"/>
        </w:rPr>
        <w:t>В</w:t>
      </w:r>
      <w:r w:rsidR="003101E9" w:rsidRPr="007F187B">
        <w:rPr>
          <w:sz w:val="30"/>
          <w:szCs w:val="30"/>
        </w:rPr>
        <w:t> </w:t>
      </w:r>
      <w:r w:rsidR="00D346DA" w:rsidRPr="007F187B">
        <w:rPr>
          <w:sz w:val="30"/>
          <w:szCs w:val="30"/>
        </w:rPr>
        <w:t>обосновании отклонения предложения отображается информация о том, что</w:t>
      </w:r>
      <w:r w:rsidR="00D346DA" w:rsidRPr="007F187B">
        <w:rPr>
          <w:iCs/>
          <w:sz w:val="30"/>
          <w:szCs w:val="30"/>
        </w:rPr>
        <w:t xml:space="preserve"> предложение может быть реализовано в</w:t>
      </w:r>
      <w:r w:rsidR="00875595" w:rsidRPr="007F187B">
        <w:rPr>
          <w:iCs/>
          <w:sz w:val="30"/>
          <w:szCs w:val="30"/>
        </w:rPr>
        <w:t xml:space="preserve"> </w:t>
      </w:r>
      <w:r w:rsidR="00D346DA" w:rsidRPr="007F187B">
        <w:rPr>
          <w:iCs/>
          <w:sz w:val="30"/>
          <w:szCs w:val="30"/>
        </w:rPr>
        <w:t>рамках иных проектов законодательных актов</w:t>
      </w:r>
      <w:r w:rsidRPr="007F187B">
        <w:rPr>
          <w:sz w:val="30"/>
          <w:szCs w:val="30"/>
        </w:rPr>
        <w:t>;</w:t>
      </w:r>
    </w:p>
    <w:p w14:paraId="26C5FA12" w14:textId="77777777" w:rsidR="00D346DA" w:rsidRPr="007F187B" w:rsidRDefault="006E1ED4" w:rsidP="006E1ED4">
      <w:pPr>
        <w:tabs>
          <w:tab w:val="left" w:pos="6804"/>
          <w:tab w:val="left" w:pos="6946"/>
        </w:tabs>
        <w:ind w:right="-1" w:firstLine="709"/>
        <w:jc w:val="both"/>
        <w:rPr>
          <w:iCs/>
          <w:sz w:val="30"/>
          <w:szCs w:val="30"/>
        </w:rPr>
      </w:pPr>
      <w:r w:rsidRPr="007F187B">
        <w:rPr>
          <w:sz w:val="30"/>
          <w:szCs w:val="30"/>
        </w:rPr>
        <w:t>21.8</w:t>
      </w:r>
      <w:r w:rsidR="00D346DA" w:rsidRPr="007F187B">
        <w:rPr>
          <w:sz w:val="30"/>
          <w:szCs w:val="30"/>
        </w:rPr>
        <w:t>. </w:t>
      </w:r>
      <w:r w:rsidRPr="007F187B">
        <w:rPr>
          <w:sz w:val="30"/>
          <w:szCs w:val="30"/>
        </w:rPr>
        <w:t>о</w:t>
      </w:r>
      <w:r w:rsidR="00D346DA" w:rsidRPr="007F187B">
        <w:rPr>
          <w:sz w:val="30"/>
          <w:szCs w:val="30"/>
        </w:rPr>
        <w:t>ценка степени проработки предложения с</w:t>
      </w:r>
      <w:r w:rsidR="00875595" w:rsidRPr="007F187B">
        <w:rPr>
          <w:sz w:val="30"/>
          <w:szCs w:val="30"/>
        </w:rPr>
        <w:t xml:space="preserve"> </w:t>
      </w:r>
      <w:r w:rsidR="00D346DA" w:rsidRPr="007F187B">
        <w:rPr>
          <w:sz w:val="30"/>
          <w:szCs w:val="30"/>
        </w:rPr>
        <w:t>заинтересованными</w:t>
      </w:r>
      <w:r w:rsidR="00875595" w:rsidRPr="007F187B">
        <w:rPr>
          <w:sz w:val="30"/>
          <w:szCs w:val="30"/>
        </w:rPr>
        <w:t xml:space="preserve"> государственными органами и иными организациями</w:t>
      </w:r>
      <w:r w:rsidR="00D346DA" w:rsidRPr="007F187B">
        <w:rPr>
          <w:sz w:val="30"/>
          <w:szCs w:val="30"/>
        </w:rPr>
        <w:t>.</w:t>
      </w:r>
      <w:r w:rsidRPr="007F187B">
        <w:rPr>
          <w:sz w:val="30"/>
          <w:szCs w:val="30"/>
        </w:rPr>
        <w:t xml:space="preserve"> </w:t>
      </w:r>
      <w:r w:rsidR="00D346DA" w:rsidRPr="007F187B">
        <w:rPr>
          <w:sz w:val="30"/>
          <w:szCs w:val="30"/>
        </w:rPr>
        <w:t>В обосновании отклонения предложения отображается информация о том, что</w:t>
      </w:r>
      <w:r w:rsidR="00D346DA" w:rsidRPr="007F187B">
        <w:rPr>
          <w:iCs/>
          <w:sz w:val="30"/>
          <w:szCs w:val="30"/>
        </w:rPr>
        <w:t xml:space="preserve"> предложение</w:t>
      </w:r>
      <w:r w:rsidR="00D346DA" w:rsidRPr="007F187B">
        <w:rPr>
          <w:sz w:val="28"/>
          <w:szCs w:val="28"/>
        </w:rPr>
        <w:t xml:space="preserve"> </w:t>
      </w:r>
      <w:r w:rsidR="00D346DA" w:rsidRPr="007F187B">
        <w:rPr>
          <w:iCs/>
          <w:sz w:val="30"/>
          <w:szCs w:val="30"/>
        </w:rPr>
        <w:t>концептуально не проработано с заинтересованным</w:t>
      </w:r>
      <w:r w:rsidR="00D94064" w:rsidRPr="007F187B">
        <w:rPr>
          <w:iCs/>
          <w:sz w:val="30"/>
          <w:szCs w:val="30"/>
        </w:rPr>
        <w:t>и</w:t>
      </w:r>
      <w:r w:rsidR="00D346DA" w:rsidRPr="007F187B">
        <w:rPr>
          <w:iCs/>
          <w:sz w:val="30"/>
          <w:szCs w:val="30"/>
        </w:rPr>
        <w:t xml:space="preserve"> (не</w:t>
      </w:r>
      <w:r w:rsidR="00875595" w:rsidRPr="007F187B">
        <w:rPr>
          <w:iCs/>
          <w:sz w:val="30"/>
          <w:szCs w:val="30"/>
        </w:rPr>
        <w:t> </w:t>
      </w:r>
      <w:r w:rsidR="00D346DA" w:rsidRPr="007F187B">
        <w:rPr>
          <w:iCs/>
          <w:sz w:val="30"/>
          <w:szCs w:val="30"/>
        </w:rPr>
        <w:t>поддержано заинтересованными)</w:t>
      </w:r>
      <w:r w:rsidR="00D94064" w:rsidRPr="007F187B">
        <w:rPr>
          <w:iCs/>
          <w:sz w:val="30"/>
          <w:szCs w:val="30"/>
        </w:rPr>
        <w:t xml:space="preserve"> государственными органами и иными организациями</w:t>
      </w:r>
      <w:r w:rsidR="00D346DA" w:rsidRPr="007F187B">
        <w:rPr>
          <w:sz w:val="30"/>
          <w:szCs w:val="30"/>
        </w:rPr>
        <w:t>.</w:t>
      </w:r>
    </w:p>
    <w:p w14:paraId="141745BB" w14:textId="77777777" w:rsidR="00D94064" w:rsidRDefault="00D94064" w:rsidP="007164AF">
      <w:pPr>
        <w:keepNext/>
        <w:jc w:val="center"/>
        <w:outlineLvl w:val="0"/>
        <w:rPr>
          <w:b/>
          <w:bCs/>
          <w:iCs/>
          <w:sz w:val="30"/>
          <w:szCs w:val="30"/>
        </w:rPr>
      </w:pPr>
    </w:p>
    <w:p w14:paraId="5BDACB75" w14:textId="77777777" w:rsidR="007164AF" w:rsidRPr="00094830" w:rsidRDefault="007164AF" w:rsidP="007164AF">
      <w:pPr>
        <w:keepNext/>
        <w:jc w:val="center"/>
        <w:outlineLvl w:val="0"/>
        <w:rPr>
          <w:b/>
          <w:bCs/>
          <w:iCs/>
          <w:sz w:val="30"/>
          <w:szCs w:val="30"/>
        </w:rPr>
      </w:pPr>
      <w:r w:rsidRPr="00094830">
        <w:rPr>
          <w:b/>
          <w:bCs/>
          <w:iCs/>
          <w:sz w:val="30"/>
          <w:szCs w:val="30"/>
        </w:rPr>
        <w:t>ГЛАВА 4</w:t>
      </w:r>
    </w:p>
    <w:p w14:paraId="73BC2E01" w14:textId="77777777" w:rsidR="007164AF" w:rsidRPr="00094830" w:rsidRDefault="007164AF" w:rsidP="007164AF">
      <w:pPr>
        <w:keepNext/>
        <w:jc w:val="center"/>
        <w:outlineLvl w:val="2"/>
        <w:rPr>
          <w:b/>
          <w:bCs/>
          <w:iCs/>
          <w:sz w:val="30"/>
          <w:szCs w:val="30"/>
        </w:rPr>
      </w:pPr>
      <w:r w:rsidRPr="00094830">
        <w:rPr>
          <w:b/>
          <w:bCs/>
          <w:iCs/>
          <w:sz w:val="30"/>
          <w:szCs w:val="30"/>
        </w:rPr>
        <w:t>ОРГАНИЗАЦИЯ И ПОРЯДОК ОСУЩЕСТВЛЕНИЯ КОНТРОЛЯ ЗА РЕАЛИЗАЦИЕЙ ПЛАНОВ</w:t>
      </w:r>
    </w:p>
    <w:p w14:paraId="153DC8CA" w14:textId="77777777" w:rsidR="007164AF" w:rsidRPr="00094830" w:rsidRDefault="007164AF" w:rsidP="007164AF">
      <w:pPr>
        <w:rPr>
          <w:i/>
          <w:sz w:val="30"/>
          <w:szCs w:val="30"/>
        </w:rPr>
      </w:pPr>
    </w:p>
    <w:p w14:paraId="7E4C9A90" w14:textId="77777777" w:rsidR="007164AF" w:rsidRPr="00910699" w:rsidRDefault="00605992" w:rsidP="007164AF">
      <w:pPr>
        <w:ind w:firstLine="720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2</w:t>
      </w:r>
      <w:r w:rsidR="006E1ED4">
        <w:rPr>
          <w:iCs/>
          <w:sz w:val="30"/>
          <w:szCs w:val="30"/>
        </w:rPr>
        <w:t>2</w:t>
      </w:r>
      <w:r w:rsidR="007164AF" w:rsidRPr="00094830">
        <w:rPr>
          <w:iCs/>
          <w:sz w:val="30"/>
          <w:szCs w:val="30"/>
        </w:rPr>
        <w:t>.</w:t>
      </w:r>
      <w:r w:rsidR="006331C2">
        <w:rPr>
          <w:iCs/>
          <w:sz w:val="30"/>
          <w:szCs w:val="30"/>
        </w:rPr>
        <w:t> </w:t>
      </w:r>
      <w:r w:rsidR="007164AF" w:rsidRPr="00094830">
        <w:rPr>
          <w:iCs/>
          <w:sz w:val="30"/>
          <w:szCs w:val="30"/>
        </w:rPr>
        <w:t xml:space="preserve">Контроль за реализацией планов </w:t>
      </w:r>
      <w:r w:rsidR="00393C1D">
        <w:rPr>
          <w:iCs/>
          <w:sz w:val="30"/>
          <w:szCs w:val="30"/>
        </w:rPr>
        <w:t xml:space="preserve">(далее в настоящей главе – контроль) </w:t>
      </w:r>
      <w:r w:rsidR="007164AF" w:rsidRPr="00094830">
        <w:rPr>
          <w:iCs/>
          <w:sz w:val="30"/>
          <w:szCs w:val="30"/>
        </w:rPr>
        <w:t>представляет собой систему мер, направленных на изучение состояния нормотворческого процесса на стадиях подготовки и принятия законопроектов (</w:t>
      </w:r>
      <w:r w:rsidR="00183053">
        <w:rPr>
          <w:iCs/>
          <w:sz w:val="30"/>
          <w:szCs w:val="30"/>
        </w:rPr>
        <w:t>подготовки</w:t>
      </w:r>
      <w:r w:rsidR="00183053" w:rsidRPr="00094830">
        <w:rPr>
          <w:iCs/>
          <w:sz w:val="30"/>
          <w:szCs w:val="30"/>
        </w:rPr>
        <w:t xml:space="preserve"> </w:t>
      </w:r>
      <w:r w:rsidR="007164AF" w:rsidRPr="00094830">
        <w:rPr>
          <w:iCs/>
          <w:sz w:val="30"/>
          <w:szCs w:val="30"/>
        </w:rPr>
        <w:t>и согласования концепций законопроектов), в</w:t>
      </w:r>
      <w:r w:rsidR="00964CEE">
        <w:rPr>
          <w:iCs/>
          <w:sz w:val="30"/>
          <w:szCs w:val="30"/>
        </w:rPr>
        <w:t> </w:t>
      </w:r>
      <w:r w:rsidR="007164AF" w:rsidRPr="00094830">
        <w:rPr>
          <w:iCs/>
          <w:sz w:val="30"/>
          <w:szCs w:val="30"/>
        </w:rPr>
        <w:t xml:space="preserve">том </w:t>
      </w:r>
      <w:r w:rsidR="007164AF" w:rsidRPr="00073575">
        <w:rPr>
          <w:iCs/>
          <w:sz w:val="30"/>
          <w:szCs w:val="30"/>
        </w:rPr>
        <w:t xml:space="preserve">числе </w:t>
      </w:r>
      <w:r w:rsidR="007164AF" w:rsidRPr="000441AB">
        <w:rPr>
          <w:iCs/>
          <w:sz w:val="30"/>
          <w:szCs w:val="30"/>
        </w:rPr>
        <w:t xml:space="preserve">включенных в </w:t>
      </w:r>
      <w:r w:rsidR="007164AF" w:rsidRPr="00094830">
        <w:rPr>
          <w:iCs/>
          <w:sz w:val="30"/>
          <w:szCs w:val="30"/>
        </w:rPr>
        <w:t>планы</w:t>
      </w:r>
      <w:r w:rsidR="007A4E63" w:rsidRPr="00910699">
        <w:rPr>
          <w:iCs/>
          <w:sz w:val="30"/>
          <w:szCs w:val="30"/>
        </w:rPr>
        <w:t>, а также подготовки и издания</w:t>
      </w:r>
      <w:r w:rsidR="007A4E63" w:rsidRPr="009D5CC4">
        <w:rPr>
          <w:iCs/>
          <w:sz w:val="30"/>
          <w:szCs w:val="30"/>
        </w:rPr>
        <w:t xml:space="preserve"> </w:t>
      </w:r>
      <w:r w:rsidR="007A4E63" w:rsidRPr="00910699">
        <w:rPr>
          <w:sz w:val="30"/>
          <w:szCs w:val="30"/>
        </w:rPr>
        <w:t xml:space="preserve">нормативных правовых актов Президента Республики Беларусь, </w:t>
      </w:r>
      <w:r w:rsidR="007A4E63" w:rsidRPr="00910699">
        <w:rPr>
          <w:iCs/>
          <w:sz w:val="30"/>
          <w:szCs w:val="30"/>
        </w:rPr>
        <w:t>включенных в планы</w:t>
      </w:r>
      <w:r w:rsidR="007A4E63" w:rsidRPr="00910699">
        <w:rPr>
          <w:sz w:val="30"/>
          <w:szCs w:val="30"/>
        </w:rPr>
        <w:t>.</w:t>
      </w:r>
    </w:p>
    <w:p w14:paraId="5BD27475" w14:textId="1587A6E6" w:rsidR="00393C1D" w:rsidRDefault="00605992" w:rsidP="00073575">
      <w:pPr>
        <w:ind w:firstLine="709"/>
        <w:jc w:val="both"/>
        <w:rPr>
          <w:sz w:val="30"/>
          <w:szCs w:val="30"/>
          <w:u w:val="single"/>
        </w:rPr>
      </w:pPr>
      <w:r>
        <w:rPr>
          <w:iCs/>
          <w:sz w:val="30"/>
          <w:szCs w:val="30"/>
        </w:rPr>
        <w:t>2</w:t>
      </w:r>
      <w:r w:rsidR="006E1ED4">
        <w:rPr>
          <w:iCs/>
          <w:sz w:val="30"/>
          <w:szCs w:val="30"/>
        </w:rPr>
        <w:t>3</w:t>
      </w:r>
      <w:r w:rsidR="007164AF" w:rsidRPr="00094830">
        <w:rPr>
          <w:iCs/>
          <w:sz w:val="30"/>
          <w:szCs w:val="30"/>
        </w:rPr>
        <w:t>.</w:t>
      </w:r>
      <w:r w:rsidR="00964CEE">
        <w:rPr>
          <w:iCs/>
          <w:sz w:val="30"/>
          <w:szCs w:val="30"/>
        </w:rPr>
        <w:t> </w:t>
      </w:r>
      <w:r w:rsidR="007164AF" w:rsidRPr="00094830">
        <w:rPr>
          <w:iCs/>
          <w:sz w:val="30"/>
          <w:szCs w:val="30"/>
        </w:rPr>
        <w:t xml:space="preserve">Основной формой осуществления контроля является получение работниками </w:t>
      </w:r>
      <w:r w:rsidR="00170B2E">
        <w:rPr>
          <w:bCs/>
          <w:sz w:val="30"/>
          <w:szCs w:val="30"/>
        </w:rPr>
        <w:t>НЦЗПИ</w:t>
      </w:r>
      <w:r w:rsidR="00170B2E" w:rsidRPr="00F468C3">
        <w:rPr>
          <w:bCs/>
          <w:sz w:val="30"/>
          <w:szCs w:val="30"/>
        </w:rPr>
        <w:t xml:space="preserve"> </w:t>
      </w:r>
      <w:r w:rsidR="007164AF" w:rsidRPr="00094830">
        <w:rPr>
          <w:iCs/>
          <w:sz w:val="30"/>
          <w:szCs w:val="30"/>
        </w:rPr>
        <w:t xml:space="preserve">от государственных органов (организаций), ответственных за подготовку законопроектов (концепций законопроектов), </w:t>
      </w:r>
      <w:r w:rsidR="007A4E63" w:rsidRPr="00910699">
        <w:rPr>
          <w:sz w:val="30"/>
          <w:szCs w:val="30"/>
        </w:rPr>
        <w:t>проектов нормативных правовых актов Президента Республики Беларусь</w:t>
      </w:r>
      <w:r w:rsidR="00067EE7" w:rsidRPr="00910699">
        <w:rPr>
          <w:sz w:val="30"/>
          <w:szCs w:val="30"/>
        </w:rPr>
        <w:t>,</w:t>
      </w:r>
      <w:r w:rsidR="007A4E63" w:rsidRPr="00094830">
        <w:rPr>
          <w:iCs/>
          <w:sz w:val="30"/>
          <w:szCs w:val="30"/>
        </w:rPr>
        <w:t xml:space="preserve"> </w:t>
      </w:r>
      <w:r w:rsidR="007164AF" w:rsidRPr="00094830">
        <w:rPr>
          <w:iCs/>
          <w:sz w:val="30"/>
          <w:szCs w:val="30"/>
        </w:rPr>
        <w:t xml:space="preserve">полной и достоверной информации о ходе работы по подготовке и принятию </w:t>
      </w:r>
      <w:r w:rsidR="00067EE7">
        <w:rPr>
          <w:iCs/>
          <w:sz w:val="30"/>
          <w:szCs w:val="30"/>
        </w:rPr>
        <w:t xml:space="preserve">(изданию) законодательных актов </w:t>
      </w:r>
      <w:r w:rsidR="007164AF" w:rsidRPr="00094830">
        <w:rPr>
          <w:iCs/>
          <w:sz w:val="30"/>
          <w:szCs w:val="30"/>
        </w:rPr>
        <w:t>(</w:t>
      </w:r>
      <w:r w:rsidR="00183053">
        <w:rPr>
          <w:iCs/>
          <w:sz w:val="30"/>
          <w:szCs w:val="30"/>
        </w:rPr>
        <w:t>подготовке</w:t>
      </w:r>
      <w:r w:rsidR="00183053" w:rsidRPr="00094830">
        <w:rPr>
          <w:iCs/>
          <w:sz w:val="30"/>
          <w:szCs w:val="30"/>
        </w:rPr>
        <w:t xml:space="preserve"> </w:t>
      </w:r>
      <w:r w:rsidR="007164AF" w:rsidRPr="00094830">
        <w:rPr>
          <w:iCs/>
          <w:sz w:val="30"/>
          <w:szCs w:val="30"/>
        </w:rPr>
        <w:t xml:space="preserve">и согласованию </w:t>
      </w:r>
      <w:r w:rsidR="007164AF" w:rsidRPr="00094830">
        <w:rPr>
          <w:iCs/>
          <w:sz w:val="30"/>
          <w:szCs w:val="30"/>
        </w:rPr>
        <w:lastRenderedPageBreak/>
        <w:t>концепций законопроектов)</w:t>
      </w:r>
      <w:r w:rsidR="007A4E63">
        <w:rPr>
          <w:iCs/>
          <w:sz w:val="30"/>
          <w:szCs w:val="30"/>
        </w:rPr>
        <w:t xml:space="preserve">, </w:t>
      </w:r>
      <w:r w:rsidR="00067EE7" w:rsidRPr="00910699">
        <w:rPr>
          <w:iCs/>
          <w:sz w:val="30"/>
          <w:szCs w:val="30"/>
        </w:rPr>
        <w:t>предусмотренных планами</w:t>
      </w:r>
      <w:r w:rsidR="00393C1D">
        <w:rPr>
          <w:iCs/>
          <w:sz w:val="30"/>
          <w:szCs w:val="30"/>
        </w:rPr>
        <w:t>, об име</w:t>
      </w:r>
      <w:r w:rsidR="00603164">
        <w:rPr>
          <w:iCs/>
          <w:sz w:val="30"/>
          <w:szCs w:val="30"/>
        </w:rPr>
        <w:t>ющ</w:t>
      </w:r>
      <w:r w:rsidR="00393C1D">
        <w:rPr>
          <w:iCs/>
          <w:sz w:val="30"/>
          <w:szCs w:val="30"/>
        </w:rPr>
        <w:t>ихся фактах и причинах нарушения сроков их подготовки</w:t>
      </w:r>
      <w:r w:rsidR="00E824A2" w:rsidRPr="00E824A2">
        <w:rPr>
          <w:iCs/>
          <w:sz w:val="30"/>
          <w:szCs w:val="30"/>
        </w:rPr>
        <w:t xml:space="preserve"> </w:t>
      </w:r>
      <w:r w:rsidR="00393C1D">
        <w:rPr>
          <w:iCs/>
          <w:sz w:val="30"/>
          <w:szCs w:val="30"/>
        </w:rPr>
        <w:t>и</w:t>
      </w:r>
      <w:r w:rsidR="00964CEE">
        <w:rPr>
          <w:iCs/>
          <w:sz w:val="30"/>
          <w:szCs w:val="30"/>
        </w:rPr>
        <w:t> </w:t>
      </w:r>
      <w:r w:rsidR="00393C1D">
        <w:rPr>
          <w:iCs/>
          <w:sz w:val="30"/>
          <w:szCs w:val="30"/>
        </w:rPr>
        <w:t xml:space="preserve">внесения, </w:t>
      </w:r>
      <w:r w:rsidR="00CA4758">
        <w:rPr>
          <w:iCs/>
          <w:sz w:val="30"/>
          <w:szCs w:val="30"/>
        </w:rPr>
        <w:t xml:space="preserve">а также </w:t>
      </w:r>
      <w:r w:rsidR="00393C1D">
        <w:rPr>
          <w:iCs/>
          <w:sz w:val="30"/>
          <w:szCs w:val="30"/>
        </w:rPr>
        <w:t>отзыва или возврата законопроектов, внесенных в</w:t>
      </w:r>
      <w:r w:rsidR="00964CEE">
        <w:rPr>
          <w:iCs/>
          <w:sz w:val="30"/>
          <w:szCs w:val="30"/>
        </w:rPr>
        <w:t> </w:t>
      </w:r>
      <w:r w:rsidR="00393C1D">
        <w:rPr>
          <w:iCs/>
          <w:sz w:val="30"/>
          <w:szCs w:val="30"/>
        </w:rPr>
        <w:t>Палату представителей</w:t>
      </w:r>
      <w:r w:rsidR="007A4E63" w:rsidRPr="00910699">
        <w:rPr>
          <w:sz w:val="30"/>
          <w:szCs w:val="30"/>
        </w:rPr>
        <w:t>.</w:t>
      </w:r>
      <w:r w:rsidR="00E824A2">
        <w:rPr>
          <w:sz w:val="30"/>
          <w:szCs w:val="30"/>
        </w:rPr>
        <w:t xml:space="preserve"> </w:t>
      </w:r>
    </w:p>
    <w:p w14:paraId="33CA86F2" w14:textId="77777777" w:rsidR="007164AF" w:rsidRPr="00094830" w:rsidRDefault="00605992" w:rsidP="00073575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2</w:t>
      </w:r>
      <w:r w:rsidR="006E1ED4">
        <w:rPr>
          <w:iCs/>
          <w:sz w:val="30"/>
          <w:szCs w:val="30"/>
        </w:rPr>
        <w:t>4</w:t>
      </w:r>
      <w:r w:rsidR="007164AF" w:rsidRPr="00094830">
        <w:rPr>
          <w:iCs/>
          <w:sz w:val="30"/>
          <w:szCs w:val="30"/>
        </w:rPr>
        <w:t>.</w:t>
      </w:r>
      <w:r w:rsidR="00964CEE">
        <w:rPr>
          <w:iCs/>
          <w:sz w:val="30"/>
          <w:szCs w:val="30"/>
        </w:rPr>
        <w:t> </w:t>
      </w:r>
      <w:r w:rsidR="007164AF" w:rsidRPr="00094830">
        <w:rPr>
          <w:iCs/>
          <w:sz w:val="30"/>
          <w:szCs w:val="30"/>
        </w:rPr>
        <w:t>Контроль осуществляется в целях:</w:t>
      </w:r>
    </w:p>
    <w:p w14:paraId="7BA7AE9A" w14:textId="77777777" w:rsidR="007164AF" w:rsidRPr="00094830" w:rsidRDefault="00605992" w:rsidP="006B124E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2</w:t>
      </w:r>
      <w:r w:rsidR="006E1ED4">
        <w:rPr>
          <w:iCs/>
          <w:sz w:val="30"/>
          <w:szCs w:val="30"/>
        </w:rPr>
        <w:t>4</w:t>
      </w:r>
      <w:r w:rsidR="007164AF" w:rsidRPr="00094830">
        <w:rPr>
          <w:iCs/>
          <w:sz w:val="30"/>
          <w:szCs w:val="30"/>
        </w:rPr>
        <w:t>.1.</w:t>
      </w:r>
      <w:r w:rsidR="00964CEE">
        <w:rPr>
          <w:iCs/>
          <w:sz w:val="30"/>
          <w:szCs w:val="30"/>
        </w:rPr>
        <w:t> </w:t>
      </w:r>
      <w:r w:rsidR="007164AF" w:rsidRPr="00094830">
        <w:rPr>
          <w:iCs/>
          <w:sz w:val="30"/>
          <w:szCs w:val="30"/>
        </w:rPr>
        <w:t>своевременной и качественной подготовки законопроектов (концепций законопроектов)</w:t>
      </w:r>
      <w:r w:rsidR="007A4E63">
        <w:rPr>
          <w:iCs/>
          <w:sz w:val="30"/>
          <w:szCs w:val="30"/>
        </w:rPr>
        <w:t>,</w:t>
      </w:r>
      <w:r w:rsidR="007A4E63" w:rsidRPr="00910699">
        <w:rPr>
          <w:sz w:val="30"/>
          <w:szCs w:val="30"/>
        </w:rPr>
        <w:t xml:space="preserve"> проектов нормативных правовых актов Президента Республики Беларусь</w:t>
      </w:r>
      <w:r w:rsidR="007237CA">
        <w:rPr>
          <w:iCs/>
          <w:sz w:val="30"/>
          <w:szCs w:val="30"/>
        </w:rPr>
        <w:t xml:space="preserve">, </w:t>
      </w:r>
      <w:r w:rsidR="007237CA" w:rsidRPr="00910699">
        <w:rPr>
          <w:iCs/>
          <w:sz w:val="30"/>
          <w:szCs w:val="30"/>
        </w:rPr>
        <w:t>предусмотренных планами</w:t>
      </w:r>
      <w:r w:rsidR="007164AF" w:rsidRPr="009D5CC4">
        <w:rPr>
          <w:iCs/>
          <w:sz w:val="30"/>
          <w:szCs w:val="30"/>
        </w:rPr>
        <w:t>;</w:t>
      </w:r>
    </w:p>
    <w:p w14:paraId="6AE24F17" w14:textId="77777777" w:rsidR="007164AF" w:rsidRPr="00094830" w:rsidRDefault="00605992" w:rsidP="006B124E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2</w:t>
      </w:r>
      <w:r w:rsidR="006E1ED4">
        <w:rPr>
          <w:iCs/>
          <w:sz w:val="30"/>
          <w:szCs w:val="30"/>
        </w:rPr>
        <w:t>4</w:t>
      </w:r>
      <w:r w:rsidR="007164AF" w:rsidRPr="00094830">
        <w:rPr>
          <w:iCs/>
          <w:sz w:val="30"/>
          <w:szCs w:val="30"/>
        </w:rPr>
        <w:t>.2.</w:t>
      </w:r>
      <w:r w:rsidR="00964CEE">
        <w:rPr>
          <w:iCs/>
          <w:sz w:val="30"/>
          <w:szCs w:val="30"/>
        </w:rPr>
        <w:t> </w:t>
      </w:r>
      <w:r w:rsidR="007164AF" w:rsidRPr="00094830">
        <w:rPr>
          <w:iCs/>
          <w:sz w:val="30"/>
          <w:szCs w:val="30"/>
        </w:rPr>
        <w:t xml:space="preserve">объективной оценки степени реализации планов, а также обоснованности внесения в них изменений; </w:t>
      </w:r>
    </w:p>
    <w:p w14:paraId="07011D05" w14:textId="77777777" w:rsidR="007164AF" w:rsidRPr="00094830" w:rsidRDefault="00605992" w:rsidP="006B124E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2</w:t>
      </w:r>
      <w:r w:rsidR="006E1ED4">
        <w:rPr>
          <w:iCs/>
          <w:sz w:val="30"/>
          <w:szCs w:val="30"/>
        </w:rPr>
        <w:t>4</w:t>
      </w:r>
      <w:r w:rsidR="007164AF" w:rsidRPr="00094830">
        <w:rPr>
          <w:iCs/>
          <w:sz w:val="30"/>
          <w:szCs w:val="30"/>
        </w:rPr>
        <w:t>.3.</w:t>
      </w:r>
      <w:r w:rsidR="00964CEE">
        <w:rPr>
          <w:iCs/>
          <w:sz w:val="30"/>
          <w:szCs w:val="30"/>
        </w:rPr>
        <w:t> </w:t>
      </w:r>
      <w:r w:rsidR="007164AF" w:rsidRPr="00094830">
        <w:rPr>
          <w:iCs/>
          <w:sz w:val="30"/>
          <w:szCs w:val="30"/>
        </w:rPr>
        <w:t>оперативного выявления возможного нарушения сроков подготовки законопроектов (концепций законопроектов)</w:t>
      </w:r>
      <w:r w:rsidR="00A00F3D">
        <w:rPr>
          <w:iCs/>
          <w:sz w:val="30"/>
          <w:szCs w:val="30"/>
        </w:rPr>
        <w:t xml:space="preserve">, </w:t>
      </w:r>
      <w:r w:rsidR="00A00F3D" w:rsidRPr="00910699">
        <w:rPr>
          <w:sz w:val="30"/>
          <w:szCs w:val="30"/>
        </w:rPr>
        <w:t>проектов нормативных правовых актов Президента Республики Беларусь</w:t>
      </w:r>
      <w:r w:rsidR="007164AF" w:rsidRPr="00094830">
        <w:rPr>
          <w:iCs/>
          <w:sz w:val="30"/>
          <w:szCs w:val="30"/>
        </w:rPr>
        <w:t xml:space="preserve"> государственными органами (организациями), ответственными за их подготовку, и принятия в связи с этим необходимых мер по предупреждению их нарушения;</w:t>
      </w:r>
    </w:p>
    <w:p w14:paraId="50C2FF70" w14:textId="77777777" w:rsidR="007164AF" w:rsidRPr="00094830" w:rsidRDefault="00605992" w:rsidP="006B124E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2</w:t>
      </w:r>
      <w:r w:rsidR="006E1ED4">
        <w:rPr>
          <w:iCs/>
          <w:sz w:val="30"/>
          <w:szCs w:val="30"/>
        </w:rPr>
        <w:t>4</w:t>
      </w:r>
      <w:r w:rsidR="007164AF" w:rsidRPr="00094830">
        <w:rPr>
          <w:iCs/>
          <w:sz w:val="30"/>
          <w:szCs w:val="30"/>
        </w:rPr>
        <w:t>.4.</w:t>
      </w:r>
      <w:r w:rsidR="00964CEE">
        <w:rPr>
          <w:iCs/>
          <w:sz w:val="30"/>
          <w:szCs w:val="30"/>
        </w:rPr>
        <w:t> </w:t>
      </w:r>
      <w:r w:rsidR="007164AF" w:rsidRPr="00094830">
        <w:rPr>
          <w:iCs/>
          <w:sz w:val="30"/>
          <w:szCs w:val="30"/>
        </w:rPr>
        <w:t xml:space="preserve">выявления факторов, негативно влияющих на </w:t>
      </w:r>
      <w:r w:rsidR="00EC63EB">
        <w:rPr>
          <w:iCs/>
          <w:sz w:val="30"/>
          <w:szCs w:val="30"/>
        </w:rPr>
        <w:t>реализацию</w:t>
      </w:r>
      <w:r w:rsidR="00EC63EB" w:rsidRPr="00094830">
        <w:rPr>
          <w:iCs/>
          <w:sz w:val="30"/>
          <w:szCs w:val="30"/>
        </w:rPr>
        <w:t xml:space="preserve"> </w:t>
      </w:r>
      <w:r w:rsidR="007164AF" w:rsidRPr="00094830">
        <w:rPr>
          <w:iCs/>
          <w:sz w:val="30"/>
          <w:szCs w:val="30"/>
        </w:rPr>
        <w:t>планов;</w:t>
      </w:r>
    </w:p>
    <w:p w14:paraId="63CE557C" w14:textId="77777777" w:rsidR="007164AF" w:rsidRPr="00094830" w:rsidRDefault="00605992" w:rsidP="006B124E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2</w:t>
      </w:r>
      <w:r w:rsidR="006E1ED4">
        <w:rPr>
          <w:iCs/>
          <w:sz w:val="30"/>
          <w:szCs w:val="30"/>
        </w:rPr>
        <w:t>4</w:t>
      </w:r>
      <w:r w:rsidR="007164AF" w:rsidRPr="00094830">
        <w:rPr>
          <w:iCs/>
          <w:sz w:val="30"/>
          <w:szCs w:val="30"/>
        </w:rPr>
        <w:t>.5.</w:t>
      </w:r>
      <w:r w:rsidR="00964CEE">
        <w:rPr>
          <w:iCs/>
          <w:sz w:val="30"/>
          <w:szCs w:val="30"/>
        </w:rPr>
        <w:t> </w:t>
      </w:r>
      <w:r w:rsidR="007164AF" w:rsidRPr="00094830">
        <w:rPr>
          <w:iCs/>
          <w:sz w:val="30"/>
          <w:szCs w:val="30"/>
        </w:rPr>
        <w:t xml:space="preserve">своевременного предоставления в </w:t>
      </w:r>
      <w:r w:rsidR="007164AF" w:rsidRPr="00073575">
        <w:rPr>
          <w:iCs/>
          <w:sz w:val="30"/>
          <w:szCs w:val="30"/>
        </w:rPr>
        <w:t xml:space="preserve">Администрацию Президента Республики Беларусь </w:t>
      </w:r>
      <w:r w:rsidR="009B408B" w:rsidRPr="00747DAA">
        <w:rPr>
          <w:iCs/>
          <w:sz w:val="30"/>
          <w:szCs w:val="30"/>
        </w:rPr>
        <w:t xml:space="preserve">ежеквартального </w:t>
      </w:r>
      <w:r w:rsidR="007164AF" w:rsidRPr="00747DAA">
        <w:rPr>
          <w:iCs/>
          <w:sz w:val="30"/>
          <w:szCs w:val="30"/>
        </w:rPr>
        <w:t>отчета</w:t>
      </w:r>
      <w:r w:rsidR="007164AF" w:rsidRPr="00094830">
        <w:rPr>
          <w:iCs/>
          <w:sz w:val="30"/>
          <w:szCs w:val="30"/>
        </w:rPr>
        <w:t xml:space="preserve"> о </w:t>
      </w:r>
      <w:r w:rsidR="009B408B">
        <w:rPr>
          <w:iCs/>
          <w:sz w:val="30"/>
          <w:szCs w:val="30"/>
        </w:rPr>
        <w:t>ходе реализации плана</w:t>
      </w:r>
      <w:r w:rsidR="007164AF" w:rsidRPr="00094830">
        <w:rPr>
          <w:iCs/>
          <w:sz w:val="30"/>
          <w:szCs w:val="30"/>
        </w:rPr>
        <w:t xml:space="preserve">. </w:t>
      </w:r>
    </w:p>
    <w:p w14:paraId="7DB2622A" w14:textId="2E1DBBA2" w:rsidR="007164AF" w:rsidRPr="00094830" w:rsidRDefault="00605992" w:rsidP="006B124E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2</w:t>
      </w:r>
      <w:r w:rsidR="006E1ED4">
        <w:rPr>
          <w:iCs/>
          <w:sz w:val="30"/>
          <w:szCs w:val="30"/>
        </w:rPr>
        <w:t>5</w:t>
      </w:r>
      <w:r w:rsidR="007164AF" w:rsidRPr="00094830">
        <w:rPr>
          <w:iCs/>
          <w:sz w:val="30"/>
          <w:szCs w:val="30"/>
        </w:rPr>
        <w:t>.</w:t>
      </w:r>
      <w:r w:rsidR="006331C2">
        <w:rPr>
          <w:iCs/>
          <w:sz w:val="30"/>
          <w:szCs w:val="30"/>
        </w:rPr>
        <w:t> </w:t>
      </w:r>
      <w:r w:rsidR="007164AF" w:rsidRPr="00094830">
        <w:rPr>
          <w:iCs/>
          <w:sz w:val="30"/>
          <w:szCs w:val="30"/>
        </w:rPr>
        <w:t xml:space="preserve">Работники, ответственные за осуществление контроля, указываются в плане работы структурного подразделения </w:t>
      </w:r>
      <w:r w:rsidR="00170B2E">
        <w:rPr>
          <w:bCs/>
          <w:sz w:val="30"/>
          <w:szCs w:val="30"/>
        </w:rPr>
        <w:t>НЦЗПИ</w:t>
      </w:r>
      <w:r w:rsidR="00170B2E" w:rsidRPr="00F468C3">
        <w:rPr>
          <w:bCs/>
          <w:sz w:val="30"/>
          <w:szCs w:val="30"/>
        </w:rPr>
        <w:t xml:space="preserve"> </w:t>
      </w:r>
      <w:r w:rsidR="007164AF" w:rsidRPr="00094830">
        <w:rPr>
          <w:iCs/>
          <w:sz w:val="30"/>
          <w:szCs w:val="30"/>
        </w:rPr>
        <w:t xml:space="preserve">на очередной год. </w:t>
      </w:r>
    </w:p>
    <w:p w14:paraId="3F6CE995" w14:textId="11FDC1D7" w:rsidR="007164AF" w:rsidRPr="00094830" w:rsidRDefault="00605992" w:rsidP="006B124E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2</w:t>
      </w:r>
      <w:r w:rsidR="006E1ED4">
        <w:rPr>
          <w:iCs/>
          <w:sz w:val="30"/>
          <w:szCs w:val="30"/>
        </w:rPr>
        <w:t>6</w:t>
      </w:r>
      <w:r w:rsidR="007164AF" w:rsidRPr="00094830">
        <w:rPr>
          <w:iCs/>
          <w:sz w:val="30"/>
          <w:szCs w:val="30"/>
        </w:rPr>
        <w:t>.</w:t>
      </w:r>
      <w:r w:rsidR="006331C2">
        <w:rPr>
          <w:iCs/>
          <w:sz w:val="30"/>
          <w:szCs w:val="30"/>
        </w:rPr>
        <w:t> </w:t>
      </w:r>
      <w:r w:rsidR="007164AF" w:rsidRPr="00094830">
        <w:rPr>
          <w:iCs/>
          <w:sz w:val="30"/>
          <w:szCs w:val="30"/>
        </w:rPr>
        <w:t xml:space="preserve">Осуществление работником </w:t>
      </w:r>
      <w:r w:rsidR="00170B2E">
        <w:rPr>
          <w:bCs/>
          <w:sz w:val="30"/>
          <w:szCs w:val="30"/>
        </w:rPr>
        <w:t>НЦЗПИ</w:t>
      </w:r>
      <w:r w:rsidR="00170B2E" w:rsidRPr="00F468C3">
        <w:rPr>
          <w:bCs/>
          <w:sz w:val="30"/>
          <w:szCs w:val="30"/>
        </w:rPr>
        <w:t xml:space="preserve"> </w:t>
      </w:r>
      <w:r w:rsidR="007164AF" w:rsidRPr="00094830">
        <w:rPr>
          <w:iCs/>
          <w:sz w:val="30"/>
          <w:szCs w:val="30"/>
        </w:rPr>
        <w:t>контроля предусматривает:</w:t>
      </w:r>
    </w:p>
    <w:p w14:paraId="5049CA93" w14:textId="77777777" w:rsidR="007164AF" w:rsidRPr="00094830" w:rsidRDefault="00605992" w:rsidP="006B124E">
      <w:pPr>
        <w:ind w:firstLine="720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2</w:t>
      </w:r>
      <w:r w:rsidR="006E1ED4">
        <w:rPr>
          <w:iCs/>
          <w:sz w:val="30"/>
          <w:szCs w:val="30"/>
        </w:rPr>
        <w:t>6</w:t>
      </w:r>
      <w:r w:rsidR="005A3412">
        <w:rPr>
          <w:iCs/>
          <w:sz w:val="30"/>
          <w:szCs w:val="30"/>
        </w:rPr>
        <w:t>.1.</w:t>
      </w:r>
      <w:r w:rsidR="006331C2">
        <w:rPr>
          <w:iCs/>
          <w:sz w:val="30"/>
          <w:szCs w:val="30"/>
        </w:rPr>
        <w:t> </w:t>
      </w:r>
      <w:r w:rsidR="007164AF" w:rsidRPr="00094830">
        <w:rPr>
          <w:iCs/>
          <w:sz w:val="30"/>
          <w:szCs w:val="30"/>
        </w:rPr>
        <w:t>постановку законопроекта (концепции законопроекта</w:t>
      </w:r>
      <w:r w:rsidR="007164AF" w:rsidRPr="009D5CC4">
        <w:rPr>
          <w:iCs/>
          <w:sz w:val="30"/>
          <w:szCs w:val="30"/>
        </w:rPr>
        <w:t>)</w:t>
      </w:r>
      <w:r w:rsidR="00A00F3D" w:rsidRPr="00E62BDB">
        <w:rPr>
          <w:iCs/>
          <w:sz w:val="30"/>
          <w:szCs w:val="30"/>
        </w:rPr>
        <w:t>,</w:t>
      </w:r>
      <w:r w:rsidR="00A00F3D" w:rsidRPr="00910699">
        <w:rPr>
          <w:sz w:val="30"/>
          <w:szCs w:val="30"/>
        </w:rPr>
        <w:t xml:space="preserve"> проекта нормативного правового акта Президента Республики Беларусь</w:t>
      </w:r>
      <w:r w:rsidR="007164AF" w:rsidRPr="009D5CC4">
        <w:rPr>
          <w:iCs/>
          <w:sz w:val="30"/>
          <w:szCs w:val="30"/>
        </w:rPr>
        <w:t xml:space="preserve"> </w:t>
      </w:r>
      <w:r w:rsidR="007164AF" w:rsidRPr="00094830">
        <w:rPr>
          <w:iCs/>
          <w:sz w:val="30"/>
          <w:szCs w:val="30"/>
        </w:rPr>
        <w:t>на учет</w:t>
      </w:r>
      <w:r w:rsidR="001B0527">
        <w:rPr>
          <w:iCs/>
          <w:sz w:val="30"/>
          <w:szCs w:val="30"/>
        </w:rPr>
        <w:t xml:space="preserve"> (определени</w:t>
      </w:r>
      <w:r w:rsidR="008D690A">
        <w:rPr>
          <w:iCs/>
          <w:sz w:val="30"/>
          <w:szCs w:val="30"/>
        </w:rPr>
        <w:t>е</w:t>
      </w:r>
      <w:r w:rsidR="001B0527">
        <w:rPr>
          <w:iCs/>
          <w:sz w:val="30"/>
          <w:szCs w:val="30"/>
        </w:rPr>
        <w:t xml:space="preserve"> перечня законодательных актов, подлежащих контролю в</w:t>
      </w:r>
      <w:r w:rsidR="00964CEE">
        <w:rPr>
          <w:iCs/>
          <w:sz w:val="30"/>
          <w:szCs w:val="30"/>
        </w:rPr>
        <w:t> </w:t>
      </w:r>
      <w:r w:rsidR="001B0527">
        <w:rPr>
          <w:iCs/>
          <w:sz w:val="30"/>
          <w:szCs w:val="30"/>
        </w:rPr>
        <w:t>текущем квартале)</w:t>
      </w:r>
      <w:r w:rsidR="007164AF" w:rsidRPr="00094830">
        <w:rPr>
          <w:iCs/>
          <w:sz w:val="30"/>
          <w:szCs w:val="30"/>
        </w:rPr>
        <w:t>;</w:t>
      </w:r>
    </w:p>
    <w:p w14:paraId="39ED5440" w14:textId="77777777" w:rsidR="007164AF" w:rsidRPr="00094830" w:rsidRDefault="00DE62E9" w:rsidP="006B124E">
      <w:pPr>
        <w:ind w:firstLine="720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2</w:t>
      </w:r>
      <w:r w:rsidR="006E1ED4">
        <w:rPr>
          <w:iCs/>
          <w:sz w:val="30"/>
          <w:szCs w:val="30"/>
        </w:rPr>
        <w:t>6</w:t>
      </w:r>
      <w:r w:rsidR="005A3412">
        <w:rPr>
          <w:iCs/>
          <w:sz w:val="30"/>
          <w:szCs w:val="30"/>
        </w:rPr>
        <w:t>.2.</w:t>
      </w:r>
      <w:r w:rsidR="006331C2">
        <w:rPr>
          <w:iCs/>
          <w:sz w:val="30"/>
          <w:szCs w:val="30"/>
        </w:rPr>
        <w:t> </w:t>
      </w:r>
      <w:r w:rsidR="007164AF" w:rsidRPr="00094830">
        <w:rPr>
          <w:iCs/>
          <w:sz w:val="30"/>
          <w:szCs w:val="30"/>
        </w:rPr>
        <w:t>обращение при необходимости в государственные органы (организации)</w:t>
      </w:r>
      <w:r w:rsidR="00F16752">
        <w:rPr>
          <w:iCs/>
          <w:sz w:val="30"/>
          <w:szCs w:val="30"/>
        </w:rPr>
        <w:t>, являющиеся в соответствии с планами ответственными за подготовку законопроектов (концепций законопроектов),</w:t>
      </w:r>
      <w:r w:rsidR="00F16752" w:rsidRPr="00F16752">
        <w:rPr>
          <w:sz w:val="30"/>
          <w:szCs w:val="30"/>
        </w:rPr>
        <w:t xml:space="preserve"> </w:t>
      </w:r>
      <w:r w:rsidR="00F16752">
        <w:rPr>
          <w:sz w:val="30"/>
          <w:szCs w:val="30"/>
        </w:rPr>
        <w:t xml:space="preserve">проектов </w:t>
      </w:r>
      <w:r w:rsidR="00F16752" w:rsidRPr="00910699">
        <w:rPr>
          <w:sz w:val="30"/>
          <w:szCs w:val="30"/>
        </w:rPr>
        <w:t>нормативных правовых актов Президента Республики Беларусь</w:t>
      </w:r>
      <w:r w:rsidR="00F16752">
        <w:rPr>
          <w:sz w:val="30"/>
          <w:szCs w:val="30"/>
        </w:rPr>
        <w:t>,</w:t>
      </w:r>
      <w:r w:rsidR="007164AF" w:rsidRPr="00094830">
        <w:rPr>
          <w:iCs/>
          <w:sz w:val="30"/>
          <w:szCs w:val="30"/>
        </w:rPr>
        <w:t xml:space="preserve"> с</w:t>
      </w:r>
      <w:r w:rsidR="006331C2">
        <w:rPr>
          <w:iCs/>
          <w:sz w:val="30"/>
          <w:szCs w:val="30"/>
        </w:rPr>
        <w:t> </w:t>
      </w:r>
      <w:r w:rsidR="007164AF" w:rsidRPr="00094830">
        <w:rPr>
          <w:iCs/>
          <w:sz w:val="30"/>
          <w:szCs w:val="30"/>
        </w:rPr>
        <w:t>запросами о предоставлении информации о состоянии работы над законопроектами (концепциями законопроектов)</w:t>
      </w:r>
      <w:r w:rsidR="00A00F3D">
        <w:rPr>
          <w:iCs/>
          <w:sz w:val="30"/>
          <w:szCs w:val="30"/>
        </w:rPr>
        <w:t xml:space="preserve">, </w:t>
      </w:r>
      <w:r w:rsidR="00A00F3D" w:rsidRPr="00910699">
        <w:rPr>
          <w:sz w:val="30"/>
          <w:szCs w:val="30"/>
        </w:rPr>
        <w:t>проектами нормативных правовых актов Президента Республики Беларусь</w:t>
      </w:r>
      <w:r w:rsidR="007164AF" w:rsidRPr="00094830">
        <w:rPr>
          <w:iCs/>
          <w:sz w:val="30"/>
          <w:szCs w:val="30"/>
        </w:rPr>
        <w:t xml:space="preserve">; </w:t>
      </w:r>
    </w:p>
    <w:p w14:paraId="60C5F5D6" w14:textId="77777777" w:rsidR="007164AF" w:rsidRPr="00094830" w:rsidRDefault="00DE62E9" w:rsidP="006B124E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2</w:t>
      </w:r>
      <w:r w:rsidR="006E1ED4">
        <w:rPr>
          <w:iCs/>
          <w:sz w:val="30"/>
          <w:szCs w:val="30"/>
        </w:rPr>
        <w:t>6</w:t>
      </w:r>
      <w:r w:rsidR="005A3412">
        <w:rPr>
          <w:iCs/>
          <w:sz w:val="30"/>
          <w:szCs w:val="30"/>
        </w:rPr>
        <w:t>.3.</w:t>
      </w:r>
      <w:r w:rsidR="006331C2">
        <w:rPr>
          <w:iCs/>
          <w:sz w:val="30"/>
          <w:szCs w:val="30"/>
        </w:rPr>
        <w:t> </w:t>
      </w:r>
      <w:r w:rsidR="007164AF" w:rsidRPr="00094830">
        <w:rPr>
          <w:iCs/>
          <w:sz w:val="30"/>
          <w:szCs w:val="30"/>
        </w:rPr>
        <w:t xml:space="preserve">сбор, обобщение и анализ полученной информации, формулирование выводов о </w:t>
      </w:r>
      <w:r w:rsidR="00D670CE">
        <w:rPr>
          <w:iCs/>
          <w:sz w:val="30"/>
          <w:szCs w:val="30"/>
        </w:rPr>
        <w:t>реализации</w:t>
      </w:r>
      <w:r w:rsidR="00D670CE" w:rsidRPr="00094830">
        <w:rPr>
          <w:iCs/>
          <w:sz w:val="30"/>
          <w:szCs w:val="30"/>
        </w:rPr>
        <w:t xml:space="preserve"> </w:t>
      </w:r>
      <w:r w:rsidR="007164AF" w:rsidRPr="00094830">
        <w:rPr>
          <w:iCs/>
          <w:sz w:val="30"/>
          <w:szCs w:val="30"/>
        </w:rPr>
        <w:t>плана;</w:t>
      </w:r>
    </w:p>
    <w:p w14:paraId="257503BC" w14:textId="572395F7" w:rsidR="007164AF" w:rsidRPr="006957A7" w:rsidRDefault="00DE62E9" w:rsidP="006B124E">
      <w:pPr>
        <w:ind w:firstLine="709"/>
        <w:jc w:val="both"/>
        <w:rPr>
          <w:iCs/>
          <w:spacing w:val="-4"/>
          <w:sz w:val="30"/>
          <w:szCs w:val="30"/>
        </w:rPr>
      </w:pPr>
      <w:r>
        <w:rPr>
          <w:iCs/>
          <w:sz w:val="30"/>
          <w:szCs w:val="30"/>
        </w:rPr>
        <w:t>2</w:t>
      </w:r>
      <w:r w:rsidR="006E1ED4">
        <w:rPr>
          <w:iCs/>
          <w:sz w:val="30"/>
          <w:szCs w:val="30"/>
        </w:rPr>
        <w:t>6</w:t>
      </w:r>
      <w:r w:rsidR="005A3412">
        <w:rPr>
          <w:iCs/>
          <w:sz w:val="30"/>
          <w:szCs w:val="30"/>
        </w:rPr>
        <w:t>.4.</w:t>
      </w:r>
      <w:r w:rsidR="006331C2">
        <w:rPr>
          <w:iCs/>
          <w:sz w:val="30"/>
          <w:szCs w:val="30"/>
        </w:rPr>
        <w:t> </w:t>
      </w:r>
      <w:r w:rsidR="007164AF" w:rsidRPr="00094830">
        <w:rPr>
          <w:iCs/>
          <w:sz w:val="30"/>
          <w:szCs w:val="30"/>
        </w:rPr>
        <w:t xml:space="preserve">оформление результатов контроля </w:t>
      </w:r>
      <w:r w:rsidR="006957A7">
        <w:rPr>
          <w:iCs/>
          <w:sz w:val="30"/>
          <w:szCs w:val="30"/>
        </w:rPr>
        <w:t xml:space="preserve">ежеквартально </w:t>
      </w:r>
      <w:r w:rsidR="007164AF" w:rsidRPr="00094830">
        <w:rPr>
          <w:iCs/>
          <w:sz w:val="30"/>
          <w:szCs w:val="30"/>
        </w:rPr>
        <w:t xml:space="preserve">в виде </w:t>
      </w:r>
      <w:r w:rsidR="007164AF" w:rsidRPr="006957A7">
        <w:rPr>
          <w:iCs/>
          <w:spacing w:val="-4"/>
          <w:sz w:val="30"/>
          <w:szCs w:val="30"/>
        </w:rPr>
        <w:t xml:space="preserve">справки о состоянии работы над законопроектом (концепцией законопроекта), </w:t>
      </w:r>
      <w:r w:rsidR="00A00F3D" w:rsidRPr="006957A7">
        <w:rPr>
          <w:spacing w:val="-4"/>
          <w:sz w:val="30"/>
          <w:szCs w:val="30"/>
        </w:rPr>
        <w:t>проектом нормативного правового акта</w:t>
      </w:r>
      <w:r w:rsidR="00F62037">
        <w:rPr>
          <w:spacing w:val="-4"/>
          <w:sz w:val="30"/>
          <w:szCs w:val="30"/>
        </w:rPr>
        <w:t xml:space="preserve"> Президента Республики Беларусь</w:t>
      </w:r>
      <w:r w:rsidR="000D4CD8" w:rsidRPr="006957A7">
        <w:rPr>
          <w:iCs/>
          <w:spacing w:val="-4"/>
          <w:sz w:val="30"/>
          <w:szCs w:val="30"/>
        </w:rPr>
        <w:t>.</w:t>
      </w:r>
    </w:p>
    <w:p w14:paraId="151D19D8" w14:textId="77777777" w:rsidR="007164AF" w:rsidRPr="00094830" w:rsidRDefault="00DE62E9" w:rsidP="006B124E">
      <w:pPr>
        <w:ind w:firstLine="709"/>
        <w:jc w:val="both"/>
        <w:rPr>
          <w:iCs/>
          <w:sz w:val="30"/>
          <w:szCs w:val="30"/>
        </w:rPr>
      </w:pPr>
      <w:r w:rsidRPr="00094830">
        <w:rPr>
          <w:iCs/>
          <w:sz w:val="30"/>
          <w:szCs w:val="30"/>
        </w:rPr>
        <w:t>2</w:t>
      </w:r>
      <w:r w:rsidR="006E1ED4">
        <w:rPr>
          <w:iCs/>
          <w:sz w:val="30"/>
          <w:szCs w:val="30"/>
        </w:rPr>
        <w:t>7</w:t>
      </w:r>
      <w:r w:rsidR="007164AF" w:rsidRPr="00094830">
        <w:rPr>
          <w:iCs/>
          <w:sz w:val="30"/>
          <w:szCs w:val="30"/>
        </w:rPr>
        <w:t>.</w:t>
      </w:r>
      <w:r w:rsidR="006331C2">
        <w:rPr>
          <w:iCs/>
          <w:sz w:val="30"/>
          <w:szCs w:val="30"/>
        </w:rPr>
        <w:t> </w:t>
      </w:r>
      <w:r w:rsidR="007164AF" w:rsidRPr="00094830">
        <w:rPr>
          <w:iCs/>
          <w:sz w:val="30"/>
          <w:szCs w:val="30"/>
        </w:rPr>
        <w:t>Законопроект подлежит снятию с контроля в случаях:</w:t>
      </w:r>
    </w:p>
    <w:p w14:paraId="18751F14" w14:textId="77777777" w:rsidR="007164AF" w:rsidRPr="00E62BDB" w:rsidRDefault="00DE62E9" w:rsidP="006B124E">
      <w:pPr>
        <w:ind w:firstLine="709"/>
        <w:jc w:val="both"/>
        <w:rPr>
          <w:iCs/>
          <w:sz w:val="30"/>
          <w:szCs w:val="30"/>
        </w:rPr>
      </w:pPr>
      <w:r w:rsidRPr="00910699">
        <w:rPr>
          <w:iCs/>
          <w:sz w:val="30"/>
          <w:szCs w:val="30"/>
        </w:rPr>
        <w:lastRenderedPageBreak/>
        <w:t>2</w:t>
      </w:r>
      <w:r w:rsidR="006E1ED4">
        <w:rPr>
          <w:iCs/>
          <w:sz w:val="30"/>
          <w:szCs w:val="30"/>
        </w:rPr>
        <w:t>7</w:t>
      </w:r>
      <w:r w:rsidR="005A3412" w:rsidRPr="00910699">
        <w:rPr>
          <w:iCs/>
          <w:sz w:val="30"/>
          <w:szCs w:val="30"/>
        </w:rPr>
        <w:t>.1.</w:t>
      </w:r>
      <w:r w:rsidR="006331C2">
        <w:rPr>
          <w:iCs/>
          <w:sz w:val="30"/>
          <w:szCs w:val="30"/>
        </w:rPr>
        <w:t> </w:t>
      </w:r>
      <w:r w:rsidR="007164AF" w:rsidRPr="00910699">
        <w:rPr>
          <w:iCs/>
          <w:sz w:val="30"/>
          <w:szCs w:val="30"/>
        </w:rPr>
        <w:t xml:space="preserve">принятия </w:t>
      </w:r>
      <w:r w:rsidR="000A2789" w:rsidRPr="00910699">
        <w:rPr>
          <w:iCs/>
          <w:sz w:val="30"/>
          <w:szCs w:val="30"/>
        </w:rPr>
        <w:t xml:space="preserve">решения Президента Республики Беларусь </w:t>
      </w:r>
      <w:r w:rsidR="007164AF" w:rsidRPr="00910699">
        <w:rPr>
          <w:iCs/>
          <w:sz w:val="30"/>
          <w:szCs w:val="30"/>
        </w:rPr>
        <w:t>об отсутствии необходимости подготовки и принятия законопроекта</w:t>
      </w:r>
      <w:r w:rsidR="000A1ECA" w:rsidRPr="00910699">
        <w:rPr>
          <w:iCs/>
          <w:sz w:val="30"/>
          <w:szCs w:val="30"/>
        </w:rPr>
        <w:t xml:space="preserve">, </w:t>
      </w:r>
      <w:r w:rsidR="00517A45" w:rsidRPr="00910699">
        <w:rPr>
          <w:iCs/>
          <w:sz w:val="30"/>
          <w:szCs w:val="30"/>
        </w:rPr>
        <w:t xml:space="preserve">в том числе в случае исключения законопроекта из плана, </w:t>
      </w:r>
      <w:r w:rsidR="000A2789" w:rsidRPr="00910699">
        <w:rPr>
          <w:iCs/>
          <w:sz w:val="30"/>
          <w:szCs w:val="30"/>
        </w:rPr>
        <w:t xml:space="preserve">а в случае, если Президент Республики Беларусь не является субъектом права законодательной инициативы по законопроекту, – по решению субъекта права законодательной инициативы, </w:t>
      </w:r>
      <w:r w:rsidR="00517A45" w:rsidRPr="00910699">
        <w:rPr>
          <w:iCs/>
          <w:sz w:val="30"/>
          <w:szCs w:val="30"/>
        </w:rPr>
        <w:t xml:space="preserve">согласованному с </w:t>
      </w:r>
      <w:r w:rsidR="000A2789" w:rsidRPr="00910699">
        <w:rPr>
          <w:iCs/>
          <w:sz w:val="30"/>
          <w:szCs w:val="30"/>
        </w:rPr>
        <w:t>Президентом Республики Беларусь</w:t>
      </w:r>
      <w:r w:rsidR="00517A45" w:rsidRPr="00910699">
        <w:rPr>
          <w:iCs/>
          <w:sz w:val="30"/>
          <w:szCs w:val="30"/>
        </w:rPr>
        <w:t>;</w:t>
      </w:r>
      <w:r w:rsidR="000A2789" w:rsidRPr="00910699">
        <w:rPr>
          <w:iCs/>
          <w:sz w:val="30"/>
          <w:szCs w:val="30"/>
        </w:rPr>
        <w:t xml:space="preserve"> </w:t>
      </w:r>
    </w:p>
    <w:p w14:paraId="6036112A" w14:textId="77777777" w:rsidR="000A2789" w:rsidRDefault="00DE62E9" w:rsidP="006B124E">
      <w:pPr>
        <w:ind w:firstLine="709"/>
        <w:jc w:val="both"/>
        <w:rPr>
          <w:iCs/>
          <w:sz w:val="30"/>
          <w:szCs w:val="30"/>
        </w:rPr>
      </w:pPr>
      <w:r w:rsidRPr="00707A0D">
        <w:rPr>
          <w:iCs/>
          <w:sz w:val="30"/>
          <w:szCs w:val="30"/>
        </w:rPr>
        <w:t>2</w:t>
      </w:r>
      <w:r w:rsidR="006E1ED4">
        <w:rPr>
          <w:iCs/>
          <w:sz w:val="30"/>
          <w:szCs w:val="30"/>
        </w:rPr>
        <w:t>7</w:t>
      </w:r>
      <w:r w:rsidR="005A3412" w:rsidRPr="00707A0D">
        <w:rPr>
          <w:iCs/>
          <w:sz w:val="30"/>
          <w:szCs w:val="30"/>
        </w:rPr>
        <w:t>.2.</w:t>
      </w:r>
      <w:r w:rsidR="006331C2">
        <w:rPr>
          <w:iCs/>
          <w:sz w:val="30"/>
          <w:szCs w:val="30"/>
        </w:rPr>
        <w:t> </w:t>
      </w:r>
      <w:r w:rsidR="004E19F8">
        <w:rPr>
          <w:iCs/>
          <w:sz w:val="30"/>
          <w:szCs w:val="30"/>
        </w:rPr>
        <w:t xml:space="preserve">внесения </w:t>
      </w:r>
      <w:r w:rsidR="00707A0D">
        <w:rPr>
          <w:iCs/>
          <w:sz w:val="30"/>
          <w:szCs w:val="30"/>
        </w:rPr>
        <w:t>законопроекта в Палату представителей</w:t>
      </w:r>
      <w:r w:rsidR="007164AF" w:rsidRPr="00707A0D">
        <w:rPr>
          <w:iCs/>
          <w:sz w:val="30"/>
          <w:szCs w:val="30"/>
        </w:rPr>
        <w:t>.</w:t>
      </w:r>
    </w:p>
    <w:p w14:paraId="153D5C5D" w14:textId="77777777" w:rsidR="000A2789" w:rsidRDefault="00DE62E9" w:rsidP="000A2789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2</w:t>
      </w:r>
      <w:r w:rsidR="006E1ED4">
        <w:rPr>
          <w:iCs/>
          <w:sz w:val="30"/>
          <w:szCs w:val="30"/>
        </w:rPr>
        <w:t>8</w:t>
      </w:r>
      <w:r w:rsidR="000A2789">
        <w:rPr>
          <w:iCs/>
          <w:sz w:val="30"/>
          <w:szCs w:val="30"/>
        </w:rPr>
        <w:t>.</w:t>
      </w:r>
      <w:r w:rsidR="006331C2">
        <w:rPr>
          <w:iCs/>
          <w:sz w:val="30"/>
          <w:szCs w:val="30"/>
        </w:rPr>
        <w:t> </w:t>
      </w:r>
      <w:r w:rsidR="000A2789" w:rsidRPr="00E62BDB">
        <w:rPr>
          <w:iCs/>
          <w:sz w:val="30"/>
          <w:szCs w:val="30"/>
        </w:rPr>
        <w:t>П</w:t>
      </w:r>
      <w:r w:rsidR="000A2789" w:rsidRPr="00910699">
        <w:rPr>
          <w:sz w:val="30"/>
          <w:szCs w:val="30"/>
        </w:rPr>
        <w:t>роект нормативного правового акта Президента Республики Беларусь</w:t>
      </w:r>
      <w:r w:rsidR="000A2789" w:rsidRPr="00E62BDB">
        <w:rPr>
          <w:iCs/>
          <w:sz w:val="30"/>
          <w:szCs w:val="30"/>
        </w:rPr>
        <w:t xml:space="preserve"> </w:t>
      </w:r>
      <w:r w:rsidR="000A2789" w:rsidRPr="00094830">
        <w:rPr>
          <w:iCs/>
          <w:sz w:val="30"/>
          <w:szCs w:val="30"/>
        </w:rPr>
        <w:t>подлежит снятию с контроля в случаях:</w:t>
      </w:r>
    </w:p>
    <w:p w14:paraId="6E0D2909" w14:textId="77777777" w:rsidR="00517A45" w:rsidRPr="00E62BDB" w:rsidRDefault="00DE62E9" w:rsidP="00517A45">
      <w:pPr>
        <w:ind w:firstLine="709"/>
        <w:jc w:val="both"/>
        <w:rPr>
          <w:iCs/>
          <w:sz w:val="30"/>
          <w:szCs w:val="30"/>
        </w:rPr>
      </w:pPr>
      <w:r w:rsidRPr="00910699">
        <w:rPr>
          <w:iCs/>
          <w:sz w:val="30"/>
          <w:szCs w:val="30"/>
        </w:rPr>
        <w:t>2</w:t>
      </w:r>
      <w:r w:rsidR="006E1ED4">
        <w:rPr>
          <w:iCs/>
          <w:sz w:val="30"/>
          <w:szCs w:val="30"/>
        </w:rPr>
        <w:t>8</w:t>
      </w:r>
      <w:r w:rsidR="000A2789" w:rsidRPr="00910699">
        <w:rPr>
          <w:iCs/>
          <w:sz w:val="30"/>
          <w:szCs w:val="30"/>
        </w:rPr>
        <w:t>.1.</w:t>
      </w:r>
      <w:r w:rsidR="006331C2">
        <w:rPr>
          <w:iCs/>
          <w:sz w:val="30"/>
          <w:szCs w:val="30"/>
        </w:rPr>
        <w:t> </w:t>
      </w:r>
      <w:r w:rsidR="000A2789" w:rsidRPr="00910699">
        <w:rPr>
          <w:iCs/>
          <w:sz w:val="30"/>
          <w:szCs w:val="30"/>
        </w:rPr>
        <w:t xml:space="preserve">принятия решения Президента Республики Беларусь об отсутствии необходимости подготовки </w:t>
      </w:r>
      <w:r w:rsidR="000A2789" w:rsidRPr="00E62BDB">
        <w:rPr>
          <w:iCs/>
          <w:sz w:val="30"/>
          <w:szCs w:val="30"/>
        </w:rPr>
        <w:t>п</w:t>
      </w:r>
      <w:r w:rsidR="000A2789" w:rsidRPr="00910699">
        <w:rPr>
          <w:sz w:val="30"/>
          <w:szCs w:val="30"/>
        </w:rPr>
        <w:t>роекта нормативного правового акта Президента Республики Беларусь</w:t>
      </w:r>
      <w:r w:rsidR="000A2789" w:rsidRPr="00910699">
        <w:rPr>
          <w:iCs/>
          <w:sz w:val="30"/>
          <w:szCs w:val="30"/>
        </w:rPr>
        <w:t xml:space="preserve">, </w:t>
      </w:r>
      <w:r w:rsidR="00517A45" w:rsidRPr="00910699">
        <w:rPr>
          <w:iCs/>
          <w:sz w:val="30"/>
          <w:szCs w:val="30"/>
        </w:rPr>
        <w:t>в том числе в случае исключения п</w:t>
      </w:r>
      <w:r w:rsidR="00517A45" w:rsidRPr="00910699">
        <w:rPr>
          <w:sz w:val="30"/>
          <w:szCs w:val="30"/>
        </w:rPr>
        <w:t xml:space="preserve">роекта нормативного правового акта </w:t>
      </w:r>
      <w:r w:rsidR="00517A45" w:rsidRPr="00910699">
        <w:rPr>
          <w:iCs/>
          <w:sz w:val="30"/>
          <w:szCs w:val="30"/>
        </w:rPr>
        <w:t xml:space="preserve">из плана, </w:t>
      </w:r>
      <w:r w:rsidR="000A2789" w:rsidRPr="00910699">
        <w:rPr>
          <w:iCs/>
          <w:sz w:val="30"/>
          <w:szCs w:val="30"/>
        </w:rPr>
        <w:t xml:space="preserve">а в случае, если </w:t>
      </w:r>
      <w:r w:rsidR="00517A45" w:rsidRPr="00910699">
        <w:rPr>
          <w:sz w:val="30"/>
          <w:szCs w:val="30"/>
        </w:rPr>
        <w:t xml:space="preserve">государственный орган (организация), </w:t>
      </w:r>
      <w:r w:rsidR="00517A45" w:rsidRPr="00910699">
        <w:rPr>
          <w:spacing w:val="-4"/>
          <w:sz w:val="30"/>
          <w:szCs w:val="30"/>
        </w:rPr>
        <w:t>вносящ</w:t>
      </w:r>
      <w:r w:rsidR="008A3D2A" w:rsidRPr="00910699">
        <w:rPr>
          <w:spacing w:val="-4"/>
          <w:sz w:val="30"/>
          <w:szCs w:val="30"/>
        </w:rPr>
        <w:t>ий</w:t>
      </w:r>
      <w:r w:rsidR="00517A45" w:rsidRPr="00910699">
        <w:rPr>
          <w:spacing w:val="-4"/>
          <w:sz w:val="30"/>
          <w:szCs w:val="30"/>
        </w:rPr>
        <w:t xml:space="preserve"> </w:t>
      </w:r>
      <w:r w:rsidR="00517A45" w:rsidRPr="00910699">
        <w:rPr>
          <w:sz w:val="30"/>
          <w:szCs w:val="30"/>
        </w:rPr>
        <w:t xml:space="preserve">проект нормативного правового акта Президента Республики Беларусь </w:t>
      </w:r>
      <w:r w:rsidR="006E0A86" w:rsidRPr="00910699">
        <w:rPr>
          <w:sz w:val="30"/>
          <w:szCs w:val="30"/>
        </w:rPr>
        <w:t xml:space="preserve">на рассмотрение </w:t>
      </w:r>
      <w:r w:rsidR="00517A45" w:rsidRPr="00910699">
        <w:rPr>
          <w:sz w:val="30"/>
          <w:szCs w:val="30"/>
        </w:rPr>
        <w:t>Президент</w:t>
      </w:r>
      <w:r w:rsidR="006E0A86" w:rsidRPr="00910699">
        <w:rPr>
          <w:sz w:val="30"/>
          <w:szCs w:val="30"/>
        </w:rPr>
        <w:t>а</w:t>
      </w:r>
      <w:r w:rsidR="00517A45" w:rsidRPr="00910699">
        <w:rPr>
          <w:sz w:val="30"/>
          <w:szCs w:val="30"/>
        </w:rPr>
        <w:t xml:space="preserve"> Республики Беларусь</w:t>
      </w:r>
      <w:r w:rsidR="006916F5">
        <w:rPr>
          <w:sz w:val="30"/>
          <w:szCs w:val="30"/>
        </w:rPr>
        <w:t>,</w:t>
      </w:r>
      <w:r w:rsidR="00517A45" w:rsidRPr="00910699">
        <w:rPr>
          <w:sz w:val="30"/>
          <w:szCs w:val="30"/>
        </w:rPr>
        <w:t xml:space="preserve"> придет к выводу об </w:t>
      </w:r>
      <w:r w:rsidR="00517A45" w:rsidRPr="00910699">
        <w:rPr>
          <w:iCs/>
          <w:sz w:val="30"/>
          <w:szCs w:val="30"/>
        </w:rPr>
        <w:t xml:space="preserve">отсутствии необходимости подготовки </w:t>
      </w:r>
      <w:r w:rsidR="00517A45" w:rsidRPr="00E62BDB">
        <w:rPr>
          <w:iCs/>
          <w:sz w:val="30"/>
          <w:szCs w:val="30"/>
        </w:rPr>
        <w:t>п</w:t>
      </w:r>
      <w:r w:rsidR="00517A45" w:rsidRPr="00910699">
        <w:rPr>
          <w:sz w:val="30"/>
          <w:szCs w:val="30"/>
        </w:rPr>
        <w:t>роекта нормативного правового акта Президента Республики Беларусь</w:t>
      </w:r>
      <w:r w:rsidR="008A3D2A" w:rsidRPr="00910699">
        <w:rPr>
          <w:sz w:val="30"/>
          <w:szCs w:val="30"/>
        </w:rPr>
        <w:t>,</w:t>
      </w:r>
      <w:r w:rsidR="00517A45" w:rsidRPr="00910699">
        <w:rPr>
          <w:iCs/>
          <w:sz w:val="30"/>
          <w:szCs w:val="30"/>
        </w:rPr>
        <w:t xml:space="preserve"> – по решению этого </w:t>
      </w:r>
      <w:r w:rsidR="00517A45" w:rsidRPr="00E62BDB">
        <w:rPr>
          <w:sz w:val="30"/>
          <w:szCs w:val="30"/>
        </w:rPr>
        <w:t>государственного о</w:t>
      </w:r>
      <w:r w:rsidR="00517A45" w:rsidRPr="000D4CD8">
        <w:rPr>
          <w:sz w:val="30"/>
          <w:szCs w:val="30"/>
        </w:rPr>
        <w:t xml:space="preserve">ргана (организации), согласованному с </w:t>
      </w:r>
      <w:r w:rsidR="00517A45" w:rsidRPr="00910699">
        <w:rPr>
          <w:iCs/>
          <w:sz w:val="30"/>
          <w:szCs w:val="30"/>
        </w:rPr>
        <w:t xml:space="preserve">Президентом Республики Беларусь </w:t>
      </w:r>
    </w:p>
    <w:p w14:paraId="09EC2287" w14:textId="77777777" w:rsidR="000A2789" w:rsidRPr="00E62BDB" w:rsidRDefault="00DE62E9" w:rsidP="000A2789">
      <w:pPr>
        <w:ind w:firstLine="709"/>
        <w:jc w:val="both"/>
        <w:rPr>
          <w:iCs/>
          <w:sz w:val="30"/>
          <w:szCs w:val="30"/>
        </w:rPr>
      </w:pPr>
      <w:r w:rsidRPr="00707A0D">
        <w:rPr>
          <w:iCs/>
          <w:sz w:val="30"/>
          <w:szCs w:val="30"/>
        </w:rPr>
        <w:t>2</w:t>
      </w:r>
      <w:r w:rsidR="006E1ED4">
        <w:rPr>
          <w:iCs/>
          <w:sz w:val="30"/>
          <w:szCs w:val="30"/>
        </w:rPr>
        <w:t>8</w:t>
      </w:r>
      <w:r w:rsidR="00517A45" w:rsidRPr="00707A0D">
        <w:rPr>
          <w:iCs/>
          <w:sz w:val="30"/>
          <w:szCs w:val="30"/>
        </w:rPr>
        <w:t>.2.</w:t>
      </w:r>
      <w:r w:rsidR="006331C2">
        <w:rPr>
          <w:iCs/>
          <w:sz w:val="30"/>
          <w:szCs w:val="30"/>
        </w:rPr>
        <w:t> </w:t>
      </w:r>
      <w:r w:rsidR="008D4C53" w:rsidRPr="00707A0D">
        <w:rPr>
          <w:iCs/>
          <w:sz w:val="30"/>
          <w:szCs w:val="30"/>
        </w:rPr>
        <w:t>внесени</w:t>
      </w:r>
      <w:r w:rsidR="008D4C53">
        <w:rPr>
          <w:iCs/>
          <w:sz w:val="30"/>
          <w:szCs w:val="30"/>
        </w:rPr>
        <w:t>я</w:t>
      </w:r>
      <w:r w:rsidR="008D4C53" w:rsidRPr="00707A0D">
        <w:rPr>
          <w:iCs/>
          <w:sz w:val="30"/>
          <w:szCs w:val="30"/>
        </w:rPr>
        <w:t xml:space="preserve"> </w:t>
      </w:r>
      <w:r w:rsidR="00517A45" w:rsidRPr="00707A0D">
        <w:rPr>
          <w:sz w:val="30"/>
          <w:szCs w:val="30"/>
        </w:rPr>
        <w:t xml:space="preserve">нормативного правового акта </w:t>
      </w:r>
      <w:r w:rsidR="000A2789" w:rsidRPr="00707A0D">
        <w:rPr>
          <w:iCs/>
          <w:sz w:val="30"/>
          <w:szCs w:val="30"/>
        </w:rPr>
        <w:t>Президент</w:t>
      </w:r>
      <w:r w:rsidR="00151225" w:rsidRPr="00707A0D">
        <w:rPr>
          <w:iCs/>
          <w:sz w:val="30"/>
          <w:szCs w:val="30"/>
        </w:rPr>
        <w:t>а</w:t>
      </w:r>
      <w:r w:rsidR="000A2789" w:rsidRPr="00707A0D">
        <w:rPr>
          <w:iCs/>
          <w:sz w:val="30"/>
          <w:szCs w:val="30"/>
        </w:rPr>
        <w:t xml:space="preserve"> Республики Беларусь</w:t>
      </w:r>
      <w:r w:rsidR="00707A0D" w:rsidRPr="00707A0D">
        <w:rPr>
          <w:iCs/>
          <w:sz w:val="30"/>
          <w:szCs w:val="30"/>
        </w:rPr>
        <w:t xml:space="preserve"> Главе государства</w:t>
      </w:r>
      <w:r w:rsidR="000A2789" w:rsidRPr="00707A0D">
        <w:rPr>
          <w:iCs/>
          <w:sz w:val="30"/>
          <w:szCs w:val="30"/>
        </w:rPr>
        <w:t>.</w:t>
      </w:r>
    </w:p>
    <w:p w14:paraId="42F54A04" w14:textId="77777777" w:rsidR="007164AF" w:rsidRPr="00094830" w:rsidRDefault="00DE62E9" w:rsidP="006B124E">
      <w:pPr>
        <w:ind w:firstLine="709"/>
        <w:jc w:val="both"/>
        <w:rPr>
          <w:iCs/>
          <w:sz w:val="30"/>
          <w:szCs w:val="30"/>
        </w:rPr>
      </w:pPr>
      <w:r w:rsidRPr="00094830">
        <w:rPr>
          <w:iCs/>
          <w:sz w:val="30"/>
          <w:szCs w:val="30"/>
        </w:rPr>
        <w:t>2</w:t>
      </w:r>
      <w:r w:rsidR="006E1ED4">
        <w:rPr>
          <w:iCs/>
          <w:sz w:val="30"/>
          <w:szCs w:val="30"/>
        </w:rPr>
        <w:t>9</w:t>
      </w:r>
      <w:r w:rsidR="007164AF" w:rsidRPr="00094830">
        <w:rPr>
          <w:iCs/>
          <w:sz w:val="30"/>
          <w:szCs w:val="30"/>
        </w:rPr>
        <w:t>.</w:t>
      </w:r>
      <w:r w:rsidR="006331C2">
        <w:rPr>
          <w:iCs/>
          <w:sz w:val="30"/>
          <w:szCs w:val="30"/>
        </w:rPr>
        <w:t> </w:t>
      </w:r>
      <w:r w:rsidR="007164AF" w:rsidRPr="00094830">
        <w:rPr>
          <w:iCs/>
          <w:sz w:val="30"/>
          <w:szCs w:val="30"/>
        </w:rPr>
        <w:t>Концепция законопроекта подлежит снятию с контроля в</w:t>
      </w:r>
      <w:r w:rsidR="006331C2">
        <w:rPr>
          <w:iCs/>
          <w:sz w:val="30"/>
          <w:szCs w:val="30"/>
        </w:rPr>
        <w:t> </w:t>
      </w:r>
      <w:r w:rsidR="007164AF" w:rsidRPr="00094830">
        <w:rPr>
          <w:iCs/>
          <w:sz w:val="30"/>
          <w:szCs w:val="30"/>
        </w:rPr>
        <w:t>случаях:</w:t>
      </w:r>
    </w:p>
    <w:p w14:paraId="57256567" w14:textId="77777777" w:rsidR="007164AF" w:rsidRPr="00094830" w:rsidRDefault="00DE62E9" w:rsidP="006B124E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2</w:t>
      </w:r>
      <w:r w:rsidR="006E1ED4">
        <w:rPr>
          <w:iCs/>
          <w:sz w:val="30"/>
          <w:szCs w:val="30"/>
        </w:rPr>
        <w:t>9</w:t>
      </w:r>
      <w:r w:rsidR="005A3412">
        <w:rPr>
          <w:iCs/>
          <w:sz w:val="30"/>
          <w:szCs w:val="30"/>
        </w:rPr>
        <w:t>.1.</w:t>
      </w:r>
      <w:r w:rsidR="006331C2">
        <w:rPr>
          <w:iCs/>
          <w:sz w:val="30"/>
          <w:szCs w:val="30"/>
        </w:rPr>
        <w:t> </w:t>
      </w:r>
      <w:r w:rsidR="000A1ECA" w:rsidRPr="00094830">
        <w:rPr>
          <w:iCs/>
          <w:sz w:val="30"/>
          <w:szCs w:val="30"/>
        </w:rPr>
        <w:t xml:space="preserve">принятия </w:t>
      </w:r>
      <w:r w:rsidR="00BF2E60">
        <w:rPr>
          <w:iCs/>
          <w:sz w:val="30"/>
          <w:szCs w:val="30"/>
        </w:rPr>
        <w:t>государственным органом</w:t>
      </w:r>
      <w:r w:rsidR="00EA6C7C">
        <w:rPr>
          <w:iCs/>
          <w:sz w:val="30"/>
          <w:szCs w:val="30"/>
        </w:rPr>
        <w:t xml:space="preserve"> (организацией)</w:t>
      </w:r>
      <w:r w:rsidR="00BF2E60">
        <w:rPr>
          <w:iCs/>
          <w:sz w:val="30"/>
          <w:szCs w:val="30"/>
        </w:rPr>
        <w:t xml:space="preserve">, ответственным за подготовку и внесение концепции законопроекта </w:t>
      </w:r>
      <w:r w:rsidR="00AB25FA">
        <w:rPr>
          <w:iCs/>
          <w:sz w:val="30"/>
          <w:szCs w:val="30"/>
        </w:rPr>
        <w:t xml:space="preserve">Президенту Республики Беларусь </w:t>
      </w:r>
      <w:r w:rsidR="00326A2C">
        <w:rPr>
          <w:iCs/>
          <w:sz w:val="30"/>
          <w:szCs w:val="30"/>
        </w:rPr>
        <w:t>на согласование</w:t>
      </w:r>
      <w:r w:rsidR="00BF2E60">
        <w:rPr>
          <w:iCs/>
          <w:sz w:val="30"/>
          <w:szCs w:val="30"/>
        </w:rPr>
        <w:t>,</w:t>
      </w:r>
      <w:r w:rsidR="000A1ECA" w:rsidRPr="00094830">
        <w:rPr>
          <w:iCs/>
          <w:sz w:val="30"/>
          <w:szCs w:val="30"/>
        </w:rPr>
        <w:t xml:space="preserve"> решения об отсутствии необходимости подготовки </w:t>
      </w:r>
      <w:r w:rsidR="00BF2E60">
        <w:rPr>
          <w:iCs/>
          <w:sz w:val="30"/>
          <w:szCs w:val="30"/>
        </w:rPr>
        <w:t xml:space="preserve">концепции, </w:t>
      </w:r>
      <w:r w:rsidR="00517A45" w:rsidRPr="00910699">
        <w:rPr>
          <w:iCs/>
          <w:sz w:val="30"/>
          <w:szCs w:val="30"/>
        </w:rPr>
        <w:t>согласованному с Президентом Республики Беларусь</w:t>
      </w:r>
      <w:r w:rsidR="008A7792" w:rsidRPr="00910699">
        <w:rPr>
          <w:iCs/>
          <w:sz w:val="30"/>
          <w:szCs w:val="30"/>
        </w:rPr>
        <w:t>,</w:t>
      </w:r>
      <w:r w:rsidR="00517A45">
        <w:rPr>
          <w:iCs/>
          <w:sz w:val="30"/>
          <w:szCs w:val="30"/>
        </w:rPr>
        <w:t xml:space="preserve"> </w:t>
      </w:r>
      <w:r w:rsidR="00BF2E60">
        <w:rPr>
          <w:iCs/>
          <w:sz w:val="30"/>
          <w:szCs w:val="30"/>
        </w:rPr>
        <w:t xml:space="preserve">в том числе в случае </w:t>
      </w:r>
      <w:r w:rsidR="007164AF" w:rsidRPr="00094830">
        <w:rPr>
          <w:iCs/>
          <w:sz w:val="30"/>
          <w:szCs w:val="30"/>
        </w:rPr>
        <w:t>исключения концепции законопроекта из плана;</w:t>
      </w:r>
    </w:p>
    <w:p w14:paraId="50AFF41D" w14:textId="77777777" w:rsidR="007164AF" w:rsidRPr="00094830" w:rsidRDefault="00DE62E9" w:rsidP="006B124E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2</w:t>
      </w:r>
      <w:r w:rsidR="006E1ED4">
        <w:rPr>
          <w:iCs/>
          <w:sz w:val="30"/>
          <w:szCs w:val="30"/>
        </w:rPr>
        <w:t>9</w:t>
      </w:r>
      <w:r w:rsidR="005A3412">
        <w:rPr>
          <w:iCs/>
          <w:sz w:val="30"/>
          <w:szCs w:val="30"/>
        </w:rPr>
        <w:t>.2.</w:t>
      </w:r>
      <w:r w:rsidR="006331C2">
        <w:rPr>
          <w:iCs/>
          <w:sz w:val="30"/>
          <w:szCs w:val="30"/>
        </w:rPr>
        <w:t> </w:t>
      </w:r>
      <w:r w:rsidR="007164AF" w:rsidRPr="00094830">
        <w:rPr>
          <w:iCs/>
          <w:sz w:val="30"/>
          <w:szCs w:val="30"/>
        </w:rPr>
        <w:t xml:space="preserve">согласования концепции законопроекта Президентом Республики Беларусь. </w:t>
      </w:r>
    </w:p>
    <w:p w14:paraId="0934D242" w14:textId="5F270C13" w:rsidR="007164AF" w:rsidRPr="00094830" w:rsidRDefault="006E1ED4" w:rsidP="006B124E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30</w:t>
      </w:r>
      <w:r w:rsidR="007164AF" w:rsidRPr="00094830">
        <w:rPr>
          <w:iCs/>
          <w:sz w:val="30"/>
          <w:szCs w:val="30"/>
        </w:rPr>
        <w:t>.</w:t>
      </w:r>
      <w:r w:rsidR="006331C2">
        <w:rPr>
          <w:iCs/>
          <w:sz w:val="30"/>
          <w:szCs w:val="30"/>
        </w:rPr>
        <w:t> </w:t>
      </w:r>
      <w:r w:rsidR="007164AF" w:rsidRPr="00094830">
        <w:rPr>
          <w:iCs/>
          <w:sz w:val="30"/>
          <w:szCs w:val="30"/>
        </w:rPr>
        <w:t xml:space="preserve">Работник </w:t>
      </w:r>
      <w:r w:rsidR="00170B2E">
        <w:rPr>
          <w:bCs/>
          <w:sz w:val="30"/>
          <w:szCs w:val="30"/>
        </w:rPr>
        <w:t>НЦЗПИ</w:t>
      </w:r>
      <w:r w:rsidR="00170B2E" w:rsidRPr="00F468C3">
        <w:rPr>
          <w:bCs/>
          <w:sz w:val="30"/>
          <w:szCs w:val="30"/>
        </w:rPr>
        <w:t xml:space="preserve"> </w:t>
      </w:r>
      <w:r w:rsidR="007164AF" w:rsidRPr="00094830">
        <w:rPr>
          <w:iCs/>
          <w:sz w:val="30"/>
          <w:szCs w:val="30"/>
        </w:rPr>
        <w:t>обязан:</w:t>
      </w:r>
    </w:p>
    <w:p w14:paraId="4A72D9A9" w14:textId="36C6DD0B" w:rsidR="007164AF" w:rsidRPr="00094830" w:rsidRDefault="006E1ED4" w:rsidP="006B124E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30</w:t>
      </w:r>
      <w:r w:rsidR="007164AF" w:rsidRPr="00094830">
        <w:rPr>
          <w:iCs/>
          <w:sz w:val="30"/>
          <w:szCs w:val="30"/>
        </w:rPr>
        <w:t>.1.</w:t>
      </w:r>
      <w:r w:rsidR="006331C2">
        <w:rPr>
          <w:iCs/>
          <w:sz w:val="30"/>
          <w:szCs w:val="30"/>
        </w:rPr>
        <w:t> </w:t>
      </w:r>
      <w:r w:rsidR="007164AF" w:rsidRPr="00094830">
        <w:rPr>
          <w:iCs/>
          <w:sz w:val="30"/>
          <w:szCs w:val="30"/>
        </w:rPr>
        <w:t xml:space="preserve">в </w:t>
      </w:r>
      <w:r w:rsidR="007164AF" w:rsidRPr="006B124E">
        <w:rPr>
          <w:iCs/>
          <w:sz w:val="30"/>
          <w:szCs w:val="30"/>
        </w:rPr>
        <w:t xml:space="preserve">недельный срок со дня утверждения плана работы структурного подразделения </w:t>
      </w:r>
      <w:r w:rsidR="00170B2E">
        <w:rPr>
          <w:bCs/>
          <w:sz w:val="30"/>
          <w:szCs w:val="30"/>
        </w:rPr>
        <w:t>НЦЗПИ</w:t>
      </w:r>
      <w:r w:rsidR="00170B2E" w:rsidRPr="00F468C3">
        <w:rPr>
          <w:bCs/>
          <w:sz w:val="30"/>
          <w:szCs w:val="30"/>
        </w:rPr>
        <w:t xml:space="preserve"> </w:t>
      </w:r>
      <w:r w:rsidR="007164AF" w:rsidRPr="006B124E">
        <w:rPr>
          <w:iCs/>
          <w:sz w:val="30"/>
          <w:szCs w:val="30"/>
        </w:rPr>
        <w:t xml:space="preserve">на очередной год подготовить календарный план работы по подготовке законопроекта (концепции законопроекта), </w:t>
      </w:r>
      <w:r w:rsidR="009A2456" w:rsidRPr="00E62BDB">
        <w:rPr>
          <w:iCs/>
          <w:sz w:val="30"/>
          <w:szCs w:val="30"/>
        </w:rPr>
        <w:t>п</w:t>
      </w:r>
      <w:r w:rsidR="009A2456" w:rsidRPr="00910699">
        <w:rPr>
          <w:sz w:val="30"/>
          <w:szCs w:val="30"/>
        </w:rPr>
        <w:t>роекта нормативного правового акта Президента Республики Беларусь</w:t>
      </w:r>
      <w:r w:rsidR="009A2456" w:rsidRPr="00910699">
        <w:rPr>
          <w:iCs/>
          <w:sz w:val="30"/>
          <w:szCs w:val="30"/>
        </w:rPr>
        <w:t xml:space="preserve">, </w:t>
      </w:r>
      <w:r w:rsidR="007164AF" w:rsidRPr="006B124E">
        <w:rPr>
          <w:iCs/>
          <w:sz w:val="30"/>
          <w:szCs w:val="30"/>
        </w:rPr>
        <w:t xml:space="preserve">ответственным за </w:t>
      </w:r>
      <w:r w:rsidR="00106F51" w:rsidRPr="006B124E">
        <w:rPr>
          <w:iCs/>
          <w:sz w:val="30"/>
          <w:szCs w:val="30"/>
        </w:rPr>
        <w:t xml:space="preserve">окончательную </w:t>
      </w:r>
      <w:r w:rsidR="007164AF" w:rsidRPr="006B124E">
        <w:rPr>
          <w:iCs/>
          <w:sz w:val="30"/>
          <w:szCs w:val="30"/>
        </w:rPr>
        <w:t>подготовку котор</w:t>
      </w:r>
      <w:r w:rsidR="009A2456">
        <w:rPr>
          <w:iCs/>
          <w:sz w:val="30"/>
          <w:szCs w:val="30"/>
        </w:rPr>
        <w:t>ого</w:t>
      </w:r>
      <w:r w:rsidR="007164AF" w:rsidRPr="006B124E">
        <w:rPr>
          <w:iCs/>
          <w:sz w:val="30"/>
          <w:szCs w:val="30"/>
        </w:rPr>
        <w:t xml:space="preserve"> в плане указан </w:t>
      </w:r>
      <w:r w:rsidR="00170B2E">
        <w:rPr>
          <w:bCs/>
          <w:sz w:val="30"/>
          <w:szCs w:val="30"/>
        </w:rPr>
        <w:t>НЦЗПИ</w:t>
      </w:r>
      <w:r w:rsidR="007164AF" w:rsidRPr="006B124E">
        <w:rPr>
          <w:iCs/>
          <w:sz w:val="30"/>
          <w:szCs w:val="30"/>
        </w:rPr>
        <w:t>, с указанием мероприятий</w:t>
      </w:r>
      <w:r w:rsidR="006C4332" w:rsidRPr="006B124E">
        <w:rPr>
          <w:iCs/>
          <w:sz w:val="30"/>
          <w:szCs w:val="30"/>
        </w:rPr>
        <w:t xml:space="preserve"> по подготовке законопроекта (концепции законопроекта)</w:t>
      </w:r>
      <w:r w:rsidR="006C4332">
        <w:rPr>
          <w:iCs/>
          <w:sz w:val="30"/>
          <w:szCs w:val="30"/>
        </w:rPr>
        <w:t xml:space="preserve">, </w:t>
      </w:r>
      <w:r w:rsidR="009A2456" w:rsidRPr="00E62BDB">
        <w:rPr>
          <w:iCs/>
          <w:sz w:val="30"/>
          <w:szCs w:val="30"/>
        </w:rPr>
        <w:t>п</w:t>
      </w:r>
      <w:r w:rsidR="009A2456" w:rsidRPr="00910699">
        <w:rPr>
          <w:sz w:val="30"/>
          <w:szCs w:val="30"/>
        </w:rPr>
        <w:t>роекта нормативного правового акта Президента Республики Беларусь</w:t>
      </w:r>
      <w:r w:rsidR="009A2456">
        <w:rPr>
          <w:iCs/>
          <w:sz w:val="30"/>
          <w:szCs w:val="30"/>
        </w:rPr>
        <w:t xml:space="preserve">, </w:t>
      </w:r>
      <w:r w:rsidR="006C4332">
        <w:rPr>
          <w:iCs/>
          <w:sz w:val="30"/>
          <w:szCs w:val="30"/>
        </w:rPr>
        <w:t xml:space="preserve">включая проведение </w:t>
      </w:r>
      <w:r w:rsidR="006C4332" w:rsidRPr="00E62BDB">
        <w:rPr>
          <w:iCs/>
          <w:sz w:val="30"/>
          <w:szCs w:val="30"/>
        </w:rPr>
        <w:t>с</w:t>
      </w:r>
      <w:r w:rsidR="006C4332">
        <w:rPr>
          <w:iCs/>
          <w:sz w:val="30"/>
          <w:szCs w:val="30"/>
        </w:rPr>
        <w:t>огласования и экспертиз</w:t>
      </w:r>
      <w:r w:rsidR="007164AF" w:rsidRPr="00073575">
        <w:rPr>
          <w:iCs/>
          <w:sz w:val="30"/>
          <w:szCs w:val="30"/>
        </w:rPr>
        <w:t xml:space="preserve">, сроков их выполнения, а также ответственных </w:t>
      </w:r>
      <w:r w:rsidR="007164AF" w:rsidRPr="00073575">
        <w:rPr>
          <w:iCs/>
          <w:sz w:val="30"/>
          <w:szCs w:val="30"/>
        </w:rPr>
        <w:lastRenderedPageBreak/>
        <w:t xml:space="preserve">исполнителей. По законопроектам (концепциям законопроектов), </w:t>
      </w:r>
      <w:r w:rsidR="009A2456" w:rsidRPr="00E62BDB">
        <w:rPr>
          <w:iCs/>
          <w:sz w:val="30"/>
          <w:szCs w:val="30"/>
        </w:rPr>
        <w:t>п</w:t>
      </w:r>
      <w:r w:rsidR="009A2456" w:rsidRPr="00910699">
        <w:rPr>
          <w:sz w:val="30"/>
          <w:szCs w:val="30"/>
        </w:rPr>
        <w:t>роектам нормативных правовых актов Президента Республики Беларусь,</w:t>
      </w:r>
      <w:r w:rsidR="009A2456" w:rsidRPr="00073575">
        <w:rPr>
          <w:iCs/>
          <w:sz w:val="30"/>
          <w:szCs w:val="30"/>
        </w:rPr>
        <w:t xml:space="preserve"> </w:t>
      </w:r>
      <w:r w:rsidR="007164AF" w:rsidRPr="00073575">
        <w:rPr>
          <w:iCs/>
          <w:sz w:val="30"/>
          <w:szCs w:val="30"/>
        </w:rPr>
        <w:t xml:space="preserve">по которым </w:t>
      </w:r>
      <w:r w:rsidR="00170B2E">
        <w:rPr>
          <w:bCs/>
          <w:sz w:val="30"/>
          <w:szCs w:val="30"/>
        </w:rPr>
        <w:t>НЦЗПИ</w:t>
      </w:r>
      <w:r w:rsidR="00170B2E" w:rsidRPr="00F468C3">
        <w:rPr>
          <w:bCs/>
          <w:sz w:val="30"/>
          <w:szCs w:val="30"/>
        </w:rPr>
        <w:t xml:space="preserve"> </w:t>
      </w:r>
      <w:r w:rsidR="007164AF" w:rsidRPr="00073575">
        <w:rPr>
          <w:iCs/>
          <w:sz w:val="30"/>
          <w:szCs w:val="30"/>
        </w:rPr>
        <w:t>не является ответственным за</w:t>
      </w:r>
      <w:r w:rsidR="007164AF" w:rsidRPr="00094830">
        <w:rPr>
          <w:iCs/>
          <w:sz w:val="30"/>
          <w:szCs w:val="30"/>
        </w:rPr>
        <w:t xml:space="preserve"> их </w:t>
      </w:r>
      <w:r w:rsidR="00863278">
        <w:rPr>
          <w:iCs/>
          <w:sz w:val="30"/>
          <w:szCs w:val="30"/>
        </w:rPr>
        <w:t xml:space="preserve">окончательную </w:t>
      </w:r>
      <w:r w:rsidR="007164AF" w:rsidRPr="00094830">
        <w:rPr>
          <w:iCs/>
          <w:sz w:val="30"/>
          <w:szCs w:val="30"/>
        </w:rPr>
        <w:t xml:space="preserve">подготовку, календарный </w:t>
      </w:r>
      <w:r w:rsidR="007164AF" w:rsidRPr="00910699">
        <w:rPr>
          <w:iCs/>
          <w:sz w:val="30"/>
          <w:szCs w:val="30"/>
        </w:rPr>
        <w:t xml:space="preserve">план по контролю за </w:t>
      </w:r>
      <w:r w:rsidR="002B194C" w:rsidRPr="00910699">
        <w:rPr>
          <w:iCs/>
          <w:sz w:val="30"/>
          <w:szCs w:val="30"/>
        </w:rPr>
        <w:t xml:space="preserve">их </w:t>
      </w:r>
      <w:r w:rsidR="007164AF" w:rsidRPr="00910699">
        <w:rPr>
          <w:iCs/>
          <w:sz w:val="30"/>
          <w:szCs w:val="30"/>
        </w:rPr>
        <w:t>подготовкой</w:t>
      </w:r>
      <w:r w:rsidR="00910699">
        <w:rPr>
          <w:iCs/>
          <w:sz w:val="30"/>
          <w:szCs w:val="30"/>
        </w:rPr>
        <w:t xml:space="preserve"> </w:t>
      </w:r>
      <w:r w:rsidR="007164AF" w:rsidRPr="00094830">
        <w:rPr>
          <w:iCs/>
          <w:sz w:val="30"/>
          <w:szCs w:val="30"/>
        </w:rPr>
        <w:t xml:space="preserve">может составляться по решению руководителя структурного подразделения </w:t>
      </w:r>
      <w:r w:rsidR="00170B2E">
        <w:rPr>
          <w:bCs/>
          <w:sz w:val="30"/>
          <w:szCs w:val="30"/>
        </w:rPr>
        <w:t>НЦЗПИ</w:t>
      </w:r>
      <w:r w:rsidR="007164AF" w:rsidRPr="00094830">
        <w:rPr>
          <w:iCs/>
          <w:sz w:val="30"/>
          <w:szCs w:val="30"/>
        </w:rPr>
        <w:t xml:space="preserve">; </w:t>
      </w:r>
    </w:p>
    <w:p w14:paraId="3314FE43" w14:textId="369EB422" w:rsidR="007164AF" w:rsidRPr="00094830" w:rsidRDefault="006E1ED4" w:rsidP="006B124E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30</w:t>
      </w:r>
      <w:r w:rsidR="007164AF" w:rsidRPr="00094830">
        <w:rPr>
          <w:iCs/>
          <w:sz w:val="30"/>
          <w:szCs w:val="30"/>
        </w:rPr>
        <w:t>.2.</w:t>
      </w:r>
      <w:r w:rsidR="006331C2">
        <w:rPr>
          <w:iCs/>
          <w:sz w:val="30"/>
          <w:szCs w:val="30"/>
        </w:rPr>
        <w:t> </w:t>
      </w:r>
      <w:r w:rsidR="007164AF" w:rsidRPr="00094830">
        <w:rPr>
          <w:iCs/>
          <w:sz w:val="30"/>
          <w:szCs w:val="30"/>
        </w:rPr>
        <w:t xml:space="preserve">формировать информационную папку по законопроекту (концепции законопроекта), </w:t>
      </w:r>
      <w:r w:rsidR="009A2456" w:rsidRPr="00E62BDB">
        <w:rPr>
          <w:iCs/>
          <w:sz w:val="30"/>
          <w:szCs w:val="30"/>
        </w:rPr>
        <w:t>п</w:t>
      </w:r>
      <w:r w:rsidR="009A2456" w:rsidRPr="00910699">
        <w:rPr>
          <w:sz w:val="30"/>
          <w:szCs w:val="30"/>
        </w:rPr>
        <w:t>роект</w:t>
      </w:r>
      <w:r w:rsidR="002B194C" w:rsidRPr="00910699">
        <w:rPr>
          <w:sz w:val="30"/>
          <w:szCs w:val="30"/>
        </w:rPr>
        <w:t>у</w:t>
      </w:r>
      <w:r w:rsidR="009A2456" w:rsidRPr="00910699">
        <w:rPr>
          <w:sz w:val="30"/>
          <w:szCs w:val="30"/>
        </w:rPr>
        <w:t xml:space="preserve"> нормативного правового акта Президента Республики Беларусь</w:t>
      </w:r>
      <w:r w:rsidR="009A2456">
        <w:rPr>
          <w:iCs/>
          <w:sz w:val="30"/>
          <w:szCs w:val="30"/>
        </w:rPr>
        <w:t xml:space="preserve">, </w:t>
      </w:r>
      <w:r w:rsidR="007164AF" w:rsidRPr="00094830">
        <w:rPr>
          <w:iCs/>
          <w:sz w:val="30"/>
          <w:szCs w:val="30"/>
        </w:rPr>
        <w:t xml:space="preserve">по которому </w:t>
      </w:r>
      <w:r w:rsidR="00170B2E">
        <w:rPr>
          <w:bCs/>
          <w:sz w:val="30"/>
          <w:szCs w:val="30"/>
        </w:rPr>
        <w:t>НЦЗПИ</w:t>
      </w:r>
      <w:r w:rsidR="00170B2E" w:rsidRPr="00F468C3">
        <w:rPr>
          <w:bCs/>
          <w:sz w:val="30"/>
          <w:szCs w:val="30"/>
        </w:rPr>
        <w:t xml:space="preserve"> </w:t>
      </w:r>
      <w:r w:rsidR="007164AF" w:rsidRPr="00094830">
        <w:rPr>
          <w:iCs/>
          <w:sz w:val="30"/>
          <w:szCs w:val="30"/>
        </w:rPr>
        <w:t xml:space="preserve">является ответственным за </w:t>
      </w:r>
      <w:r w:rsidR="00863278">
        <w:rPr>
          <w:iCs/>
          <w:sz w:val="30"/>
          <w:szCs w:val="30"/>
        </w:rPr>
        <w:t xml:space="preserve">окончательную </w:t>
      </w:r>
      <w:r w:rsidR="007164AF" w:rsidRPr="00094830">
        <w:rPr>
          <w:iCs/>
          <w:sz w:val="30"/>
          <w:szCs w:val="30"/>
        </w:rPr>
        <w:t>подготовку</w:t>
      </w:r>
      <w:r w:rsidR="000B218B">
        <w:rPr>
          <w:iCs/>
          <w:sz w:val="30"/>
          <w:szCs w:val="30"/>
        </w:rPr>
        <w:t>, на бумажном и (или) электронном носителе</w:t>
      </w:r>
      <w:r w:rsidR="007164AF" w:rsidRPr="00094830">
        <w:rPr>
          <w:iCs/>
          <w:sz w:val="30"/>
          <w:szCs w:val="30"/>
        </w:rPr>
        <w:t xml:space="preserve">. В информационную папку включаются материалы, необходимые для подготовки законопроекта (концепции законопроекта), </w:t>
      </w:r>
      <w:r w:rsidR="009A2456" w:rsidRPr="00E62BDB">
        <w:rPr>
          <w:iCs/>
          <w:sz w:val="30"/>
          <w:szCs w:val="30"/>
        </w:rPr>
        <w:t>п</w:t>
      </w:r>
      <w:r w:rsidR="009A2456" w:rsidRPr="00910699">
        <w:rPr>
          <w:sz w:val="30"/>
          <w:szCs w:val="30"/>
        </w:rPr>
        <w:t>роекта нормативного правового акта Президента Республики Беларусь</w:t>
      </w:r>
      <w:r w:rsidR="009A2456">
        <w:rPr>
          <w:iCs/>
          <w:sz w:val="30"/>
          <w:szCs w:val="30"/>
        </w:rPr>
        <w:t xml:space="preserve">, </w:t>
      </w:r>
      <w:r w:rsidR="007164AF" w:rsidRPr="00094830">
        <w:rPr>
          <w:iCs/>
          <w:sz w:val="30"/>
          <w:szCs w:val="30"/>
        </w:rPr>
        <w:t>в</w:t>
      </w:r>
      <w:r w:rsidR="006331C2">
        <w:rPr>
          <w:iCs/>
          <w:sz w:val="30"/>
          <w:szCs w:val="30"/>
        </w:rPr>
        <w:t> </w:t>
      </w:r>
      <w:r w:rsidR="007164AF" w:rsidRPr="00094830">
        <w:rPr>
          <w:iCs/>
          <w:sz w:val="30"/>
          <w:szCs w:val="30"/>
        </w:rPr>
        <w:t>том числе:</w:t>
      </w:r>
    </w:p>
    <w:p w14:paraId="476B3053" w14:textId="77777777" w:rsidR="007164AF" w:rsidRPr="00094830" w:rsidRDefault="007164AF" w:rsidP="006B124E">
      <w:pPr>
        <w:ind w:firstLine="709"/>
        <w:jc w:val="both"/>
        <w:rPr>
          <w:iCs/>
          <w:sz w:val="30"/>
          <w:szCs w:val="30"/>
        </w:rPr>
      </w:pPr>
      <w:r w:rsidRPr="00094830">
        <w:rPr>
          <w:iCs/>
          <w:sz w:val="30"/>
          <w:szCs w:val="30"/>
        </w:rPr>
        <w:t>календарный план работы по подготовке законопроекта (концепции законопроекта)</w:t>
      </w:r>
      <w:r w:rsidR="009A2456">
        <w:rPr>
          <w:iCs/>
          <w:sz w:val="30"/>
          <w:szCs w:val="30"/>
        </w:rPr>
        <w:t>,</w:t>
      </w:r>
      <w:r w:rsidR="009A2456" w:rsidRPr="009A2456">
        <w:rPr>
          <w:iCs/>
          <w:sz w:val="30"/>
          <w:szCs w:val="30"/>
        </w:rPr>
        <w:t xml:space="preserve"> </w:t>
      </w:r>
      <w:r w:rsidR="009A2456" w:rsidRPr="00E62BDB">
        <w:rPr>
          <w:iCs/>
          <w:sz w:val="30"/>
          <w:szCs w:val="30"/>
        </w:rPr>
        <w:t>п</w:t>
      </w:r>
      <w:r w:rsidR="009A2456" w:rsidRPr="00910699">
        <w:rPr>
          <w:sz w:val="30"/>
          <w:szCs w:val="30"/>
        </w:rPr>
        <w:t>роекта нормативного правового акта Президента Республики Беларусь</w:t>
      </w:r>
      <w:r w:rsidRPr="00E62BDB">
        <w:rPr>
          <w:iCs/>
          <w:sz w:val="30"/>
          <w:szCs w:val="30"/>
        </w:rPr>
        <w:t>;</w:t>
      </w:r>
    </w:p>
    <w:p w14:paraId="7629ADC6" w14:textId="080293F6" w:rsidR="007164AF" w:rsidRPr="00094830" w:rsidRDefault="00D9537D" w:rsidP="006B124E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копия приказа</w:t>
      </w:r>
      <w:r w:rsidR="007164AF" w:rsidRPr="00094830">
        <w:rPr>
          <w:iCs/>
          <w:sz w:val="30"/>
          <w:szCs w:val="30"/>
        </w:rPr>
        <w:t xml:space="preserve"> о </w:t>
      </w:r>
      <w:r w:rsidR="007164AF" w:rsidRPr="00073575">
        <w:rPr>
          <w:iCs/>
          <w:sz w:val="30"/>
          <w:szCs w:val="30"/>
        </w:rPr>
        <w:t>создании рабочей группы</w:t>
      </w:r>
      <w:r w:rsidR="007164AF" w:rsidRPr="00094830">
        <w:rPr>
          <w:iCs/>
          <w:sz w:val="30"/>
          <w:szCs w:val="30"/>
        </w:rPr>
        <w:t xml:space="preserve"> по подготовке законопроекта (</w:t>
      </w:r>
      <w:r w:rsidR="007164AF" w:rsidRPr="00073575">
        <w:rPr>
          <w:iCs/>
          <w:sz w:val="30"/>
          <w:szCs w:val="30"/>
        </w:rPr>
        <w:t xml:space="preserve">концепции законопроекта), </w:t>
      </w:r>
      <w:r w:rsidR="009A2456" w:rsidRPr="00E62BDB">
        <w:rPr>
          <w:iCs/>
          <w:sz w:val="30"/>
          <w:szCs w:val="30"/>
        </w:rPr>
        <w:t>п</w:t>
      </w:r>
      <w:r w:rsidR="009A2456" w:rsidRPr="00910699">
        <w:rPr>
          <w:sz w:val="30"/>
          <w:szCs w:val="30"/>
        </w:rPr>
        <w:t>роекта нормативного правового акта Президента Республики Беларусь</w:t>
      </w:r>
      <w:r w:rsidR="009A2456" w:rsidRPr="00E62BDB">
        <w:rPr>
          <w:iCs/>
          <w:sz w:val="30"/>
          <w:szCs w:val="30"/>
        </w:rPr>
        <w:t>,</w:t>
      </w:r>
      <w:r w:rsidR="009A2456">
        <w:rPr>
          <w:iCs/>
          <w:sz w:val="30"/>
          <w:szCs w:val="30"/>
        </w:rPr>
        <w:t xml:space="preserve"> </w:t>
      </w:r>
      <w:r w:rsidR="007164AF" w:rsidRPr="00073575">
        <w:rPr>
          <w:iCs/>
          <w:sz w:val="30"/>
          <w:szCs w:val="30"/>
        </w:rPr>
        <w:t xml:space="preserve">если такая </w:t>
      </w:r>
      <w:r w:rsidR="007164AF" w:rsidRPr="00747DAA">
        <w:rPr>
          <w:iCs/>
          <w:sz w:val="30"/>
          <w:szCs w:val="30"/>
        </w:rPr>
        <w:t>рабочая группа</w:t>
      </w:r>
      <w:r w:rsidR="007164AF" w:rsidRPr="00C96EEB">
        <w:rPr>
          <w:iCs/>
          <w:sz w:val="30"/>
          <w:szCs w:val="30"/>
        </w:rPr>
        <w:t xml:space="preserve"> создана</w:t>
      </w:r>
      <w:r w:rsidR="007164AF" w:rsidRPr="00094830">
        <w:rPr>
          <w:iCs/>
          <w:sz w:val="30"/>
          <w:szCs w:val="30"/>
        </w:rPr>
        <w:t xml:space="preserve"> </w:t>
      </w:r>
      <w:r w:rsidR="00170B2E">
        <w:rPr>
          <w:bCs/>
          <w:sz w:val="30"/>
          <w:szCs w:val="30"/>
        </w:rPr>
        <w:t>НЦЗПИ</w:t>
      </w:r>
      <w:r w:rsidR="007164AF" w:rsidRPr="00094830">
        <w:rPr>
          <w:iCs/>
          <w:sz w:val="30"/>
          <w:szCs w:val="30"/>
        </w:rPr>
        <w:t>;</w:t>
      </w:r>
    </w:p>
    <w:p w14:paraId="37FC8C07" w14:textId="77777777" w:rsidR="007164AF" w:rsidRPr="00094830" w:rsidRDefault="007164AF" w:rsidP="006B124E">
      <w:pPr>
        <w:ind w:firstLine="709"/>
        <w:jc w:val="both"/>
        <w:rPr>
          <w:iCs/>
          <w:sz w:val="30"/>
          <w:szCs w:val="30"/>
        </w:rPr>
      </w:pPr>
      <w:r w:rsidRPr="00094830">
        <w:rPr>
          <w:iCs/>
          <w:sz w:val="30"/>
          <w:szCs w:val="30"/>
        </w:rPr>
        <w:t>краткая концепция законопроекта,</w:t>
      </w:r>
      <w:r w:rsidR="002B194C" w:rsidRPr="002B194C">
        <w:rPr>
          <w:iCs/>
          <w:sz w:val="30"/>
          <w:szCs w:val="30"/>
        </w:rPr>
        <w:t xml:space="preserve"> </w:t>
      </w:r>
      <w:r w:rsidR="002B194C" w:rsidRPr="00E62BDB">
        <w:rPr>
          <w:iCs/>
          <w:sz w:val="30"/>
          <w:szCs w:val="30"/>
        </w:rPr>
        <w:t>п</w:t>
      </w:r>
      <w:r w:rsidR="002B194C" w:rsidRPr="00910699">
        <w:rPr>
          <w:sz w:val="30"/>
          <w:szCs w:val="30"/>
        </w:rPr>
        <w:t>роекта нормативного правового акта Президента Республики Беларусь</w:t>
      </w:r>
      <w:r w:rsidR="002B194C" w:rsidRPr="00E62BDB">
        <w:rPr>
          <w:iCs/>
          <w:sz w:val="30"/>
          <w:szCs w:val="30"/>
        </w:rPr>
        <w:t>,</w:t>
      </w:r>
      <w:r w:rsidRPr="00094830">
        <w:rPr>
          <w:iCs/>
          <w:sz w:val="30"/>
          <w:szCs w:val="30"/>
        </w:rPr>
        <w:t xml:space="preserve"> включенного в план</w:t>
      </w:r>
      <w:r w:rsidR="00326A2C">
        <w:rPr>
          <w:iCs/>
          <w:sz w:val="30"/>
          <w:szCs w:val="30"/>
        </w:rPr>
        <w:t xml:space="preserve"> </w:t>
      </w:r>
      <w:r w:rsidR="000B101A">
        <w:rPr>
          <w:sz w:val="30"/>
          <w:szCs w:val="30"/>
        </w:rPr>
        <w:t>(краткое обоснование необходимости включения концепции законопроекта в план)</w:t>
      </w:r>
      <w:r w:rsidRPr="00094830">
        <w:rPr>
          <w:iCs/>
          <w:sz w:val="30"/>
          <w:szCs w:val="30"/>
        </w:rPr>
        <w:t>;</w:t>
      </w:r>
      <w:r w:rsidR="000B101A" w:rsidRPr="000B101A">
        <w:rPr>
          <w:sz w:val="30"/>
          <w:szCs w:val="30"/>
        </w:rPr>
        <w:t xml:space="preserve"> </w:t>
      </w:r>
    </w:p>
    <w:p w14:paraId="6E94AF33" w14:textId="164E8AC4" w:rsidR="007164AF" w:rsidRPr="00E62BDB" w:rsidRDefault="007164AF" w:rsidP="006B124E">
      <w:pPr>
        <w:ind w:firstLine="709"/>
        <w:jc w:val="both"/>
        <w:rPr>
          <w:iCs/>
          <w:sz w:val="30"/>
          <w:szCs w:val="30"/>
        </w:rPr>
      </w:pPr>
      <w:r w:rsidRPr="00094830">
        <w:rPr>
          <w:iCs/>
          <w:sz w:val="30"/>
          <w:szCs w:val="30"/>
        </w:rPr>
        <w:t xml:space="preserve">результаты аналитических и научных исследований, проведенных по поручению руководства </w:t>
      </w:r>
      <w:r w:rsidR="00170B2E">
        <w:rPr>
          <w:bCs/>
          <w:sz w:val="30"/>
          <w:szCs w:val="30"/>
        </w:rPr>
        <w:t>НЦЗПИ</w:t>
      </w:r>
      <w:r w:rsidRPr="00094830">
        <w:rPr>
          <w:iCs/>
          <w:sz w:val="30"/>
          <w:szCs w:val="30"/>
        </w:rPr>
        <w:t>, а также аналитические, научно-исследовательские и иные материалы, относящиеся к предмету правового регулирования законопроекта (концепции законопроекта)</w:t>
      </w:r>
      <w:r w:rsidR="009A2456">
        <w:rPr>
          <w:iCs/>
          <w:sz w:val="30"/>
          <w:szCs w:val="30"/>
        </w:rPr>
        <w:t>,</w:t>
      </w:r>
      <w:r w:rsidR="009A2456" w:rsidRPr="009A2456">
        <w:rPr>
          <w:iCs/>
          <w:sz w:val="30"/>
          <w:szCs w:val="30"/>
        </w:rPr>
        <w:t xml:space="preserve"> </w:t>
      </w:r>
      <w:r w:rsidR="009A2456" w:rsidRPr="00E62BDB">
        <w:rPr>
          <w:iCs/>
          <w:sz w:val="30"/>
          <w:szCs w:val="30"/>
        </w:rPr>
        <w:t>п</w:t>
      </w:r>
      <w:r w:rsidR="009A2456" w:rsidRPr="00910699">
        <w:rPr>
          <w:sz w:val="30"/>
          <w:szCs w:val="30"/>
        </w:rPr>
        <w:t>роекта нормативного правового акта Президента Республики Беларусь</w:t>
      </w:r>
      <w:r w:rsidRPr="00E62BDB">
        <w:rPr>
          <w:iCs/>
          <w:sz w:val="30"/>
          <w:szCs w:val="30"/>
        </w:rPr>
        <w:t>;</w:t>
      </w:r>
    </w:p>
    <w:p w14:paraId="59121C61" w14:textId="77777777" w:rsidR="007164AF" w:rsidRPr="00094830" w:rsidRDefault="007164AF" w:rsidP="006B124E">
      <w:pPr>
        <w:ind w:firstLine="709"/>
        <w:jc w:val="both"/>
        <w:rPr>
          <w:iCs/>
          <w:sz w:val="30"/>
          <w:szCs w:val="30"/>
        </w:rPr>
      </w:pPr>
      <w:r w:rsidRPr="00094830">
        <w:rPr>
          <w:iCs/>
          <w:sz w:val="30"/>
          <w:szCs w:val="30"/>
        </w:rPr>
        <w:t xml:space="preserve">иные информационные материалы (например, заключения </w:t>
      </w:r>
      <w:r w:rsidR="002B194C">
        <w:rPr>
          <w:iCs/>
          <w:sz w:val="30"/>
          <w:szCs w:val="30"/>
        </w:rPr>
        <w:t>уполномоченного структурного подразделения Секретариата</w:t>
      </w:r>
      <w:r w:rsidRPr="00094830">
        <w:rPr>
          <w:iCs/>
          <w:sz w:val="30"/>
          <w:szCs w:val="30"/>
        </w:rPr>
        <w:t xml:space="preserve"> Палаты представителей, главного государственно-правового управления Администрации Президента Республики Беларусь, замечания и</w:t>
      </w:r>
      <w:r w:rsidR="006331C2">
        <w:rPr>
          <w:iCs/>
          <w:sz w:val="30"/>
          <w:szCs w:val="30"/>
        </w:rPr>
        <w:t> </w:t>
      </w:r>
      <w:r w:rsidRPr="00094830">
        <w:rPr>
          <w:iCs/>
          <w:sz w:val="30"/>
          <w:szCs w:val="30"/>
        </w:rPr>
        <w:t xml:space="preserve">предложения </w:t>
      </w:r>
      <w:r w:rsidR="004531D5">
        <w:rPr>
          <w:iCs/>
          <w:sz w:val="30"/>
          <w:szCs w:val="30"/>
        </w:rPr>
        <w:t>други</w:t>
      </w:r>
      <w:r w:rsidR="004531D5" w:rsidRPr="00094830">
        <w:rPr>
          <w:iCs/>
          <w:sz w:val="30"/>
          <w:szCs w:val="30"/>
        </w:rPr>
        <w:t xml:space="preserve">х </w:t>
      </w:r>
      <w:r w:rsidRPr="00094830">
        <w:rPr>
          <w:iCs/>
          <w:sz w:val="30"/>
          <w:szCs w:val="30"/>
        </w:rPr>
        <w:t xml:space="preserve">государственных органов </w:t>
      </w:r>
      <w:r w:rsidR="004531D5">
        <w:rPr>
          <w:iCs/>
          <w:sz w:val="30"/>
          <w:szCs w:val="30"/>
        </w:rPr>
        <w:t xml:space="preserve">и иных </w:t>
      </w:r>
      <w:r w:rsidRPr="00094830">
        <w:rPr>
          <w:iCs/>
          <w:sz w:val="30"/>
          <w:szCs w:val="30"/>
        </w:rPr>
        <w:t>организаций</w:t>
      </w:r>
      <w:r w:rsidR="00AB25FA">
        <w:rPr>
          <w:iCs/>
          <w:sz w:val="30"/>
          <w:szCs w:val="30"/>
        </w:rPr>
        <w:t>)</w:t>
      </w:r>
      <w:r w:rsidRPr="00094830">
        <w:rPr>
          <w:iCs/>
          <w:sz w:val="30"/>
          <w:szCs w:val="30"/>
        </w:rPr>
        <w:t>;</w:t>
      </w:r>
    </w:p>
    <w:p w14:paraId="26D7A1F6" w14:textId="77777777" w:rsidR="007164AF" w:rsidRPr="00094830" w:rsidRDefault="007164AF" w:rsidP="006B124E">
      <w:pPr>
        <w:ind w:firstLine="709"/>
        <w:jc w:val="both"/>
        <w:rPr>
          <w:iCs/>
          <w:sz w:val="30"/>
          <w:szCs w:val="30"/>
        </w:rPr>
      </w:pPr>
      <w:r w:rsidRPr="00094830">
        <w:rPr>
          <w:iCs/>
          <w:sz w:val="30"/>
          <w:szCs w:val="30"/>
        </w:rPr>
        <w:t>справки о состоянии работы над законопроектом (концепцией законопроекта)</w:t>
      </w:r>
      <w:r w:rsidR="009A2456">
        <w:rPr>
          <w:iCs/>
          <w:sz w:val="30"/>
          <w:szCs w:val="30"/>
        </w:rPr>
        <w:t xml:space="preserve">, </w:t>
      </w:r>
      <w:r w:rsidR="009A2456" w:rsidRPr="00E62BDB">
        <w:rPr>
          <w:iCs/>
          <w:sz w:val="30"/>
          <w:szCs w:val="30"/>
        </w:rPr>
        <w:t>п</w:t>
      </w:r>
      <w:r w:rsidR="009A2456" w:rsidRPr="00910699">
        <w:rPr>
          <w:sz w:val="30"/>
          <w:szCs w:val="30"/>
        </w:rPr>
        <w:t>роектом нормативного правового акта Президента Республики Беларусь</w:t>
      </w:r>
      <w:r w:rsidRPr="00E62BDB">
        <w:rPr>
          <w:iCs/>
          <w:sz w:val="30"/>
          <w:szCs w:val="30"/>
        </w:rPr>
        <w:t>;</w:t>
      </w:r>
    </w:p>
    <w:p w14:paraId="396D2359" w14:textId="786A3BF9" w:rsidR="007164AF" w:rsidRPr="00094830" w:rsidRDefault="007164AF" w:rsidP="006B124E">
      <w:pPr>
        <w:ind w:firstLine="709"/>
        <w:jc w:val="both"/>
        <w:rPr>
          <w:iCs/>
          <w:sz w:val="30"/>
          <w:szCs w:val="30"/>
        </w:rPr>
      </w:pPr>
      <w:r w:rsidRPr="00094830">
        <w:rPr>
          <w:iCs/>
          <w:sz w:val="30"/>
          <w:szCs w:val="30"/>
        </w:rPr>
        <w:t xml:space="preserve">протоколы проведенных </w:t>
      </w:r>
      <w:r w:rsidR="00170B2E">
        <w:rPr>
          <w:bCs/>
          <w:sz w:val="30"/>
          <w:szCs w:val="30"/>
        </w:rPr>
        <w:t>НЦЗПИ</w:t>
      </w:r>
      <w:r w:rsidR="00170B2E" w:rsidRPr="00F468C3">
        <w:rPr>
          <w:bCs/>
          <w:sz w:val="30"/>
          <w:szCs w:val="30"/>
        </w:rPr>
        <w:t xml:space="preserve"> </w:t>
      </w:r>
      <w:r w:rsidRPr="00073575">
        <w:rPr>
          <w:iCs/>
          <w:sz w:val="30"/>
          <w:szCs w:val="30"/>
        </w:rPr>
        <w:t>заседаний рабочей группы</w:t>
      </w:r>
      <w:r w:rsidR="00D9537D">
        <w:rPr>
          <w:iCs/>
          <w:sz w:val="30"/>
          <w:szCs w:val="30"/>
        </w:rPr>
        <w:t xml:space="preserve"> (при их составлении)</w:t>
      </w:r>
      <w:r w:rsidRPr="00747DAA">
        <w:rPr>
          <w:iCs/>
          <w:sz w:val="30"/>
          <w:szCs w:val="30"/>
        </w:rPr>
        <w:t>;</w:t>
      </w:r>
    </w:p>
    <w:p w14:paraId="2AF1E407" w14:textId="77777777" w:rsidR="007164AF" w:rsidRPr="00094830" w:rsidRDefault="006E1ED4" w:rsidP="006B124E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30</w:t>
      </w:r>
      <w:r w:rsidR="007164AF" w:rsidRPr="00094830">
        <w:rPr>
          <w:iCs/>
          <w:sz w:val="30"/>
          <w:szCs w:val="30"/>
        </w:rPr>
        <w:t>.3.</w:t>
      </w:r>
      <w:r w:rsidR="006331C2">
        <w:rPr>
          <w:iCs/>
          <w:sz w:val="30"/>
          <w:szCs w:val="30"/>
        </w:rPr>
        <w:t> </w:t>
      </w:r>
      <w:r w:rsidR="007164AF" w:rsidRPr="00094830">
        <w:rPr>
          <w:iCs/>
          <w:sz w:val="30"/>
          <w:szCs w:val="30"/>
        </w:rPr>
        <w:t xml:space="preserve">участвовать в </w:t>
      </w:r>
      <w:r w:rsidR="007164AF" w:rsidRPr="00073575">
        <w:rPr>
          <w:iCs/>
          <w:sz w:val="30"/>
          <w:szCs w:val="30"/>
        </w:rPr>
        <w:t>заседаниях рабоч</w:t>
      </w:r>
      <w:r w:rsidR="008A3ABB">
        <w:rPr>
          <w:iCs/>
          <w:sz w:val="30"/>
          <w:szCs w:val="30"/>
        </w:rPr>
        <w:t>ей</w:t>
      </w:r>
      <w:r w:rsidR="007164AF" w:rsidRPr="00073575">
        <w:rPr>
          <w:iCs/>
          <w:sz w:val="30"/>
          <w:szCs w:val="30"/>
        </w:rPr>
        <w:t xml:space="preserve"> групп</w:t>
      </w:r>
      <w:r w:rsidR="008A3ABB">
        <w:rPr>
          <w:iCs/>
          <w:sz w:val="30"/>
          <w:szCs w:val="30"/>
        </w:rPr>
        <w:t>ы</w:t>
      </w:r>
      <w:r w:rsidR="007164AF" w:rsidRPr="00747DAA">
        <w:rPr>
          <w:iCs/>
          <w:sz w:val="30"/>
          <w:szCs w:val="30"/>
        </w:rPr>
        <w:t>, совещаниях и иных мероприятиях по</w:t>
      </w:r>
      <w:r w:rsidR="007164AF" w:rsidRPr="00094830">
        <w:rPr>
          <w:iCs/>
          <w:sz w:val="30"/>
          <w:szCs w:val="30"/>
        </w:rPr>
        <w:t xml:space="preserve"> подготовке и доработке законопроект</w:t>
      </w:r>
      <w:r w:rsidR="008A3ABB">
        <w:rPr>
          <w:iCs/>
          <w:sz w:val="30"/>
          <w:szCs w:val="30"/>
        </w:rPr>
        <w:t>а</w:t>
      </w:r>
      <w:r w:rsidR="007164AF" w:rsidRPr="00094830">
        <w:rPr>
          <w:iCs/>
          <w:sz w:val="30"/>
          <w:szCs w:val="30"/>
        </w:rPr>
        <w:t xml:space="preserve"> (концепци</w:t>
      </w:r>
      <w:r w:rsidR="008A3ABB">
        <w:rPr>
          <w:iCs/>
          <w:sz w:val="30"/>
          <w:szCs w:val="30"/>
        </w:rPr>
        <w:t>и</w:t>
      </w:r>
      <w:r w:rsidR="007164AF" w:rsidRPr="00094830">
        <w:rPr>
          <w:iCs/>
          <w:sz w:val="30"/>
          <w:szCs w:val="30"/>
        </w:rPr>
        <w:t xml:space="preserve"> </w:t>
      </w:r>
      <w:r w:rsidR="007164AF" w:rsidRPr="00094830">
        <w:rPr>
          <w:iCs/>
          <w:sz w:val="30"/>
          <w:szCs w:val="30"/>
        </w:rPr>
        <w:lastRenderedPageBreak/>
        <w:t>законопроект</w:t>
      </w:r>
      <w:r w:rsidR="008A3ABB">
        <w:rPr>
          <w:iCs/>
          <w:sz w:val="30"/>
          <w:szCs w:val="30"/>
        </w:rPr>
        <w:t>а</w:t>
      </w:r>
      <w:r w:rsidR="007164AF" w:rsidRPr="00094830">
        <w:rPr>
          <w:iCs/>
          <w:sz w:val="30"/>
          <w:szCs w:val="30"/>
        </w:rPr>
        <w:t xml:space="preserve">), </w:t>
      </w:r>
      <w:r w:rsidR="009A2456" w:rsidRPr="00E62BDB">
        <w:rPr>
          <w:iCs/>
          <w:sz w:val="30"/>
          <w:szCs w:val="30"/>
        </w:rPr>
        <w:t>п</w:t>
      </w:r>
      <w:r w:rsidR="009A2456" w:rsidRPr="00910699">
        <w:rPr>
          <w:sz w:val="30"/>
          <w:szCs w:val="30"/>
        </w:rPr>
        <w:t>роект</w:t>
      </w:r>
      <w:r w:rsidR="008A3ABB">
        <w:rPr>
          <w:sz w:val="30"/>
          <w:szCs w:val="30"/>
        </w:rPr>
        <w:t>а</w:t>
      </w:r>
      <w:r w:rsidR="009A2456" w:rsidRPr="00910699">
        <w:rPr>
          <w:sz w:val="30"/>
          <w:szCs w:val="30"/>
        </w:rPr>
        <w:t xml:space="preserve"> нормативн</w:t>
      </w:r>
      <w:r w:rsidR="008A3ABB">
        <w:rPr>
          <w:sz w:val="30"/>
          <w:szCs w:val="30"/>
        </w:rPr>
        <w:t>ого</w:t>
      </w:r>
      <w:r w:rsidR="009A2456" w:rsidRPr="00910699">
        <w:rPr>
          <w:sz w:val="30"/>
          <w:szCs w:val="30"/>
        </w:rPr>
        <w:t xml:space="preserve"> правов</w:t>
      </w:r>
      <w:r w:rsidR="008A3ABB">
        <w:rPr>
          <w:sz w:val="30"/>
          <w:szCs w:val="30"/>
        </w:rPr>
        <w:t>ого</w:t>
      </w:r>
      <w:r w:rsidR="009A2456" w:rsidRPr="00910699">
        <w:rPr>
          <w:sz w:val="30"/>
          <w:szCs w:val="30"/>
        </w:rPr>
        <w:t xml:space="preserve"> акт</w:t>
      </w:r>
      <w:r w:rsidR="008A3ABB">
        <w:rPr>
          <w:sz w:val="30"/>
          <w:szCs w:val="30"/>
        </w:rPr>
        <w:t>а</w:t>
      </w:r>
      <w:r w:rsidR="009A2456" w:rsidRPr="00910699">
        <w:rPr>
          <w:sz w:val="30"/>
          <w:szCs w:val="30"/>
        </w:rPr>
        <w:t xml:space="preserve"> Президента Республики Беларусь,</w:t>
      </w:r>
      <w:r w:rsidR="009A2456" w:rsidRPr="00094830">
        <w:rPr>
          <w:iCs/>
          <w:sz w:val="30"/>
          <w:szCs w:val="30"/>
        </w:rPr>
        <w:t xml:space="preserve"> </w:t>
      </w:r>
      <w:r w:rsidR="007164AF" w:rsidRPr="00094830">
        <w:rPr>
          <w:iCs/>
          <w:sz w:val="30"/>
          <w:szCs w:val="30"/>
        </w:rPr>
        <w:t xml:space="preserve">в том числе проводимых </w:t>
      </w:r>
      <w:r w:rsidR="004531D5">
        <w:rPr>
          <w:iCs/>
          <w:sz w:val="30"/>
          <w:szCs w:val="30"/>
        </w:rPr>
        <w:t>други</w:t>
      </w:r>
      <w:r w:rsidR="004531D5" w:rsidRPr="00094830">
        <w:rPr>
          <w:iCs/>
          <w:sz w:val="30"/>
          <w:szCs w:val="30"/>
        </w:rPr>
        <w:t xml:space="preserve">ми </w:t>
      </w:r>
      <w:r w:rsidR="007164AF" w:rsidRPr="00094830">
        <w:rPr>
          <w:iCs/>
          <w:sz w:val="30"/>
          <w:szCs w:val="30"/>
        </w:rPr>
        <w:t xml:space="preserve">государственными органами </w:t>
      </w:r>
      <w:r w:rsidR="004531D5">
        <w:rPr>
          <w:iCs/>
          <w:sz w:val="30"/>
          <w:szCs w:val="30"/>
        </w:rPr>
        <w:t xml:space="preserve">и иными </w:t>
      </w:r>
      <w:r w:rsidR="007164AF" w:rsidRPr="00094830">
        <w:rPr>
          <w:iCs/>
          <w:sz w:val="30"/>
          <w:szCs w:val="30"/>
        </w:rPr>
        <w:t xml:space="preserve">организациями; </w:t>
      </w:r>
    </w:p>
    <w:p w14:paraId="1CC59A17" w14:textId="77777777" w:rsidR="007164AF" w:rsidRPr="00094830" w:rsidRDefault="006E1ED4" w:rsidP="006B124E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30</w:t>
      </w:r>
      <w:r w:rsidR="007164AF" w:rsidRPr="00094830">
        <w:rPr>
          <w:iCs/>
          <w:sz w:val="30"/>
          <w:szCs w:val="30"/>
        </w:rPr>
        <w:t>.4.</w:t>
      </w:r>
      <w:r w:rsidR="006331C2">
        <w:rPr>
          <w:iCs/>
          <w:sz w:val="30"/>
          <w:szCs w:val="30"/>
        </w:rPr>
        <w:t> </w:t>
      </w:r>
      <w:r w:rsidR="007164AF" w:rsidRPr="00094830">
        <w:rPr>
          <w:iCs/>
          <w:sz w:val="30"/>
          <w:szCs w:val="30"/>
        </w:rPr>
        <w:t>изучать правовые акты, принимаемые Палатой представителей и Советом Республики</w:t>
      </w:r>
      <w:r w:rsidR="00CE610E">
        <w:rPr>
          <w:iCs/>
          <w:sz w:val="30"/>
          <w:szCs w:val="30"/>
        </w:rPr>
        <w:t>,</w:t>
      </w:r>
      <w:r w:rsidR="007164AF" w:rsidRPr="00094830">
        <w:rPr>
          <w:iCs/>
          <w:sz w:val="30"/>
          <w:szCs w:val="30"/>
        </w:rPr>
        <w:t xml:space="preserve"> с целью получения информации о:</w:t>
      </w:r>
    </w:p>
    <w:p w14:paraId="63B52B03" w14:textId="77777777" w:rsidR="007164AF" w:rsidRPr="00094830" w:rsidRDefault="008A3ABB" w:rsidP="006B124E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рассмотрении</w:t>
      </w:r>
      <w:r w:rsidR="007164AF" w:rsidRPr="00094830">
        <w:rPr>
          <w:iCs/>
          <w:sz w:val="30"/>
          <w:szCs w:val="30"/>
        </w:rPr>
        <w:t xml:space="preserve"> законопроекта Палатой представителей;</w:t>
      </w:r>
    </w:p>
    <w:p w14:paraId="383FF6F2" w14:textId="77777777" w:rsidR="007164AF" w:rsidRPr="00094830" w:rsidRDefault="007164AF" w:rsidP="006B124E">
      <w:pPr>
        <w:ind w:firstLine="709"/>
        <w:jc w:val="both"/>
        <w:rPr>
          <w:iCs/>
          <w:sz w:val="30"/>
          <w:szCs w:val="30"/>
        </w:rPr>
      </w:pPr>
      <w:r w:rsidRPr="00094830">
        <w:rPr>
          <w:iCs/>
          <w:sz w:val="30"/>
          <w:szCs w:val="30"/>
        </w:rPr>
        <w:t xml:space="preserve">направлении законопроекта в Совет Республики; </w:t>
      </w:r>
    </w:p>
    <w:p w14:paraId="08F16820" w14:textId="77777777" w:rsidR="007164AF" w:rsidRPr="00094830" w:rsidRDefault="007164AF" w:rsidP="006B124E">
      <w:pPr>
        <w:ind w:firstLine="709"/>
        <w:jc w:val="both"/>
        <w:rPr>
          <w:iCs/>
          <w:sz w:val="30"/>
          <w:szCs w:val="30"/>
        </w:rPr>
      </w:pPr>
      <w:r w:rsidRPr="00094830">
        <w:rPr>
          <w:iCs/>
          <w:sz w:val="30"/>
          <w:szCs w:val="30"/>
        </w:rPr>
        <w:t xml:space="preserve">повторном рассмотрении Палатой представителей законопроекта, отклоненного Советом Республики; </w:t>
      </w:r>
    </w:p>
    <w:p w14:paraId="30344EAB" w14:textId="77777777" w:rsidR="007164AF" w:rsidRPr="00094830" w:rsidRDefault="008A3ABB" w:rsidP="006B124E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рассмотрении</w:t>
      </w:r>
      <w:r w:rsidR="007164AF" w:rsidRPr="00094830">
        <w:rPr>
          <w:iCs/>
          <w:sz w:val="30"/>
          <w:szCs w:val="30"/>
        </w:rPr>
        <w:t xml:space="preserve"> законопроекта Советом Республики;</w:t>
      </w:r>
    </w:p>
    <w:p w14:paraId="61BAD50E" w14:textId="77777777" w:rsidR="006331C2" w:rsidRDefault="008A3ABB" w:rsidP="006331C2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повторном </w:t>
      </w:r>
      <w:r w:rsidR="007164AF" w:rsidRPr="00094830">
        <w:rPr>
          <w:iCs/>
          <w:sz w:val="30"/>
          <w:szCs w:val="30"/>
        </w:rPr>
        <w:t xml:space="preserve">рассмотрении законопроекта или отдельных его положений, возвращенных Президентом Республики Беларусь со своими возражениями, Палатой представителей и Советом Республики; </w:t>
      </w:r>
    </w:p>
    <w:p w14:paraId="578C593E" w14:textId="77777777" w:rsidR="007164AF" w:rsidRPr="00094830" w:rsidRDefault="007164AF" w:rsidP="006331C2">
      <w:pPr>
        <w:ind w:firstLine="709"/>
        <w:jc w:val="both"/>
        <w:rPr>
          <w:iCs/>
          <w:sz w:val="30"/>
          <w:szCs w:val="30"/>
        </w:rPr>
      </w:pPr>
      <w:r w:rsidRPr="00094830">
        <w:rPr>
          <w:iCs/>
          <w:sz w:val="30"/>
          <w:szCs w:val="30"/>
        </w:rPr>
        <w:t>представлении закона Республики Беларусь на подпись Президенту Республики Беларусь.</w:t>
      </w:r>
    </w:p>
    <w:p w14:paraId="3E489396" w14:textId="6F310138" w:rsidR="008A3ABB" w:rsidRDefault="00DE62E9" w:rsidP="008A3ABB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3</w:t>
      </w:r>
      <w:r w:rsidR="006E1ED4">
        <w:rPr>
          <w:iCs/>
          <w:sz w:val="30"/>
          <w:szCs w:val="30"/>
        </w:rPr>
        <w:t>1</w:t>
      </w:r>
      <w:r w:rsidR="007164AF" w:rsidRPr="00094830">
        <w:rPr>
          <w:iCs/>
          <w:sz w:val="30"/>
          <w:szCs w:val="30"/>
        </w:rPr>
        <w:t>.</w:t>
      </w:r>
      <w:r w:rsidR="006331C2">
        <w:rPr>
          <w:iCs/>
          <w:sz w:val="30"/>
          <w:szCs w:val="30"/>
        </w:rPr>
        <w:t> </w:t>
      </w:r>
      <w:r w:rsidR="008A3ABB">
        <w:rPr>
          <w:iCs/>
          <w:sz w:val="30"/>
          <w:szCs w:val="30"/>
        </w:rPr>
        <w:t xml:space="preserve">Работником </w:t>
      </w:r>
      <w:r w:rsidR="00170B2E">
        <w:rPr>
          <w:bCs/>
          <w:sz w:val="30"/>
          <w:szCs w:val="30"/>
        </w:rPr>
        <w:t>НЦЗПИ</w:t>
      </w:r>
      <w:r w:rsidR="008A3ABB">
        <w:rPr>
          <w:iCs/>
          <w:sz w:val="30"/>
          <w:szCs w:val="30"/>
        </w:rPr>
        <w:t xml:space="preserve">, ответственным за подготовку законопроекта </w:t>
      </w:r>
      <w:r w:rsidR="008A3ABB" w:rsidRPr="00073575">
        <w:rPr>
          <w:iCs/>
          <w:sz w:val="30"/>
          <w:szCs w:val="30"/>
        </w:rPr>
        <w:t>(концепци</w:t>
      </w:r>
      <w:r w:rsidR="008A3ABB">
        <w:rPr>
          <w:iCs/>
          <w:sz w:val="30"/>
          <w:szCs w:val="30"/>
        </w:rPr>
        <w:t>и</w:t>
      </w:r>
      <w:r w:rsidR="008A3ABB" w:rsidRPr="00073575">
        <w:rPr>
          <w:iCs/>
          <w:sz w:val="30"/>
          <w:szCs w:val="30"/>
        </w:rPr>
        <w:t xml:space="preserve"> законопроекта)</w:t>
      </w:r>
      <w:r w:rsidR="008A3ABB">
        <w:rPr>
          <w:iCs/>
          <w:sz w:val="30"/>
          <w:szCs w:val="30"/>
        </w:rPr>
        <w:t xml:space="preserve">, проекта нормативного правового акта Президента Республики Беларусь, ежеквартально составляется справка </w:t>
      </w:r>
      <w:r w:rsidR="008A3ABB" w:rsidRPr="00073575">
        <w:rPr>
          <w:iCs/>
          <w:sz w:val="30"/>
          <w:szCs w:val="30"/>
        </w:rPr>
        <w:t>о</w:t>
      </w:r>
      <w:r w:rsidR="006331C2">
        <w:rPr>
          <w:iCs/>
          <w:sz w:val="30"/>
          <w:szCs w:val="30"/>
        </w:rPr>
        <w:t> </w:t>
      </w:r>
      <w:r w:rsidR="008A3ABB" w:rsidRPr="00073575">
        <w:rPr>
          <w:iCs/>
          <w:sz w:val="30"/>
          <w:szCs w:val="30"/>
        </w:rPr>
        <w:t>состоянии работы над</w:t>
      </w:r>
      <w:r w:rsidR="008A3ABB">
        <w:rPr>
          <w:iCs/>
          <w:sz w:val="30"/>
          <w:szCs w:val="30"/>
        </w:rPr>
        <w:t>:</w:t>
      </w:r>
    </w:p>
    <w:p w14:paraId="0152C932" w14:textId="77777777" w:rsidR="008A3ABB" w:rsidRDefault="008A3ABB" w:rsidP="008A3ABB">
      <w:pPr>
        <w:ind w:firstLine="709"/>
        <w:jc w:val="both"/>
        <w:rPr>
          <w:iCs/>
          <w:sz w:val="30"/>
          <w:szCs w:val="30"/>
        </w:rPr>
      </w:pPr>
      <w:r w:rsidRPr="00073575">
        <w:rPr>
          <w:iCs/>
          <w:sz w:val="30"/>
          <w:szCs w:val="30"/>
        </w:rPr>
        <w:t>законопроектом (концепцией законопроекта)</w:t>
      </w:r>
      <w:r>
        <w:rPr>
          <w:iCs/>
          <w:sz w:val="30"/>
          <w:szCs w:val="30"/>
        </w:rPr>
        <w:t xml:space="preserve">, сроки подготовки (этапы подготовки) или </w:t>
      </w:r>
      <w:proofErr w:type="gramStart"/>
      <w:r>
        <w:rPr>
          <w:iCs/>
          <w:sz w:val="30"/>
          <w:szCs w:val="30"/>
        </w:rPr>
        <w:t>сроки внесения</w:t>
      </w:r>
      <w:proofErr w:type="gramEnd"/>
      <w:r>
        <w:rPr>
          <w:iCs/>
          <w:sz w:val="30"/>
          <w:szCs w:val="30"/>
        </w:rPr>
        <w:t xml:space="preserve"> которого в Палату представителей истекли в отчетном квартале;</w:t>
      </w:r>
    </w:p>
    <w:p w14:paraId="5FFD45A0" w14:textId="77777777" w:rsidR="008A3ABB" w:rsidRDefault="008A3ABB" w:rsidP="008A3ABB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проектом нормативного правового акта Президента Республики Беларусь,</w:t>
      </w:r>
      <w:r w:rsidRPr="008A3ABB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сроки внесения которого Президенту Республики Беларусь на рассмотрение истекли в отчетном квартале. </w:t>
      </w:r>
    </w:p>
    <w:p w14:paraId="1264E964" w14:textId="77777777" w:rsidR="00E845B4" w:rsidRPr="00094830" w:rsidRDefault="00E845B4" w:rsidP="00E845B4">
      <w:pPr>
        <w:ind w:firstLine="709"/>
        <w:jc w:val="both"/>
        <w:rPr>
          <w:iCs/>
          <w:sz w:val="30"/>
          <w:szCs w:val="30"/>
        </w:rPr>
      </w:pPr>
      <w:r w:rsidRPr="00094830">
        <w:rPr>
          <w:iCs/>
          <w:sz w:val="30"/>
          <w:szCs w:val="30"/>
        </w:rPr>
        <w:t>В случае нарушения сроков подготовки и внесения законопроекта в</w:t>
      </w:r>
      <w:r w:rsidR="006331C2">
        <w:rPr>
          <w:iCs/>
          <w:sz w:val="30"/>
          <w:szCs w:val="30"/>
        </w:rPr>
        <w:t> </w:t>
      </w:r>
      <w:r w:rsidRPr="00073575">
        <w:rPr>
          <w:iCs/>
          <w:sz w:val="30"/>
          <w:szCs w:val="30"/>
        </w:rPr>
        <w:t>Палату представителей (</w:t>
      </w:r>
      <w:r>
        <w:rPr>
          <w:iCs/>
          <w:sz w:val="30"/>
          <w:szCs w:val="30"/>
        </w:rPr>
        <w:t>подготовк</w:t>
      </w:r>
      <w:r w:rsidRPr="00073575">
        <w:rPr>
          <w:iCs/>
          <w:sz w:val="30"/>
          <w:szCs w:val="30"/>
        </w:rPr>
        <w:t xml:space="preserve">и и </w:t>
      </w:r>
      <w:r>
        <w:rPr>
          <w:iCs/>
          <w:sz w:val="30"/>
          <w:szCs w:val="30"/>
        </w:rPr>
        <w:t>представления концепции в</w:t>
      </w:r>
      <w:r w:rsidR="006331C2">
        <w:rPr>
          <w:iCs/>
          <w:sz w:val="30"/>
          <w:szCs w:val="30"/>
        </w:rPr>
        <w:t> </w:t>
      </w:r>
      <w:r>
        <w:rPr>
          <w:iCs/>
          <w:sz w:val="30"/>
          <w:szCs w:val="30"/>
        </w:rPr>
        <w:t>Администрацию Президента Республики Беларусь для замечаний и</w:t>
      </w:r>
      <w:r w:rsidR="006331C2">
        <w:rPr>
          <w:iCs/>
          <w:sz w:val="30"/>
          <w:szCs w:val="30"/>
        </w:rPr>
        <w:t> </w:t>
      </w:r>
      <w:r>
        <w:rPr>
          <w:iCs/>
          <w:sz w:val="30"/>
          <w:szCs w:val="30"/>
        </w:rPr>
        <w:t xml:space="preserve">предложений, а также </w:t>
      </w:r>
      <w:r w:rsidRPr="00073575">
        <w:rPr>
          <w:iCs/>
          <w:sz w:val="30"/>
          <w:szCs w:val="30"/>
        </w:rPr>
        <w:t>внесе</w:t>
      </w:r>
      <w:r w:rsidRPr="000441AB">
        <w:rPr>
          <w:iCs/>
          <w:sz w:val="30"/>
          <w:szCs w:val="30"/>
        </w:rPr>
        <w:t>ния концепции законопроекта Президенту Республики Беларусь на согласование)</w:t>
      </w:r>
      <w:r w:rsidR="009A2456">
        <w:rPr>
          <w:iCs/>
          <w:sz w:val="30"/>
          <w:szCs w:val="30"/>
        </w:rPr>
        <w:t xml:space="preserve">, </w:t>
      </w:r>
      <w:r w:rsidR="009A2456" w:rsidRPr="00910699">
        <w:rPr>
          <w:iCs/>
          <w:sz w:val="30"/>
          <w:szCs w:val="30"/>
        </w:rPr>
        <w:t>нарушения сроков внесения п</w:t>
      </w:r>
      <w:r w:rsidR="009A2456" w:rsidRPr="00910699">
        <w:rPr>
          <w:sz w:val="30"/>
          <w:szCs w:val="30"/>
        </w:rPr>
        <w:t>роекта нормативного правового акта Президента Республики Беларусь</w:t>
      </w:r>
      <w:r w:rsidR="009A2456" w:rsidRPr="00E62BDB">
        <w:rPr>
          <w:iCs/>
          <w:sz w:val="30"/>
          <w:szCs w:val="30"/>
        </w:rPr>
        <w:t xml:space="preserve"> </w:t>
      </w:r>
      <w:r w:rsidR="009A2456" w:rsidRPr="00910699">
        <w:rPr>
          <w:sz w:val="30"/>
          <w:szCs w:val="30"/>
        </w:rPr>
        <w:t>Президенту Республики Беларусь</w:t>
      </w:r>
      <w:r w:rsidR="007764DC" w:rsidRPr="00910699">
        <w:rPr>
          <w:sz w:val="30"/>
          <w:szCs w:val="30"/>
        </w:rPr>
        <w:t>,</w:t>
      </w:r>
      <w:r w:rsidRPr="000441AB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>в с</w:t>
      </w:r>
      <w:r w:rsidRPr="00073575">
        <w:rPr>
          <w:iCs/>
          <w:sz w:val="30"/>
          <w:szCs w:val="30"/>
        </w:rPr>
        <w:t>правк</w:t>
      </w:r>
      <w:r>
        <w:rPr>
          <w:iCs/>
          <w:sz w:val="30"/>
          <w:szCs w:val="30"/>
        </w:rPr>
        <w:t>е</w:t>
      </w:r>
      <w:r w:rsidRPr="00073575">
        <w:rPr>
          <w:iCs/>
          <w:sz w:val="30"/>
          <w:szCs w:val="30"/>
        </w:rPr>
        <w:t xml:space="preserve"> о состоянии работы над законопроектом (концепцией законопроекта)</w:t>
      </w:r>
      <w:r w:rsidR="009A2456">
        <w:rPr>
          <w:iCs/>
          <w:sz w:val="30"/>
          <w:szCs w:val="30"/>
        </w:rPr>
        <w:t xml:space="preserve">, </w:t>
      </w:r>
      <w:r w:rsidR="009A2456" w:rsidRPr="00E62BDB">
        <w:rPr>
          <w:iCs/>
          <w:sz w:val="30"/>
          <w:szCs w:val="30"/>
        </w:rPr>
        <w:t>п</w:t>
      </w:r>
      <w:r w:rsidR="009A2456" w:rsidRPr="00910699">
        <w:rPr>
          <w:sz w:val="30"/>
          <w:szCs w:val="30"/>
        </w:rPr>
        <w:t>роектом нормативного правового акта Президента Республики Беларусь</w:t>
      </w:r>
      <w:r w:rsidRPr="00073575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указываются причины </w:t>
      </w:r>
      <w:r w:rsidR="0055742D">
        <w:rPr>
          <w:iCs/>
          <w:sz w:val="30"/>
          <w:szCs w:val="30"/>
        </w:rPr>
        <w:t>и</w:t>
      </w:r>
      <w:r w:rsidR="006331C2">
        <w:rPr>
          <w:iCs/>
          <w:sz w:val="30"/>
          <w:szCs w:val="30"/>
        </w:rPr>
        <w:t> </w:t>
      </w:r>
      <w:r>
        <w:rPr>
          <w:iCs/>
          <w:sz w:val="30"/>
          <w:szCs w:val="30"/>
        </w:rPr>
        <w:t>оценивается обоснованность нарушения сроков.</w:t>
      </w:r>
    </w:p>
    <w:p w14:paraId="445A4D3C" w14:textId="317BB059" w:rsidR="007164AF" w:rsidRPr="00094830" w:rsidRDefault="008A3ABB" w:rsidP="006B124E">
      <w:pPr>
        <w:ind w:firstLine="709"/>
        <w:jc w:val="both"/>
        <w:rPr>
          <w:iCs/>
          <w:sz w:val="30"/>
          <w:szCs w:val="30"/>
        </w:rPr>
      </w:pPr>
      <w:r w:rsidRPr="00437CA1">
        <w:rPr>
          <w:iCs/>
          <w:sz w:val="30"/>
          <w:szCs w:val="30"/>
        </w:rPr>
        <w:t xml:space="preserve">Подготовленная работником </w:t>
      </w:r>
      <w:r w:rsidR="00170B2E">
        <w:rPr>
          <w:bCs/>
          <w:sz w:val="30"/>
          <w:szCs w:val="30"/>
        </w:rPr>
        <w:t>НЦЗПИ</w:t>
      </w:r>
      <w:r w:rsidR="00170B2E" w:rsidRPr="00F468C3">
        <w:rPr>
          <w:bCs/>
          <w:sz w:val="30"/>
          <w:szCs w:val="30"/>
        </w:rPr>
        <w:t xml:space="preserve"> </w:t>
      </w:r>
      <w:r w:rsidRPr="00437CA1">
        <w:rPr>
          <w:iCs/>
          <w:sz w:val="30"/>
          <w:szCs w:val="30"/>
        </w:rPr>
        <w:t>с</w:t>
      </w:r>
      <w:r w:rsidR="007164AF" w:rsidRPr="00437CA1">
        <w:rPr>
          <w:iCs/>
          <w:sz w:val="30"/>
          <w:szCs w:val="30"/>
        </w:rPr>
        <w:t>правка о состоянии работы над законопроектом (концепцией законопроекта)</w:t>
      </w:r>
      <w:r w:rsidR="009A2456" w:rsidRPr="00437CA1">
        <w:rPr>
          <w:iCs/>
          <w:sz w:val="30"/>
          <w:szCs w:val="30"/>
        </w:rPr>
        <w:t>, п</w:t>
      </w:r>
      <w:r w:rsidR="009A2456" w:rsidRPr="00437CA1">
        <w:rPr>
          <w:sz w:val="30"/>
          <w:szCs w:val="30"/>
        </w:rPr>
        <w:t xml:space="preserve">роектом нормативного правового акта Президента Республики Беларусь </w:t>
      </w:r>
      <w:r w:rsidRPr="00437CA1">
        <w:rPr>
          <w:iCs/>
          <w:sz w:val="30"/>
          <w:szCs w:val="30"/>
        </w:rPr>
        <w:t>ежеквартально</w:t>
      </w:r>
      <w:r w:rsidR="007164AF" w:rsidRPr="00437CA1">
        <w:rPr>
          <w:iCs/>
          <w:sz w:val="30"/>
          <w:szCs w:val="30"/>
        </w:rPr>
        <w:t xml:space="preserve"> не позднее </w:t>
      </w:r>
      <w:r w:rsidR="0075056D" w:rsidRPr="00437CA1">
        <w:rPr>
          <w:iCs/>
          <w:sz w:val="30"/>
          <w:szCs w:val="30"/>
        </w:rPr>
        <w:t xml:space="preserve">10 </w:t>
      </w:r>
      <w:r w:rsidR="007164AF" w:rsidRPr="00437CA1">
        <w:rPr>
          <w:iCs/>
          <w:sz w:val="30"/>
          <w:szCs w:val="30"/>
        </w:rPr>
        <w:t>числа месяца, следующего за отчетным</w:t>
      </w:r>
      <w:r w:rsidR="007767AE" w:rsidRPr="00437CA1">
        <w:rPr>
          <w:iCs/>
          <w:sz w:val="30"/>
          <w:szCs w:val="30"/>
        </w:rPr>
        <w:t xml:space="preserve"> кварталом</w:t>
      </w:r>
      <w:r w:rsidR="007164AF" w:rsidRPr="00437CA1">
        <w:rPr>
          <w:iCs/>
          <w:sz w:val="30"/>
          <w:szCs w:val="30"/>
        </w:rPr>
        <w:t xml:space="preserve">, </w:t>
      </w:r>
      <w:r w:rsidR="00D855E5" w:rsidRPr="00437CA1">
        <w:rPr>
          <w:iCs/>
          <w:sz w:val="30"/>
          <w:szCs w:val="30"/>
        </w:rPr>
        <w:t>в</w:t>
      </w:r>
      <w:r w:rsidR="006331C2">
        <w:rPr>
          <w:iCs/>
          <w:sz w:val="30"/>
          <w:szCs w:val="30"/>
        </w:rPr>
        <w:t> </w:t>
      </w:r>
      <w:r w:rsidR="00D855E5" w:rsidRPr="00437CA1">
        <w:rPr>
          <w:iCs/>
          <w:sz w:val="30"/>
          <w:szCs w:val="30"/>
        </w:rPr>
        <w:t xml:space="preserve">электронном виде </w:t>
      </w:r>
      <w:r w:rsidR="007164AF" w:rsidRPr="00437CA1">
        <w:rPr>
          <w:iCs/>
          <w:sz w:val="30"/>
          <w:szCs w:val="30"/>
        </w:rPr>
        <w:t xml:space="preserve">передается работнику </w:t>
      </w:r>
      <w:r w:rsidR="000B101A" w:rsidRPr="00437CA1">
        <w:rPr>
          <w:iCs/>
          <w:sz w:val="30"/>
          <w:szCs w:val="30"/>
        </w:rPr>
        <w:t xml:space="preserve">отдела </w:t>
      </w:r>
      <w:r w:rsidR="00437CA1" w:rsidRPr="00437CA1">
        <w:rPr>
          <w:iCs/>
          <w:sz w:val="30"/>
          <w:szCs w:val="30"/>
        </w:rPr>
        <w:t>методологии нормотворческой деятельности главного</w:t>
      </w:r>
      <w:r w:rsidR="000B101A" w:rsidRPr="00437CA1">
        <w:rPr>
          <w:iCs/>
          <w:sz w:val="30"/>
          <w:szCs w:val="30"/>
        </w:rPr>
        <w:t xml:space="preserve"> управления конституционного и</w:t>
      </w:r>
      <w:r w:rsidR="006331C2">
        <w:rPr>
          <w:iCs/>
          <w:sz w:val="30"/>
          <w:szCs w:val="30"/>
        </w:rPr>
        <w:t> </w:t>
      </w:r>
      <w:r w:rsidR="000B101A" w:rsidRPr="00437CA1">
        <w:rPr>
          <w:iCs/>
          <w:sz w:val="30"/>
          <w:szCs w:val="30"/>
        </w:rPr>
        <w:t xml:space="preserve">международного права </w:t>
      </w:r>
      <w:r w:rsidR="00170B2E">
        <w:rPr>
          <w:bCs/>
          <w:sz w:val="30"/>
          <w:szCs w:val="30"/>
        </w:rPr>
        <w:t>НЦЗПИ</w:t>
      </w:r>
      <w:r w:rsidR="007164AF" w:rsidRPr="00437CA1">
        <w:rPr>
          <w:iCs/>
          <w:sz w:val="30"/>
          <w:szCs w:val="30"/>
        </w:rPr>
        <w:t xml:space="preserve">, </w:t>
      </w:r>
      <w:r w:rsidR="007164AF" w:rsidRPr="00437CA1">
        <w:rPr>
          <w:iCs/>
          <w:sz w:val="30"/>
          <w:szCs w:val="30"/>
        </w:rPr>
        <w:lastRenderedPageBreak/>
        <w:t xml:space="preserve">выполняющему обязанности по представлению в Администрацию Президента Республики Беларусь </w:t>
      </w:r>
      <w:r w:rsidR="00B171B8" w:rsidRPr="00437CA1">
        <w:rPr>
          <w:iCs/>
          <w:sz w:val="30"/>
          <w:szCs w:val="30"/>
        </w:rPr>
        <w:t xml:space="preserve">ежеквартальных </w:t>
      </w:r>
      <w:r w:rsidR="007164AF" w:rsidRPr="00437CA1">
        <w:rPr>
          <w:iCs/>
          <w:sz w:val="30"/>
          <w:szCs w:val="30"/>
        </w:rPr>
        <w:t xml:space="preserve">отчетов о </w:t>
      </w:r>
      <w:r w:rsidR="000B101A" w:rsidRPr="00437CA1">
        <w:rPr>
          <w:iCs/>
          <w:sz w:val="30"/>
          <w:szCs w:val="30"/>
        </w:rPr>
        <w:t>ходе реализации планов.</w:t>
      </w:r>
    </w:p>
    <w:p w14:paraId="5751E192" w14:textId="4BE06C5B" w:rsidR="00E72374" w:rsidRDefault="002B110B" w:rsidP="006E6DBA">
      <w:pPr>
        <w:ind w:firstLine="709"/>
        <w:jc w:val="both"/>
        <w:rPr>
          <w:iCs/>
          <w:sz w:val="30"/>
          <w:szCs w:val="30"/>
        </w:rPr>
      </w:pPr>
      <w:r w:rsidRPr="002B110B">
        <w:rPr>
          <w:iCs/>
          <w:sz w:val="30"/>
          <w:szCs w:val="30"/>
        </w:rPr>
        <w:t>Р</w:t>
      </w:r>
      <w:r w:rsidR="00E25D3E" w:rsidRPr="002B110B">
        <w:rPr>
          <w:rFonts w:eastAsia="Calibri"/>
          <w:sz w:val="30"/>
          <w:szCs w:val="30"/>
        </w:rPr>
        <w:t xml:space="preserve">аботник отдела методологии нормотворческой деятельности главного управления </w:t>
      </w:r>
      <w:r w:rsidR="00E25D3E" w:rsidRPr="002B110B">
        <w:rPr>
          <w:iCs/>
          <w:sz w:val="30"/>
          <w:szCs w:val="30"/>
        </w:rPr>
        <w:t xml:space="preserve">конституционного и международного права </w:t>
      </w:r>
      <w:r w:rsidR="00170B2E">
        <w:rPr>
          <w:bCs/>
          <w:sz w:val="30"/>
          <w:szCs w:val="30"/>
        </w:rPr>
        <w:t>НЦЗПИ</w:t>
      </w:r>
      <w:r w:rsidR="00170B2E" w:rsidRPr="00F468C3">
        <w:rPr>
          <w:bCs/>
          <w:sz w:val="30"/>
          <w:szCs w:val="30"/>
        </w:rPr>
        <w:t xml:space="preserve"> </w:t>
      </w:r>
      <w:r w:rsidR="007164AF" w:rsidRPr="00094830">
        <w:rPr>
          <w:iCs/>
          <w:sz w:val="30"/>
          <w:szCs w:val="30"/>
        </w:rPr>
        <w:t xml:space="preserve">обобщает и поддерживает в актуальном состоянии представленную информацию о ходе </w:t>
      </w:r>
      <w:r w:rsidR="000B101A">
        <w:rPr>
          <w:iCs/>
          <w:sz w:val="30"/>
          <w:szCs w:val="30"/>
        </w:rPr>
        <w:t>реализации</w:t>
      </w:r>
      <w:r w:rsidR="007164AF" w:rsidRPr="00094830">
        <w:rPr>
          <w:iCs/>
          <w:sz w:val="30"/>
          <w:szCs w:val="30"/>
        </w:rPr>
        <w:t xml:space="preserve"> планов, </w:t>
      </w:r>
      <w:r w:rsidR="007164AF" w:rsidRPr="00073575">
        <w:rPr>
          <w:iCs/>
          <w:sz w:val="30"/>
          <w:szCs w:val="30"/>
        </w:rPr>
        <w:t xml:space="preserve">представляет в Администрацию Президента Республики Беларусь </w:t>
      </w:r>
      <w:r w:rsidR="007767AE" w:rsidRPr="000441AB">
        <w:rPr>
          <w:iCs/>
          <w:sz w:val="30"/>
          <w:szCs w:val="30"/>
        </w:rPr>
        <w:t>еже</w:t>
      </w:r>
      <w:r w:rsidR="007767AE" w:rsidRPr="006B124E">
        <w:rPr>
          <w:iCs/>
          <w:sz w:val="30"/>
          <w:szCs w:val="30"/>
        </w:rPr>
        <w:t>квартально</w:t>
      </w:r>
      <w:r w:rsidR="007767AE" w:rsidRPr="00073575">
        <w:rPr>
          <w:iCs/>
          <w:sz w:val="30"/>
          <w:szCs w:val="30"/>
        </w:rPr>
        <w:t xml:space="preserve"> не позднее 20 числа месяца, следующего за отчетным кварталом</w:t>
      </w:r>
      <w:r w:rsidR="007767AE">
        <w:rPr>
          <w:iCs/>
          <w:sz w:val="30"/>
          <w:szCs w:val="30"/>
        </w:rPr>
        <w:t>,</w:t>
      </w:r>
      <w:r w:rsidR="007767AE" w:rsidRPr="00073575">
        <w:rPr>
          <w:iCs/>
          <w:sz w:val="30"/>
          <w:szCs w:val="30"/>
        </w:rPr>
        <w:t xml:space="preserve"> </w:t>
      </w:r>
      <w:r w:rsidR="007164AF" w:rsidRPr="00073575">
        <w:rPr>
          <w:iCs/>
          <w:sz w:val="30"/>
          <w:szCs w:val="30"/>
        </w:rPr>
        <w:t xml:space="preserve">отчет </w:t>
      </w:r>
      <w:r w:rsidR="007164AF" w:rsidRPr="007767AE">
        <w:rPr>
          <w:iCs/>
          <w:sz w:val="30"/>
          <w:szCs w:val="30"/>
        </w:rPr>
        <w:t xml:space="preserve">о </w:t>
      </w:r>
      <w:r w:rsidR="007767AE">
        <w:rPr>
          <w:iCs/>
          <w:sz w:val="30"/>
          <w:szCs w:val="30"/>
        </w:rPr>
        <w:t xml:space="preserve">ходе реализации </w:t>
      </w:r>
      <w:r w:rsidR="007164AF" w:rsidRPr="00094830">
        <w:rPr>
          <w:iCs/>
          <w:sz w:val="30"/>
          <w:szCs w:val="30"/>
        </w:rPr>
        <w:t>план</w:t>
      </w:r>
      <w:r w:rsidR="007767AE">
        <w:rPr>
          <w:iCs/>
          <w:sz w:val="30"/>
          <w:szCs w:val="30"/>
        </w:rPr>
        <w:t>а</w:t>
      </w:r>
      <w:r w:rsidR="007164AF" w:rsidRPr="00094830">
        <w:rPr>
          <w:iCs/>
          <w:sz w:val="30"/>
          <w:szCs w:val="30"/>
        </w:rPr>
        <w:t xml:space="preserve">, а также ежегодно </w:t>
      </w:r>
      <w:r w:rsidR="0075056D">
        <w:rPr>
          <w:iCs/>
          <w:sz w:val="30"/>
          <w:szCs w:val="30"/>
        </w:rPr>
        <w:t>в рамках отчета о</w:t>
      </w:r>
      <w:r w:rsidR="003B3283">
        <w:rPr>
          <w:iCs/>
          <w:sz w:val="30"/>
          <w:szCs w:val="30"/>
        </w:rPr>
        <w:t>б итогах</w:t>
      </w:r>
      <w:r w:rsidR="00D72A0D">
        <w:rPr>
          <w:iCs/>
          <w:sz w:val="30"/>
          <w:szCs w:val="30"/>
        </w:rPr>
        <w:t xml:space="preserve"> </w:t>
      </w:r>
      <w:r w:rsidR="0075056D">
        <w:rPr>
          <w:iCs/>
          <w:sz w:val="30"/>
          <w:szCs w:val="30"/>
        </w:rPr>
        <w:t xml:space="preserve">деятельности </w:t>
      </w:r>
      <w:r w:rsidR="00170B2E">
        <w:rPr>
          <w:bCs/>
          <w:sz w:val="30"/>
          <w:szCs w:val="30"/>
        </w:rPr>
        <w:t>НЦЗПИ</w:t>
      </w:r>
      <w:r w:rsidR="00170B2E" w:rsidRPr="00F468C3">
        <w:rPr>
          <w:bCs/>
          <w:sz w:val="30"/>
          <w:szCs w:val="30"/>
        </w:rPr>
        <w:t xml:space="preserve"> </w:t>
      </w:r>
      <w:r w:rsidR="007164AF" w:rsidRPr="00094830">
        <w:rPr>
          <w:iCs/>
          <w:sz w:val="30"/>
          <w:szCs w:val="30"/>
        </w:rPr>
        <w:t>– итоговый отчет о</w:t>
      </w:r>
      <w:r w:rsidR="007767AE">
        <w:rPr>
          <w:iCs/>
          <w:sz w:val="30"/>
          <w:szCs w:val="30"/>
        </w:rPr>
        <w:t xml:space="preserve"> ходе реализации </w:t>
      </w:r>
      <w:r w:rsidR="007767AE" w:rsidRPr="00094830">
        <w:rPr>
          <w:iCs/>
          <w:sz w:val="30"/>
          <w:szCs w:val="30"/>
        </w:rPr>
        <w:t>план</w:t>
      </w:r>
      <w:r w:rsidR="007767AE">
        <w:rPr>
          <w:iCs/>
          <w:sz w:val="30"/>
          <w:szCs w:val="30"/>
        </w:rPr>
        <w:t>а</w:t>
      </w:r>
      <w:r w:rsidR="007164AF" w:rsidRPr="00094830">
        <w:rPr>
          <w:iCs/>
          <w:sz w:val="30"/>
          <w:szCs w:val="30"/>
        </w:rPr>
        <w:t xml:space="preserve">. </w:t>
      </w:r>
    </w:p>
    <w:p w14:paraId="7B4771A8" w14:textId="31667A9A" w:rsidR="00E845B4" w:rsidRDefault="00DE62E9" w:rsidP="00910699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3</w:t>
      </w:r>
      <w:r w:rsidR="006E1ED4">
        <w:rPr>
          <w:iCs/>
          <w:sz w:val="30"/>
          <w:szCs w:val="30"/>
        </w:rPr>
        <w:t>2</w:t>
      </w:r>
      <w:r w:rsidR="007164AF" w:rsidRPr="00094830">
        <w:rPr>
          <w:iCs/>
          <w:sz w:val="30"/>
          <w:szCs w:val="30"/>
        </w:rPr>
        <w:t>.</w:t>
      </w:r>
      <w:r w:rsidR="006331C2">
        <w:rPr>
          <w:iCs/>
          <w:sz w:val="30"/>
          <w:szCs w:val="30"/>
        </w:rPr>
        <w:t> </w:t>
      </w:r>
      <w:r w:rsidR="007164AF" w:rsidRPr="00094830">
        <w:rPr>
          <w:iCs/>
          <w:sz w:val="30"/>
          <w:szCs w:val="30"/>
        </w:rPr>
        <w:t xml:space="preserve">В случае нарушения сроков подготовки и внесения законопроекта в </w:t>
      </w:r>
      <w:r w:rsidR="007164AF" w:rsidRPr="00073575">
        <w:rPr>
          <w:iCs/>
          <w:sz w:val="30"/>
          <w:szCs w:val="30"/>
        </w:rPr>
        <w:t>Палату представителей (</w:t>
      </w:r>
      <w:r w:rsidR="00DE1E01">
        <w:rPr>
          <w:iCs/>
          <w:sz w:val="30"/>
          <w:szCs w:val="30"/>
        </w:rPr>
        <w:t>подготовк</w:t>
      </w:r>
      <w:r w:rsidR="00DE1E01" w:rsidRPr="00073575">
        <w:rPr>
          <w:iCs/>
          <w:sz w:val="30"/>
          <w:szCs w:val="30"/>
        </w:rPr>
        <w:t xml:space="preserve">и </w:t>
      </w:r>
      <w:r w:rsidR="007164AF" w:rsidRPr="00073575">
        <w:rPr>
          <w:iCs/>
          <w:sz w:val="30"/>
          <w:szCs w:val="30"/>
        </w:rPr>
        <w:t xml:space="preserve">и </w:t>
      </w:r>
      <w:r w:rsidR="000B30FD">
        <w:rPr>
          <w:iCs/>
          <w:sz w:val="30"/>
          <w:szCs w:val="30"/>
        </w:rPr>
        <w:t xml:space="preserve">представления концепции в Администрацию Президента Республики Беларусь для замечаний и предложений, а также </w:t>
      </w:r>
      <w:r w:rsidR="007164AF" w:rsidRPr="00073575">
        <w:rPr>
          <w:iCs/>
          <w:sz w:val="30"/>
          <w:szCs w:val="30"/>
        </w:rPr>
        <w:t>внесе</w:t>
      </w:r>
      <w:r w:rsidR="007164AF" w:rsidRPr="000441AB">
        <w:rPr>
          <w:iCs/>
          <w:sz w:val="30"/>
          <w:szCs w:val="30"/>
        </w:rPr>
        <w:t>ния концепции законопроекта Президенту Республики Беларусь на согласование)</w:t>
      </w:r>
      <w:r w:rsidR="00D560BD">
        <w:rPr>
          <w:iCs/>
          <w:sz w:val="30"/>
          <w:szCs w:val="30"/>
        </w:rPr>
        <w:t>,</w:t>
      </w:r>
      <w:r w:rsidR="007164AF" w:rsidRPr="000441AB">
        <w:rPr>
          <w:iCs/>
          <w:sz w:val="30"/>
          <w:szCs w:val="30"/>
        </w:rPr>
        <w:t xml:space="preserve"> </w:t>
      </w:r>
      <w:r w:rsidR="00D560BD" w:rsidRPr="002B110B">
        <w:rPr>
          <w:iCs/>
          <w:sz w:val="30"/>
          <w:szCs w:val="30"/>
        </w:rPr>
        <w:t>нарушения срок</w:t>
      </w:r>
      <w:r w:rsidR="00D076C5" w:rsidRPr="002B110B">
        <w:rPr>
          <w:iCs/>
          <w:sz w:val="30"/>
          <w:szCs w:val="30"/>
        </w:rPr>
        <w:t>а</w:t>
      </w:r>
      <w:r w:rsidR="00D560BD" w:rsidRPr="002B110B">
        <w:rPr>
          <w:iCs/>
          <w:sz w:val="30"/>
          <w:szCs w:val="30"/>
        </w:rPr>
        <w:t xml:space="preserve"> внесения п</w:t>
      </w:r>
      <w:r w:rsidR="00D560BD" w:rsidRPr="002B110B">
        <w:rPr>
          <w:sz w:val="30"/>
          <w:szCs w:val="30"/>
        </w:rPr>
        <w:t>роекта нормативного правового акта Президента Республики Беларусь</w:t>
      </w:r>
      <w:r w:rsidR="00D560BD" w:rsidRPr="002B110B">
        <w:rPr>
          <w:iCs/>
          <w:sz w:val="30"/>
          <w:szCs w:val="30"/>
        </w:rPr>
        <w:t xml:space="preserve"> </w:t>
      </w:r>
      <w:r w:rsidRPr="002B110B">
        <w:rPr>
          <w:iCs/>
          <w:sz w:val="30"/>
          <w:szCs w:val="30"/>
        </w:rPr>
        <w:t xml:space="preserve">на рассмотрение </w:t>
      </w:r>
      <w:r w:rsidR="00D560BD" w:rsidRPr="002B110B">
        <w:rPr>
          <w:sz w:val="30"/>
          <w:szCs w:val="30"/>
        </w:rPr>
        <w:t>Президент</w:t>
      </w:r>
      <w:r w:rsidRPr="002B110B">
        <w:rPr>
          <w:sz w:val="30"/>
          <w:szCs w:val="30"/>
        </w:rPr>
        <w:t>а</w:t>
      </w:r>
      <w:r w:rsidR="00D560BD" w:rsidRPr="002B110B">
        <w:rPr>
          <w:sz w:val="30"/>
          <w:szCs w:val="30"/>
        </w:rPr>
        <w:t xml:space="preserve"> Республики Беларусь</w:t>
      </w:r>
      <w:r w:rsidR="00D076C5" w:rsidRPr="002B110B">
        <w:rPr>
          <w:iCs/>
          <w:sz w:val="30"/>
          <w:szCs w:val="30"/>
        </w:rPr>
        <w:t xml:space="preserve"> по решению руководства </w:t>
      </w:r>
      <w:r w:rsidR="00170B2E">
        <w:rPr>
          <w:bCs/>
          <w:sz w:val="30"/>
          <w:szCs w:val="30"/>
        </w:rPr>
        <w:t>НЦЗПИ</w:t>
      </w:r>
      <w:r w:rsidR="00170B2E" w:rsidRPr="00F468C3">
        <w:rPr>
          <w:bCs/>
          <w:sz w:val="30"/>
          <w:szCs w:val="30"/>
        </w:rPr>
        <w:t xml:space="preserve"> </w:t>
      </w:r>
      <w:r w:rsidR="007164AF" w:rsidRPr="002B110B">
        <w:rPr>
          <w:iCs/>
          <w:sz w:val="30"/>
          <w:szCs w:val="30"/>
        </w:rPr>
        <w:t>информируется государственный орган (организация), ответственный за подготовку законопроекта (концепции законопроекта),</w:t>
      </w:r>
      <w:r w:rsidR="007764DC" w:rsidRPr="002B110B">
        <w:rPr>
          <w:iCs/>
          <w:sz w:val="30"/>
          <w:szCs w:val="30"/>
        </w:rPr>
        <w:t xml:space="preserve"> п</w:t>
      </w:r>
      <w:r w:rsidR="007764DC" w:rsidRPr="002B110B">
        <w:rPr>
          <w:sz w:val="30"/>
          <w:szCs w:val="30"/>
        </w:rPr>
        <w:t>роекта нормативного правового акта Президента Республики Беларусь,</w:t>
      </w:r>
      <w:r w:rsidR="007164AF" w:rsidRPr="002B110B">
        <w:rPr>
          <w:iCs/>
          <w:sz w:val="30"/>
          <w:szCs w:val="30"/>
        </w:rPr>
        <w:t xml:space="preserve"> при необходимости </w:t>
      </w:r>
      <w:r w:rsidR="00D03A35" w:rsidRPr="002B110B">
        <w:rPr>
          <w:iCs/>
          <w:sz w:val="30"/>
          <w:szCs w:val="30"/>
        </w:rPr>
        <w:t>–</w:t>
      </w:r>
      <w:r w:rsidR="007164AF" w:rsidRPr="002B110B">
        <w:rPr>
          <w:iCs/>
          <w:sz w:val="30"/>
          <w:szCs w:val="30"/>
        </w:rPr>
        <w:t xml:space="preserve"> Администрация Президента Республики Беларусь посредством подготовки докладных записок, информационных писем.</w:t>
      </w:r>
      <w:r w:rsidR="007164AF" w:rsidRPr="00094830">
        <w:rPr>
          <w:iCs/>
          <w:sz w:val="30"/>
          <w:szCs w:val="30"/>
        </w:rPr>
        <w:t xml:space="preserve"> </w:t>
      </w:r>
    </w:p>
    <w:p w14:paraId="48F07186" w14:textId="77777777" w:rsidR="00B21E15" w:rsidRDefault="00B21E15" w:rsidP="00910699">
      <w:pPr>
        <w:ind w:firstLine="709"/>
        <w:jc w:val="both"/>
        <w:rPr>
          <w:sz w:val="24"/>
          <w:szCs w:val="24"/>
        </w:rPr>
      </w:pPr>
    </w:p>
    <w:p w14:paraId="7EE02F24" w14:textId="77777777" w:rsidR="00044E5B" w:rsidRPr="00855414" w:rsidRDefault="00044E5B" w:rsidP="00044E5B">
      <w:pPr>
        <w:keepNext/>
        <w:jc w:val="center"/>
        <w:outlineLvl w:val="0"/>
        <w:rPr>
          <w:b/>
          <w:bCs/>
          <w:iCs/>
          <w:sz w:val="30"/>
          <w:szCs w:val="30"/>
        </w:rPr>
      </w:pPr>
      <w:r w:rsidRPr="00094830">
        <w:rPr>
          <w:b/>
          <w:bCs/>
          <w:iCs/>
          <w:sz w:val="30"/>
          <w:szCs w:val="30"/>
        </w:rPr>
        <w:t xml:space="preserve">ГЛАВА </w:t>
      </w:r>
      <w:r w:rsidRPr="006B124E">
        <w:rPr>
          <w:b/>
          <w:bCs/>
          <w:iCs/>
          <w:sz w:val="30"/>
          <w:szCs w:val="30"/>
        </w:rPr>
        <w:t>5</w:t>
      </w:r>
    </w:p>
    <w:p w14:paraId="797D74AE" w14:textId="77777777" w:rsidR="00044E5B" w:rsidRDefault="00044E5B" w:rsidP="00044E5B">
      <w:pPr>
        <w:keepNext/>
        <w:jc w:val="center"/>
        <w:outlineLvl w:val="0"/>
        <w:rPr>
          <w:b/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 xml:space="preserve">ОСОБЕННОСТИ </w:t>
      </w:r>
      <w:r w:rsidRPr="00094830">
        <w:rPr>
          <w:b/>
          <w:bCs/>
          <w:iCs/>
          <w:sz w:val="30"/>
          <w:szCs w:val="30"/>
        </w:rPr>
        <w:t>ОРГАНИЗАЦИ</w:t>
      </w:r>
      <w:r>
        <w:rPr>
          <w:b/>
          <w:bCs/>
          <w:iCs/>
          <w:sz w:val="30"/>
          <w:szCs w:val="30"/>
        </w:rPr>
        <w:t>И</w:t>
      </w:r>
      <w:r w:rsidRPr="00094830">
        <w:rPr>
          <w:b/>
          <w:bCs/>
          <w:iCs/>
          <w:sz w:val="30"/>
          <w:szCs w:val="30"/>
        </w:rPr>
        <w:t xml:space="preserve"> И ПОРЯДК</w:t>
      </w:r>
      <w:r>
        <w:rPr>
          <w:b/>
          <w:bCs/>
          <w:iCs/>
          <w:sz w:val="30"/>
          <w:szCs w:val="30"/>
        </w:rPr>
        <w:t>А</w:t>
      </w:r>
      <w:r w:rsidRPr="00094830">
        <w:rPr>
          <w:b/>
          <w:bCs/>
          <w:iCs/>
          <w:sz w:val="30"/>
          <w:szCs w:val="30"/>
        </w:rPr>
        <w:t xml:space="preserve"> ОСУЩЕСТВЛЕНИЯ КОНТРОЛЯ ЗА </w:t>
      </w:r>
      <w:r>
        <w:rPr>
          <w:b/>
          <w:bCs/>
          <w:iCs/>
          <w:sz w:val="30"/>
          <w:szCs w:val="30"/>
        </w:rPr>
        <w:t>ПОДГОТОВКОЙ ЗАКОНОПРОЕКТОВ, ОФОРМЛЯЮЩИХ РЕШЕНИЯ В ОТНОШЕНИИ МЕЖДУНАРОДНЫХ ДОГОВОРОВ</w:t>
      </w:r>
    </w:p>
    <w:p w14:paraId="5CF23A1C" w14:textId="77777777" w:rsidR="00044E5B" w:rsidRDefault="00044E5B" w:rsidP="00044E5B">
      <w:pPr>
        <w:keepNext/>
        <w:jc w:val="center"/>
        <w:outlineLvl w:val="0"/>
        <w:rPr>
          <w:b/>
          <w:bCs/>
          <w:iCs/>
          <w:sz w:val="30"/>
          <w:szCs w:val="30"/>
        </w:rPr>
      </w:pPr>
    </w:p>
    <w:p w14:paraId="53AC2A99" w14:textId="77777777" w:rsidR="00DE07B0" w:rsidRDefault="00044E5B" w:rsidP="00DE07B0">
      <w:pPr>
        <w:autoSpaceDE w:val="0"/>
        <w:autoSpaceDN w:val="0"/>
        <w:adjustRightInd w:val="0"/>
        <w:ind w:firstLine="708"/>
        <w:jc w:val="both"/>
        <w:rPr>
          <w:rFonts w:eastAsia="Calibri"/>
          <w:sz w:val="30"/>
          <w:szCs w:val="30"/>
        </w:rPr>
      </w:pPr>
      <w:r>
        <w:rPr>
          <w:bCs/>
          <w:iCs/>
          <w:sz w:val="30"/>
          <w:szCs w:val="30"/>
        </w:rPr>
        <w:t>3</w:t>
      </w:r>
      <w:r w:rsidR="006E1ED4">
        <w:rPr>
          <w:bCs/>
          <w:iCs/>
          <w:sz w:val="30"/>
          <w:szCs w:val="30"/>
        </w:rPr>
        <w:t>3</w:t>
      </w:r>
      <w:r>
        <w:rPr>
          <w:bCs/>
          <w:iCs/>
          <w:sz w:val="30"/>
          <w:szCs w:val="30"/>
        </w:rPr>
        <w:t>.</w:t>
      </w:r>
      <w:r w:rsidR="006331C2">
        <w:rPr>
          <w:bCs/>
          <w:iCs/>
          <w:sz w:val="30"/>
          <w:szCs w:val="30"/>
        </w:rPr>
        <w:t> </w:t>
      </w:r>
      <w:r>
        <w:rPr>
          <w:iCs/>
          <w:sz w:val="30"/>
          <w:szCs w:val="30"/>
        </w:rPr>
        <w:t xml:space="preserve">Контроль за подготовкой и </w:t>
      </w:r>
      <w:r w:rsidRPr="00094830">
        <w:rPr>
          <w:iCs/>
          <w:sz w:val="30"/>
          <w:szCs w:val="30"/>
        </w:rPr>
        <w:t>внесени</w:t>
      </w:r>
      <w:r>
        <w:rPr>
          <w:iCs/>
          <w:sz w:val="30"/>
          <w:szCs w:val="30"/>
        </w:rPr>
        <w:t>ем</w:t>
      </w:r>
      <w:r w:rsidRPr="00094830">
        <w:rPr>
          <w:iCs/>
          <w:sz w:val="30"/>
          <w:szCs w:val="30"/>
        </w:rPr>
        <w:t xml:space="preserve"> в </w:t>
      </w:r>
      <w:r w:rsidRPr="00073575">
        <w:rPr>
          <w:iCs/>
          <w:sz w:val="30"/>
          <w:szCs w:val="30"/>
        </w:rPr>
        <w:t>Палату представителей</w:t>
      </w:r>
      <w:r w:rsidRPr="00CA1925">
        <w:rPr>
          <w:rFonts w:eastAsia="Calibri"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законопроектов, </w:t>
      </w:r>
      <w:r>
        <w:rPr>
          <w:color w:val="000000"/>
          <w:sz w:val="30"/>
          <w:szCs w:val="30"/>
        </w:rPr>
        <w:t xml:space="preserve">оформляющих решения в отношении </w:t>
      </w:r>
      <w:r>
        <w:rPr>
          <w:rFonts w:eastAsia="Calibri"/>
          <w:sz w:val="30"/>
          <w:szCs w:val="30"/>
        </w:rPr>
        <w:t xml:space="preserve">международных договоров </w:t>
      </w:r>
      <w:r>
        <w:rPr>
          <w:iCs/>
          <w:sz w:val="30"/>
          <w:szCs w:val="30"/>
        </w:rPr>
        <w:t>(далее в настоящей главе – контроль)</w:t>
      </w:r>
      <w:r>
        <w:rPr>
          <w:rFonts w:eastAsia="Calibri"/>
          <w:sz w:val="30"/>
          <w:szCs w:val="30"/>
        </w:rPr>
        <w:t xml:space="preserve">, </w:t>
      </w:r>
      <w:r w:rsidRPr="00EE0E7E">
        <w:rPr>
          <w:rFonts w:eastAsia="Calibri"/>
          <w:sz w:val="30"/>
          <w:szCs w:val="30"/>
        </w:rPr>
        <w:t xml:space="preserve">осуществляется в целях, </w:t>
      </w:r>
      <w:r w:rsidRPr="0020015C">
        <w:rPr>
          <w:rFonts w:eastAsia="Calibri"/>
          <w:spacing w:val="-8"/>
          <w:sz w:val="30"/>
          <w:szCs w:val="30"/>
        </w:rPr>
        <w:t>указанных в подпунктах</w:t>
      </w:r>
      <w:r w:rsidR="00305D14" w:rsidRPr="0020015C">
        <w:rPr>
          <w:rFonts w:eastAsia="Calibri"/>
          <w:spacing w:val="-8"/>
          <w:sz w:val="30"/>
          <w:szCs w:val="30"/>
        </w:rPr>
        <w:t> </w:t>
      </w:r>
      <w:r w:rsidRPr="0020015C">
        <w:rPr>
          <w:rFonts w:eastAsia="Calibri"/>
          <w:spacing w:val="-8"/>
          <w:sz w:val="30"/>
          <w:szCs w:val="30"/>
        </w:rPr>
        <w:t>2</w:t>
      </w:r>
      <w:r w:rsidR="006E1ED4">
        <w:rPr>
          <w:rFonts w:eastAsia="Calibri"/>
          <w:spacing w:val="-8"/>
          <w:sz w:val="30"/>
          <w:szCs w:val="30"/>
        </w:rPr>
        <w:t>4</w:t>
      </w:r>
      <w:r w:rsidRPr="0020015C">
        <w:rPr>
          <w:rFonts w:eastAsia="Calibri"/>
          <w:spacing w:val="-8"/>
          <w:sz w:val="30"/>
          <w:szCs w:val="30"/>
        </w:rPr>
        <w:t>.1,</w:t>
      </w:r>
      <w:r w:rsidR="00305D14" w:rsidRPr="0020015C">
        <w:rPr>
          <w:rFonts w:eastAsia="Calibri"/>
          <w:spacing w:val="-8"/>
          <w:sz w:val="30"/>
          <w:szCs w:val="30"/>
        </w:rPr>
        <w:t> </w:t>
      </w:r>
      <w:r w:rsidRPr="0020015C">
        <w:rPr>
          <w:rFonts w:eastAsia="Calibri"/>
          <w:spacing w:val="-8"/>
          <w:sz w:val="30"/>
          <w:szCs w:val="30"/>
        </w:rPr>
        <w:t>2</w:t>
      </w:r>
      <w:r w:rsidR="006E1ED4">
        <w:rPr>
          <w:rFonts w:eastAsia="Calibri"/>
          <w:spacing w:val="-8"/>
          <w:sz w:val="30"/>
          <w:szCs w:val="30"/>
        </w:rPr>
        <w:t>4</w:t>
      </w:r>
      <w:r w:rsidRPr="0020015C">
        <w:rPr>
          <w:rFonts w:eastAsia="Calibri"/>
          <w:spacing w:val="-8"/>
          <w:sz w:val="30"/>
          <w:szCs w:val="30"/>
        </w:rPr>
        <w:t>.3</w:t>
      </w:r>
      <w:r w:rsidR="00305D14" w:rsidRPr="0020015C">
        <w:rPr>
          <w:rFonts w:eastAsia="Calibri"/>
          <w:spacing w:val="-8"/>
          <w:sz w:val="30"/>
          <w:szCs w:val="30"/>
        </w:rPr>
        <w:t> </w:t>
      </w:r>
      <w:r w:rsidRPr="0020015C">
        <w:rPr>
          <w:rFonts w:eastAsia="Calibri"/>
          <w:spacing w:val="-8"/>
          <w:sz w:val="30"/>
          <w:szCs w:val="30"/>
        </w:rPr>
        <w:t>и</w:t>
      </w:r>
      <w:r w:rsidR="00305D14" w:rsidRPr="0020015C">
        <w:rPr>
          <w:rFonts w:eastAsia="Calibri"/>
          <w:spacing w:val="-8"/>
          <w:sz w:val="30"/>
          <w:szCs w:val="30"/>
        </w:rPr>
        <w:t> </w:t>
      </w:r>
      <w:r w:rsidRPr="0020015C">
        <w:rPr>
          <w:rFonts w:eastAsia="Calibri"/>
          <w:spacing w:val="-8"/>
          <w:sz w:val="30"/>
          <w:szCs w:val="30"/>
        </w:rPr>
        <w:t>2</w:t>
      </w:r>
      <w:r w:rsidR="006E1ED4">
        <w:rPr>
          <w:rFonts w:eastAsia="Calibri"/>
          <w:spacing w:val="-8"/>
          <w:sz w:val="30"/>
          <w:szCs w:val="30"/>
        </w:rPr>
        <w:t>4</w:t>
      </w:r>
      <w:r w:rsidRPr="0020015C">
        <w:rPr>
          <w:rFonts w:eastAsia="Calibri"/>
          <w:spacing w:val="-8"/>
          <w:sz w:val="30"/>
          <w:szCs w:val="30"/>
        </w:rPr>
        <w:t>.5</w:t>
      </w:r>
      <w:r w:rsidR="00305D14" w:rsidRPr="0020015C">
        <w:rPr>
          <w:rFonts w:eastAsia="Calibri"/>
          <w:spacing w:val="-8"/>
          <w:sz w:val="30"/>
          <w:szCs w:val="30"/>
        </w:rPr>
        <w:t> </w:t>
      </w:r>
      <w:r w:rsidRPr="0020015C">
        <w:rPr>
          <w:rFonts w:eastAsia="Calibri"/>
          <w:spacing w:val="-8"/>
          <w:sz w:val="30"/>
          <w:szCs w:val="30"/>
        </w:rPr>
        <w:t>пункта</w:t>
      </w:r>
      <w:r w:rsidR="0020015C" w:rsidRPr="0020015C">
        <w:rPr>
          <w:rFonts w:eastAsia="Calibri"/>
          <w:spacing w:val="-8"/>
          <w:sz w:val="30"/>
          <w:szCs w:val="30"/>
        </w:rPr>
        <w:t xml:space="preserve"> </w:t>
      </w:r>
      <w:r w:rsidRPr="0020015C">
        <w:rPr>
          <w:rFonts w:eastAsia="Calibri"/>
          <w:spacing w:val="-8"/>
          <w:sz w:val="30"/>
          <w:szCs w:val="30"/>
        </w:rPr>
        <w:t>2</w:t>
      </w:r>
      <w:r w:rsidR="006E1ED4">
        <w:rPr>
          <w:rFonts w:eastAsia="Calibri"/>
          <w:spacing w:val="-8"/>
          <w:sz w:val="30"/>
          <w:szCs w:val="30"/>
        </w:rPr>
        <w:t>4</w:t>
      </w:r>
      <w:r w:rsidR="0020015C" w:rsidRPr="0020015C">
        <w:rPr>
          <w:rFonts w:eastAsia="Calibri"/>
          <w:spacing w:val="-8"/>
          <w:sz w:val="30"/>
          <w:szCs w:val="30"/>
        </w:rPr>
        <w:t xml:space="preserve"> </w:t>
      </w:r>
      <w:r w:rsidRPr="0020015C">
        <w:rPr>
          <w:rFonts w:eastAsia="Calibri"/>
          <w:spacing w:val="-8"/>
          <w:sz w:val="30"/>
          <w:szCs w:val="30"/>
        </w:rPr>
        <w:t>настоящих Методических</w:t>
      </w:r>
      <w:r>
        <w:rPr>
          <w:rFonts w:eastAsia="Calibri"/>
          <w:sz w:val="30"/>
          <w:szCs w:val="30"/>
        </w:rPr>
        <w:t xml:space="preserve"> рекомендаций, а также в целях </w:t>
      </w:r>
      <w:r w:rsidRPr="00C85AE5">
        <w:rPr>
          <w:rFonts w:eastAsia="Calibri"/>
          <w:sz w:val="30"/>
          <w:szCs w:val="30"/>
        </w:rPr>
        <w:t>выявления и предотвращения возможных нарушений процедуры заключения, исполнения, приостановления действия и прекращения международных договоров Республики Беларусь</w:t>
      </w:r>
      <w:r>
        <w:rPr>
          <w:rFonts w:eastAsia="Calibri"/>
          <w:sz w:val="30"/>
          <w:szCs w:val="30"/>
        </w:rPr>
        <w:t>.</w:t>
      </w:r>
    </w:p>
    <w:p w14:paraId="0EEB150A" w14:textId="77777777" w:rsidR="00EB5262" w:rsidRPr="00543784" w:rsidRDefault="00EB5262" w:rsidP="00EB5262">
      <w:pPr>
        <w:autoSpaceDE w:val="0"/>
        <w:autoSpaceDN w:val="0"/>
        <w:adjustRightInd w:val="0"/>
        <w:ind w:firstLine="708"/>
        <w:jc w:val="both"/>
        <w:rPr>
          <w:iCs/>
          <w:sz w:val="30"/>
          <w:szCs w:val="30"/>
        </w:rPr>
      </w:pPr>
      <w:r w:rsidRPr="00543784">
        <w:rPr>
          <w:rFonts w:eastAsia="Calibri"/>
          <w:sz w:val="30"/>
          <w:szCs w:val="30"/>
        </w:rPr>
        <w:t>3</w:t>
      </w:r>
      <w:r w:rsidR="006E1ED4" w:rsidRPr="00543784">
        <w:rPr>
          <w:rFonts w:eastAsia="Calibri"/>
          <w:sz w:val="30"/>
          <w:szCs w:val="30"/>
        </w:rPr>
        <w:t>3</w:t>
      </w:r>
      <w:r w:rsidRPr="00543784">
        <w:rPr>
          <w:rFonts w:eastAsia="Calibri"/>
          <w:sz w:val="30"/>
          <w:szCs w:val="30"/>
        </w:rPr>
        <w:t>.1.</w:t>
      </w:r>
      <w:r w:rsidR="004B689E" w:rsidRPr="00543784">
        <w:rPr>
          <w:rFonts w:eastAsia="Calibri"/>
          <w:b/>
          <w:sz w:val="30"/>
          <w:szCs w:val="30"/>
        </w:rPr>
        <w:t> </w:t>
      </w:r>
      <w:r w:rsidRPr="00543784">
        <w:rPr>
          <w:rFonts w:eastAsia="Calibri"/>
          <w:bCs/>
          <w:sz w:val="30"/>
          <w:szCs w:val="30"/>
        </w:rPr>
        <w:t>П</w:t>
      </w:r>
      <w:r w:rsidR="00DE07B0" w:rsidRPr="00543784">
        <w:rPr>
          <w:bCs/>
          <w:iCs/>
          <w:sz w:val="30"/>
          <w:szCs w:val="30"/>
        </w:rPr>
        <w:t>одготовк</w:t>
      </w:r>
      <w:r w:rsidRPr="00543784">
        <w:rPr>
          <w:bCs/>
          <w:iCs/>
          <w:sz w:val="30"/>
          <w:szCs w:val="30"/>
        </w:rPr>
        <w:t>а</w:t>
      </w:r>
      <w:r w:rsidR="00DE07B0" w:rsidRPr="00543784">
        <w:rPr>
          <w:bCs/>
          <w:iCs/>
          <w:sz w:val="30"/>
          <w:szCs w:val="30"/>
        </w:rPr>
        <w:t xml:space="preserve"> законопроектов, </w:t>
      </w:r>
      <w:r w:rsidR="00DE07B0" w:rsidRPr="00543784">
        <w:rPr>
          <w:bCs/>
          <w:sz w:val="30"/>
          <w:szCs w:val="30"/>
        </w:rPr>
        <w:t>оформляющих решения в</w:t>
      </w:r>
      <w:r w:rsidR="006331C2" w:rsidRPr="00543784">
        <w:rPr>
          <w:bCs/>
          <w:sz w:val="30"/>
          <w:szCs w:val="30"/>
        </w:rPr>
        <w:t> </w:t>
      </w:r>
      <w:r w:rsidR="00DE07B0" w:rsidRPr="00543784">
        <w:rPr>
          <w:bCs/>
          <w:sz w:val="30"/>
          <w:szCs w:val="30"/>
        </w:rPr>
        <w:t xml:space="preserve">отношении </w:t>
      </w:r>
      <w:r w:rsidR="00DE07B0" w:rsidRPr="00543784">
        <w:rPr>
          <w:rFonts w:eastAsia="Calibri"/>
          <w:bCs/>
          <w:sz w:val="30"/>
          <w:szCs w:val="30"/>
        </w:rPr>
        <w:t xml:space="preserve">международных договоров, </w:t>
      </w:r>
      <w:r w:rsidRPr="00543784">
        <w:rPr>
          <w:bCs/>
          <w:iCs/>
          <w:sz w:val="30"/>
          <w:szCs w:val="30"/>
        </w:rPr>
        <w:t>осуществляется в течение шести месяцев со дня подписания международного договора или обмена нотами, письмами или иными</w:t>
      </w:r>
      <w:r w:rsidRPr="00543784">
        <w:rPr>
          <w:iCs/>
          <w:sz w:val="30"/>
          <w:szCs w:val="30"/>
        </w:rPr>
        <w:t xml:space="preserve"> документами, образующими международный договор, или в иные сроки, предусмотренные решениями Президента </w:t>
      </w:r>
      <w:r w:rsidRPr="00543784">
        <w:rPr>
          <w:iCs/>
          <w:sz w:val="30"/>
          <w:szCs w:val="30"/>
        </w:rPr>
        <w:lastRenderedPageBreak/>
        <w:t xml:space="preserve">Республики Беларусь, законами и международными договорами Республики Беларусь. </w:t>
      </w:r>
    </w:p>
    <w:p w14:paraId="6B92D1DC" w14:textId="77777777" w:rsidR="00EB5262" w:rsidRPr="00543784" w:rsidRDefault="00EB5262" w:rsidP="00B93F0A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sz w:val="30"/>
          <w:szCs w:val="30"/>
        </w:rPr>
      </w:pPr>
      <w:r w:rsidRPr="00543784">
        <w:rPr>
          <w:rFonts w:eastAsia="Calibri"/>
          <w:sz w:val="30"/>
          <w:szCs w:val="30"/>
        </w:rPr>
        <w:t xml:space="preserve">Течение нарушения срока </w:t>
      </w:r>
      <w:r w:rsidR="00EF5924" w:rsidRPr="00543784">
        <w:rPr>
          <w:rFonts w:eastAsia="Calibri"/>
          <w:sz w:val="30"/>
          <w:szCs w:val="30"/>
        </w:rPr>
        <w:t>п</w:t>
      </w:r>
      <w:r w:rsidR="00EF5924" w:rsidRPr="00543784">
        <w:rPr>
          <w:iCs/>
          <w:sz w:val="30"/>
          <w:szCs w:val="30"/>
        </w:rPr>
        <w:t xml:space="preserve">одготовки </w:t>
      </w:r>
      <w:r w:rsidRPr="00543784">
        <w:rPr>
          <w:iCs/>
          <w:sz w:val="30"/>
          <w:szCs w:val="30"/>
        </w:rPr>
        <w:t xml:space="preserve">законопроектов, </w:t>
      </w:r>
      <w:r w:rsidRPr="00543784">
        <w:rPr>
          <w:sz w:val="30"/>
          <w:szCs w:val="30"/>
        </w:rPr>
        <w:t xml:space="preserve">оформляющих решения в отношении </w:t>
      </w:r>
      <w:r w:rsidRPr="00543784">
        <w:rPr>
          <w:rFonts w:eastAsia="Calibri"/>
          <w:sz w:val="30"/>
          <w:szCs w:val="30"/>
        </w:rPr>
        <w:t>международных договоров, исчисляется со</w:t>
      </w:r>
      <w:r w:rsidR="00DE07B0" w:rsidRPr="00543784">
        <w:rPr>
          <w:rFonts w:eastAsia="Calibri"/>
          <w:sz w:val="30"/>
          <w:szCs w:val="30"/>
        </w:rPr>
        <w:t xml:space="preserve"> следующ</w:t>
      </w:r>
      <w:r w:rsidRPr="00543784">
        <w:rPr>
          <w:rFonts w:eastAsia="Calibri"/>
          <w:sz w:val="30"/>
          <w:szCs w:val="30"/>
        </w:rPr>
        <w:t>его</w:t>
      </w:r>
      <w:r w:rsidR="00DE07B0" w:rsidRPr="00543784">
        <w:rPr>
          <w:rFonts w:eastAsia="Calibri"/>
          <w:sz w:val="30"/>
          <w:szCs w:val="30"/>
        </w:rPr>
        <w:t xml:space="preserve"> </w:t>
      </w:r>
      <w:r w:rsidRPr="00543784">
        <w:rPr>
          <w:rFonts w:eastAsia="Calibri"/>
          <w:sz w:val="30"/>
          <w:szCs w:val="30"/>
        </w:rPr>
        <w:t xml:space="preserve">календарного </w:t>
      </w:r>
      <w:r w:rsidR="00DE07B0" w:rsidRPr="00543784">
        <w:rPr>
          <w:rFonts w:eastAsia="Calibri"/>
          <w:sz w:val="30"/>
          <w:szCs w:val="30"/>
        </w:rPr>
        <w:t>д</w:t>
      </w:r>
      <w:r w:rsidRPr="00543784">
        <w:rPr>
          <w:rFonts w:eastAsia="Calibri"/>
          <w:sz w:val="30"/>
          <w:szCs w:val="30"/>
        </w:rPr>
        <w:t xml:space="preserve">ня с учетом сроков, указанных в части </w:t>
      </w:r>
      <w:r w:rsidR="00A700AA" w:rsidRPr="00543784">
        <w:rPr>
          <w:rFonts w:eastAsia="Calibri"/>
          <w:sz w:val="30"/>
          <w:szCs w:val="30"/>
        </w:rPr>
        <w:t>первой</w:t>
      </w:r>
      <w:r w:rsidRPr="00543784">
        <w:rPr>
          <w:rFonts w:eastAsia="Calibri"/>
          <w:sz w:val="30"/>
          <w:szCs w:val="30"/>
        </w:rPr>
        <w:t xml:space="preserve"> настоящего </w:t>
      </w:r>
      <w:r w:rsidR="00A700AA" w:rsidRPr="00543784">
        <w:rPr>
          <w:rFonts w:eastAsia="Calibri"/>
          <w:sz w:val="30"/>
          <w:szCs w:val="30"/>
        </w:rPr>
        <w:t>под</w:t>
      </w:r>
      <w:r w:rsidRPr="00543784">
        <w:rPr>
          <w:rFonts w:eastAsia="Calibri"/>
          <w:sz w:val="30"/>
          <w:szCs w:val="30"/>
        </w:rPr>
        <w:t>пункта.</w:t>
      </w:r>
    </w:p>
    <w:p w14:paraId="7A89CBB8" w14:textId="77777777" w:rsidR="00A700AA" w:rsidRPr="00B21E15" w:rsidRDefault="00A700AA" w:rsidP="00A700AA">
      <w:pPr>
        <w:autoSpaceDE w:val="0"/>
        <w:autoSpaceDN w:val="0"/>
        <w:adjustRightInd w:val="0"/>
        <w:jc w:val="both"/>
        <w:rPr>
          <w:rFonts w:eastAsia="Calibri"/>
          <w:i/>
          <w:sz w:val="30"/>
          <w:szCs w:val="30"/>
        </w:rPr>
      </w:pPr>
      <w:proofErr w:type="gramStart"/>
      <w:r w:rsidRPr="00B21E15">
        <w:rPr>
          <w:rFonts w:eastAsia="Calibri"/>
          <w:b/>
          <w:bCs/>
          <w:i/>
          <w:sz w:val="30"/>
          <w:szCs w:val="30"/>
        </w:rPr>
        <w:t>Например</w:t>
      </w:r>
      <w:proofErr w:type="gramEnd"/>
      <w:r w:rsidRPr="00B21E15">
        <w:rPr>
          <w:rFonts w:eastAsia="Calibri"/>
          <w:b/>
          <w:bCs/>
          <w:i/>
          <w:sz w:val="30"/>
          <w:szCs w:val="30"/>
        </w:rPr>
        <w:t>:</w:t>
      </w:r>
    </w:p>
    <w:p w14:paraId="13595A24" w14:textId="77777777" w:rsidR="00B93F0A" w:rsidRPr="00B21E15" w:rsidRDefault="00A700AA" w:rsidP="00B93F0A">
      <w:pPr>
        <w:autoSpaceDE w:val="0"/>
        <w:autoSpaceDN w:val="0"/>
        <w:adjustRightInd w:val="0"/>
        <w:spacing w:line="280" w:lineRule="exact"/>
        <w:ind w:left="709" w:firstLine="539"/>
        <w:jc w:val="both"/>
        <w:rPr>
          <w:rFonts w:eastAsia="Calibri"/>
          <w:i/>
          <w:sz w:val="28"/>
          <w:szCs w:val="28"/>
        </w:rPr>
      </w:pPr>
      <w:r w:rsidRPr="00B21E15">
        <w:rPr>
          <w:rFonts w:eastAsia="Calibri"/>
          <w:i/>
          <w:sz w:val="28"/>
          <w:szCs w:val="28"/>
        </w:rPr>
        <w:t xml:space="preserve">Дата подписания международного договора – 15 </w:t>
      </w:r>
      <w:r w:rsidR="00B93F0A" w:rsidRPr="00B21E15">
        <w:rPr>
          <w:rFonts w:eastAsia="Calibri"/>
          <w:i/>
          <w:sz w:val="28"/>
          <w:szCs w:val="28"/>
        </w:rPr>
        <w:t>апреля</w:t>
      </w:r>
      <w:r w:rsidRPr="00B21E15">
        <w:rPr>
          <w:rFonts w:eastAsia="Calibri"/>
          <w:i/>
          <w:sz w:val="28"/>
          <w:szCs w:val="28"/>
        </w:rPr>
        <w:t xml:space="preserve">. </w:t>
      </w:r>
    </w:p>
    <w:p w14:paraId="65E3DA23" w14:textId="77777777" w:rsidR="00B93F0A" w:rsidRPr="00B21E15" w:rsidRDefault="00A700AA" w:rsidP="00B93F0A">
      <w:pPr>
        <w:autoSpaceDE w:val="0"/>
        <w:autoSpaceDN w:val="0"/>
        <w:adjustRightInd w:val="0"/>
        <w:spacing w:line="280" w:lineRule="exact"/>
        <w:ind w:left="709" w:firstLine="539"/>
        <w:jc w:val="both"/>
        <w:rPr>
          <w:rFonts w:eastAsia="Calibri"/>
          <w:i/>
          <w:sz w:val="28"/>
          <w:szCs w:val="28"/>
        </w:rPr>
      </w:pPr>
      <w:r w:rsidRPr="00B21E15">
        <w:rPr>
          <w:rFonts w:eastAsia="Calibri"/>
          <w:i/>
          <w:sz w:val="28"/>
          <w:szCs w:val="28"/>
        </w:rPr>
        <w:t>Срок подготовки законопроекта</w:t>
      </w:r>
      <w:r w:rsidR="00B93F0A" w:rsidRPr="00B21E15">
        <w:rPr>
          <w:rFonts w:eastAsia="Calibri"/>
          <w:i/>
          <w:sz w:val="28"/>
          <w:szCs w:val="28"/>
        </w:rPr>
        <w:t xml:space="preserve">, оформляющего решение в отношении международного договора, </w:t>
      </w:r>
      <w:r w:rsidRPr="00B21E15">
        <w:rPr>
          <w:rFonts w:eastAsia="Calibri"/>
          <w:i/>
          <w:sz w:val="28"/>
          <w:szCs w:val="28"/>
        </w:rPr>
        <w:t xml:space="preserve">– 15 </w:t>
      </w:r>
      <w:r w:rsidR="00B93F0A" w:rsidRPr="00B21E15">
        <w:rPr>
          <w:rFonts w:eastAsia="Calibri"/>
          <w:i/>
          <w:sz w:val="28"/>
          <w:szCs w:val="28"/>
        </w:rPr>
        <w:t>октября</w:t>
      </w:r>
      <w:r w:rsidRPr="00B21E15">
        <w:rPr>
          <w:rFonts w:eastAsia="Calibri"/>
          <w:i/>
          <w:sz w:val="28"/>
          <w:szCs w:val="28"/>
        </w:rPr>
        <w:t xml:space="preserve">. </w:t>
      </w:r>
    </w:p>
    <w:p w14:paraId="7134605B" w14:textId="77777777" w:rsidR="00A700AA" w:rsidRPr="00B21E15" w:rsidRDefault="00A700AA" w:rsidP="00B93F0A">
      <w:pPr>
        <w:autoSpaceDE w:val="0"/>
        <w:autoSpaceDN w:val="0"/>
        <w:adjustRightInd w:val="0"/>
        <w:spacing w:after="120" w:line="280" w:lineRule="exact"/>
        <w:ind w:left="709" w:firstLine="539"/>
        <w:jc w:val="both"/>
        <w:rPr>
          <w:rFonts w:eastAsia="Calibri"/>
          <w:i/>
          <w:sz w:val="28"/>
          <w:szCs w:val="28"/>
        </w:rPr>
      </w:pPr>
      <w:r w:rsidRPr="00B21E15">
        <w:rPr>
          <w:rFonts w:eastAsia="Calibri"/>
          <w:i/>
          <w:sz w:val="28"/>
          <w:szCs w:val="28"/>
        </w:rPr>
        <w:t>Нарушение срока</w:t>
      </w:r>
      <w:r w:rsidR="004B689E" w:rsidRPr="00B21E15">
        <w:rPr>
          <w:rFonts w:eastAsia="Calibri"/>
          <w:i/>
          <w:sz w:val="28"/>
          <w:szCs w:val="28"/>
        </w:rPr>
        <w:t xml:space="preserve"> его</w:t>
      </w:r>
      <w:r w:rsidRPr="00B21E15">
        <w:rPr>
          <w:rFonts w:eastAsia="Calibri"/>
          <w:i/>
          <w:sz w:val="28"/>
          <w:szCs w:val="28"/>
        </w:rPr>
        <w:t xml:space="preserve"> подготовки начинается с</w:t>
      </w:r>
      <w:r w:rsidR="00B93F0A" w:rsidRPr="00B21E15">
        <w:rPr>
          <w:rFonts w:eastAsia="Calibri"/>
          <w:i/>
          <w:sz w:val="28"/>
          <w:szCs w:val="28"/>
        </w:rPr>
        <w:t> </w:t>
      </w:r>
      <w:r w:rsidRPr="00B21E15">
        <w:rPr>
          <w:rFonts w:eastAsia="Calibri"/>
          <w:i/>
          <w:sz w:val="28"/>
          <w:szCs w:val="28"/>
        </w:rPr>
        <w:t>16</w:t>
      </w:r>
      <w:r w:rsidR="00B93F0A" w:rsidRPr="00B21E15">
        <w:rPr>
          <w:rFonts w:eastAsia="Calibri"/>
          <w:i/>
          <w:sz w:val="28"/>
          <w:szCs w:val="28"/>
        </w:rPr>
        <w:t> октября</w:t>
      </w:r>
      <w:r w:rsidRPr="00B21E15">
        <w:rPr>
          <w:rFonts w:eastAsia="Calibri"/>
          <w:i/>
          <w:sz w:val="28"/>
          <w:szCs w:val="28"/>
        </w:rPr>
        <w:t xml:space="preserve">.  </w:t>
      </w:r>
    </w:p>
    <w:p w14:paraId="016175A1" w14:textId="77777777" w:rsidR="00A700AA" w:rsidRPr="00543784" w:rsidRDefault="00A700AA" w:rsidP="00EB526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30"/>
          <w:szCs w:val="30"/>
        </w:rPr>
      </w:pPr>
      <w:r w:rsidRPr="00543784">
        <w:rPr>
          <w:rFonts w:eastAsia="Calibri"/>
          <w:sz w:val="30"/>
          <w:szCs w:val="30"/>
        </w:rPr>
        <w:t>3</w:t>
      </w:r>
      <w:r w:rsidR="006E1ED4" w:rsidRPr="00543784">
        <w:rPr>
          <w:rFonts w:eastAsia="Calibri"/>
          <w:sz w:val="30"/>
          <w:szCs w:val="30"/>
        </w:rPr>
        <w:t>3</w:t>
      </w:r>
      <w:r w:rsidRPr="00543784">
        <w:rPr>
          <w:rFonts w:eastAsia="Calibri"/>
          <w:sz w:val="30"/>
          <w:szCs w:val="30"/>
        </w:rPr>
        <w:t>.2.</w:t>
      </w:r>
      <w:r w:rsidR="004B689E" w:rsidRPr="00543784">
        <w:rPr>
          <w:rFonts w:eastAsia="Calibri"/>
          <w:sz w:val="30"/>
          <w:szCs w:val="30"/>
        </w:rPr>
        <w:t> </w:t>
      </w:r>
      <w:r w:rsidRPr="00543784">
        <w:rPr>
          <w:bCs/>
          <w:iCs/>
          <w:sz w:val="30"/>
          <w:szCs w:val="30"/>
        </w:rPr>
        <w:t>Внесение в Палату представителей</w:t>
      </w:r>
      <w:r w:rsidRPr="00543784">
        <w:rPr>
          <w:rFonts w:eastAsia="Calibri"/>
          <w:bCs/>
          <w:sz w:val="30"/>
          <w:szCs w:val="30"/>
        </w:rPr>
        <w:t xml:space="preserve"> </w:t>
      </w:r>
      <w:r w:rsidRPr="00543784">
        <w:rPr>
          <w:bCs/>
          <w:iCs/>
          <w:sz w:val="30"/>
          <w:szCs w:val="30"/>
        </w:rPr>
        <w:t xml:space="preserve">законопроектов, </w:t>
      </w:r>
      <w:r w:rsidRPr="00543784">
        <w:rPr>
          <w:bCs/>
          <w:sz w:val="30"/>
          <w:szCs w:val="30"/>
        </w:rPr>
        <w:t xml:space="preserve">оформляющих решения в отношении </w:t>
      </w:r>
      <w:r w:rsidRPr="00543784">
        <w:rPr>
          <w:rFonts w:eastAsia="Calibri"/>
          <w:bCs/>
          <w:sz w:val="30"/>
          <w:szCs w:val="30"/>
        </w:rPr>
        <w:t>международных договоров, осуществляется в течение двух месяцев после подготовки законопроектов или в иные сроки, предусмотренные решениями Президента Республики Беларусь, законами, международными договорами Республики Беларусь.</w:t>
      </w:r>
    </w:p>
    <w:p w14:paraId="12EA4AA1" w14:textId="77777777" w:rsidR="00A700AA" w:rsidRPr="00543784" w:rsidRDefault="00A700AA" w:rsidP="00B93F0A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sz w:val="30"/>
          <w:szCs w:val="30"/>
        </w:rPr>
      </w:pPr>
      <w:r w:rsidRPr="00543784">
        <w:rPr>
          <w:rFonts w:eastAsia="Calibri"/>
          <w:bCs/>
          <w:sz w:val="30"/>
          <w:szCs w:val="30"/>
        </w:rPr>
        <w:t xml:space="preserve">Течение нарушения срока </w:t>
      </w:r>
      <w:r w:rsidRPr="00543784">
        <w:rPr>
          <w:bCs/>
          <w:iCs/>
          <w:sz w:val="30"/>
          <w:szCs w:val="30"/>
        </w:rPr>
        <w:t xml:space="preserve">внесения в Палату представителей законопроектов, </w:t>
      </w:r>
      <w:r w:rsidRPr="00543784">
        <w:rPr>
          <w:bCs/>
          <w:sz w:val="30"/>
          <w:szCs w:val="30"/>
        </w:rPr>
        <w:t xml:space="preserve">оформляющих решения в отношении </w:t>
      </w:r>
      <w:r w:rsidRPr="00543784">
        <w:rPr>
          <w:rFonts w:eastAsia="Calibri"/>
          <w:bCs/>
          <w:sz w:val="30"/>
          <w:szCs w:val="30"/>
        </w:rPr>
        <w:t>международных</w:t>
      </w:r>
      <w:r w:rsidRPr="00543784">
        <w:rPr>
          <w:rFonts w:eastAsia="Calibri"/>
          <w:sz w:val="30"/>
          <w:szCs w:val="30"/>
        </w:rPr>
        <w:t xml:space="preserve"> договоров, исчисляется со следующего календарного дня с учетом сроков, указанных в части первой настоящего подпункта.</w:t>
      </w:r>
    </w:p>
    <w:p w14:paraId="413DAB40" w14:textId="77777777" w:rsidR="00B93F0A" w:rsidRPr="00B21E15" w:rsidRDefault="00B93F0A" w:rsidP="00B93F0A">
      <w:pPr>
        <w:autoSpaceDE w:val="0"/>
        <w:autoSpaceDN w:val="0"/>
        <w:adjustRightInd w:val="0"/>
        <w:jc w:val="both"/>
        <w:rPr>
          <w:rFonts w:eastAsia="Calibri"/>
          <w:i/>
          <w:sz w:val="30"/>
          <w:szCs w:val="30"/>
        </w:rPr>
      </w:pPr>
      <w:proofErr w:type="gramStart"/>
      <w:r w:rsidRPr="00B21E15">
        <w:rPr>
          <w:rFonts w:eastAsia="Calibri"/>
          <w:b/>
          <w:bCs/>
          <w:i/>
          <w:sz w:val="30"/>
          <w:szCs w:val="30"/>
        </w:rPr>
        <w:t>Например</w:t>
      </w:r>
      <w:proofErr w:type="gramEnd"/>
      <w:r w:rsidRPr="00B21E15">
        <w:rPr>
          <w:rFonts w:eastAsia="Calibri"/>
          <w:b/>
          <w:bCs/>
          <w:i/>
          <w:sz w:val="30"/>
          <w:szCs w:val="30"/>
        </w:rPr>
        <w:t>:</w:t>
      </w:r>
    </w:p>
    <w:p w14:paraId="75DF9465" w14:textId="77777777" w:rsidR="00B93F0A" w:rsidRPr="00B21E15" w:rsidRDefault="00B93F0A" w:rsidP="00B93F0A">
      <w:pPr>
        <w:autoSpaceDE w:val="0"/>
        <w:autoSpaceDN w:val="0"/>
        <w:adjustRightInd w:val="0"/>
        <w:spacing w:line="280" w:lineRule="exact"/>
        <w:ind w:left="709" w:firstLine="539"/>
        <w:jc w:val="both"/>
        <w:rPr>
          <w:rFonts w:eastAsia="Calibri"/>
          <w:i/>
          <w:sz w:val="28"/>
          <w:szCs w:val="28"/>
        </w:rPr>
      </w:pPr>
      <w:r w:rsidRPr="00B21E15">
        <w:rPr>
          <w:rFonts w:eastAsia="Calibri"/>
          <w:i/>
          <w:sz w:val="28"/>
          <w:szCs w:val="28"/>
        </w:rPr>
        <w:t xml:space="preserve">Дата подготовки законопроекта, оформляющего решение в отношении международного договора, – 15 октября. </w:t>
      </w:r>
    </w:p>
    <w:p w14:paraId="1D4CDCA2" w14:textId="77777777" w:rsidR="00B93F0A" w:rsidRPr="00B21E15" w:rsidRDefault="00B93F0A" w:rsidP="00B93F0A">
      <w:pPr>
        <w:autoSpaceDE w:val="0"/>
        <w:autoSpaceDN w:val="0"/>
        <w:adjustRightInd w:val="0"/>
        <w:spacing w:line="280" w:lineRule="exact"/>
        <w:ind w:left="709" w:firstLine="539"/>
        <w:jc w:val="both"/>
        <w:rPr>
          <w:rFonts w:eastAsia="Calibri"/>
          <w:i/>
          <w:sz w:val="28"/>
          <w:szCs w:val="28"/>
        </w:rPr>
      </w:pPr>
      <w:r w:rsidRPr="00B21E15">
        <w:rPr>
          <w:rFonts w:eastAsia="Calibri"/>
          <w:i/>
          <w:sz w:val="28"/>
          <w:szCs w:val="28"/>
        </w:rPr>
        <w:t xml:space="preserve">Срок внесения указанного законопроекта в Палату представителей – 16 декабря. </w:t>
      </w:r>
    </w:p>
    <w:p w14:paraId="28B8E2BC" w14:textId="77777777" w:rsidR="00A700AA" w:rsidRPr="00D8688C" w:rsidRDefault="00B93F0A" w:rsidP="004B689E">
      <w:pPr>
        <w:autoSpaceDE w:val="0"/>
        <w:autoSpaceDN w:val="0"/>
        <w:adjustRightInd w:val="0"/>
        <w:spacing w:after="120" w:line="280" w:lineRule="exact"/>
        <w:ind w:left="709" w:firstLine="539"/>
        <w:jc w:val="both"/>
        <w:rPr>
          <w:rFonts w:eastAsia="Calibri"/>
          <w:i/>
          <w:sz w:val="28"/>
          <w:szCs w:val="28"/>
        </w:rPr>
      </w:pPr>
      <w:r w:rsidRPr="00B21E15">
        <w:rPr>
          <w:rFonts w:eastAsia="Calibri"/>
          <w:i/>
          <w:sz w:val="28"/>
          <w:szCs w:val="28"/>
        </w:rPr>
        <w:t xml:space="preserve">Нарушение срока его </w:t>
      </w:r>
      <w:r w:rsidR="004B689E" w:rsidRPr="00B21E15">
        <w:rPr>
          <w:rFonts w:eastAsia="Calibri"/>
          <w:i/>
          <w:sz w:val="28"/>
          <w:szCs w:val="28"/>
        </w:rPr>
        <w:t xml:space="preserve">внесения в Палату представителей </w:t>
      </w:r>
      <w:r w:rsidRPr="00B21E15">
        <w:rPr>
          <w:rFonts w:eastAsia="Calibri"/>
          <w:i/>
          <w:sz w:val="28"/>
          <w:szCs w:val="28"/>
        </w:rPr>
        <w:t>начинается с 17 декабря.</w:t>
      </w:r>
      <w:r w:rsidRPr="00D8688C">
        <w:rPr>
          <w:rFonts w:eastAsia="Calibri"/>
          <w:i/>
          <w:sz w:val="28"/>
          <w:szCs w:val="28"/>
        </w:rPr>
        <w:t xml:space="preserve">  </w:t>
      </w:r>
    </w:p>
    <w:p w14:paraId="57DEFC65" w14:textId="401D5D2E" w:rsidR="00DC1431" w:rsidRDefault="00DC1431" w:rsidP="00DC1431">
      <w:pPr>
        <w:autoSpaceDE w:val="0"/>
        <w:autoSpaceDN w:val="0"/>
        <w:adjustRightInd w:val="0"/>
        <w:ind w:firstLine="708"/>
        <w:jc w:val="both"/>
        <w:rPr>
          <w:iCs/>
          <w:sz w:val="30"/>
          <w:szCs w:val="30"/>
        </w:rPr>
      </w:pPr>
      <w:r>
        <w:rPr>
          <w:rFonts w:eastAsia="Calibri"/>
          <w:sz w:val="30"/>
          <w:szCs w:val="30"/>
        </w:rPr>
        <w:t>3</w:t>
      </w:r>
      <w:r w:rsidR="006E1ED4">
        <w:rPr>
          <w:rFonts w:eastAsia="Calibri"/>
          <w:sz w:val="30"/>
          <w:szCs w:val="30"/>
        </w:rPr>
        <w:t>4</w:t>
      </w:r>
      <w:r>
        <w:rPr>
          <w:rFonts w:eastAsia="Calibri"/>
          <w:sz w:val="30"/>
          <w:szCs w:val="30"/>
        </w:rPr>
        <w:t>.</w:t>
      </w:r>
      <w:r w:rsidR="006331C2">
        <w:rPr>
          <w:rFonts w:eastAsia="Calibri"/>
          <w:sz w:val="30"/>
          <w:szCs w:val="30"/>
        </w:rPr>
        <w:t> </w:t>
      </w:r>
      <w:r>
        <w:rPr>
          <w:rFonts w:eastAsia="Calibri"/>
          <w:sz w:val="30"/>
          <w:szCs w:val="30"/>
        </w:rPr>
        <w:t xml:space="preserve">Контроль осуществляется работником отдела международного права </w:t>
      </w:r>
      <w:r w:rsidRPr="0082193B">
        <w:rPr>
          <w:rFonts w:eastAsia="Calibri"/>
          <w:sz w:val="30"/>
          <w:szCs w:val="30"/>
        </w:rPr>
        <w:t>главного</w:t>
      </w:r>
      <w:r>
        <w:rPr>
          <w:rFonts w:eastAsia="Calibri"/>
          <w:sz w:val="30"/>
          <w:szCs w:val="30"/>
        </w:rPr>
        <w:t xml:space="preserve"> управления </w:t>
      </w:r>
      <w:r>
        <w:rPr>
          <w:iCs/>
          <w:sz w:val="30"/>
          <w:szCs w:val="30"/>
        </w:rPr>
        <w:t xml:space="preserve">конституционного и международного права </w:t>
      </w:r>
      <w:r w:rsidR="00170B2E">
        <w:rPr>
          <w:bCs/>
          <w:sz w:val="30"/>
          <w:szCs w:val="30"/>
        </w:rPr>
        <w:t>НЦЗПИ</w:t>
      </w:r>
      <w:r w:rsidRPr="00073575">
        <w:rPr>
          <w:iCs/>
          <w:sz w:val="30"/>
          <w:szCs w:val="30"/>
        </w:rPr>
        <w:t>, выполняющ</w:t>
      </w:r>
      <w:r>
        <w:rPr>
          <w:iCs/>
          <w:sz w:val="30"/>
          <w:szCs w:val="30"/>
        </w:rPr>
        <w:t>им</w:t>
      </w:r>
      <w:r w:rsidRPr="00073575">
        <w:rPr>
          <w:iCs/>
          <w:sz w:val="30"/>
          <w:szCs w:val="30"/>
        </w:rPr>
        <w:t xml:space="preserve"> обязанности по </w:t>
      </w:r>
      <w:r>
        <w:rPr>
          <w:iCs/>
          <w:sz w:val="30"/>
          <w:szCs w:val="30"/>
        </w:rPr>
        <w:t>составлению</w:t>
      </w:r>
      <w:r w:rsidRPr="00073575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ежеквартальных </w:t>
      </w:r>
      <w:r w:rsidRPr="00073575">
        <w:rPr>
          <w:iCs/>
          <w:sz w:val="30"/>
          <w:szCs w:val="30"/>
        </w:rPr>
        <w:t xml:space="preserve">отчетов о </w:t>
      </w:r>
      <w:r>
        <w:rPr>
          <w:iCs/>
          <w:sz w:val="30"/>
          <w:szCs w:val="30"/>
        </w:rPr>
        <w:t>ходе подготовки указанных законопроектов, на основании информации Секретариата Палаты представителей и Аппарата Совета Министров Республики Беларусь о внесенных законопроектах и иных источников.</w:t>
      </w:r>
    </w:p>
    <w:p w14:paraId="20858E14" w14:textId="0D6C3BCF" w:rsidR="00044E5B" w:rsidRDefault="00044E5B" w:rsidP="00044E5B">
      <w:pPr>
        <w:autoSpaceDE w:val="0"/>
        <w:autoSpaceDN w:val="0"/>
        <w:adjustRightInd w:val="0"/>
        <w:ind w:firstLine="708"/>
        <w:jc w:val="both"/>
        <w:rPr>
          <w:iCs/>
          <w:sz w:val="30"/>
          <w:szCs w:val="30"/>
        </w:rPr>
      </w:pPr>
      <w:r>
        <w:rPr>
          <w:rFonts w:eastAsia="Calibri"/>
          <w:sz w:val="30"/>
          <w:szCs w:val="30"/>
        </w:rPr>
        <w:t>3</w:t>
      </w:r>
      <w:r w:rsidR="006E1ED4">
        <w:rPr>
          <w:rFonts w:eastAsia="Calibri"/>
          <w:sz w:val="30"/>
          <w:szCs w:val="30"/>
        </w:rPr>
        <w:t>5</w:t>
      </w:r>
      <w:r>
        <w:rPr>
          <w:rFonts w:eastAsia="Calibri"/>
          <w:sz w:val="30"/>
          <w:szCs w:val="30"/>
        </w:rPr>
        <w:t>.</w:t>
      </w:r>
      <w:r w:rsidR="006331C2">
        <w:rPr>
          <w:rFonts w:eastAsia="Calibri"/>
          <w:sz w:val="30"/>
          <w:szCs w:val="30"/>
        </w:rPr>
        <w:t> </w:t>
      </w:r>
      <w:r>
        <w:rPr>
          <w:rFonts w:eastAsia="Calibri"/>
          <w:sz w:val="30"/>
          <w:szCs w:val="30"/>
        </w:rPr>
        <w:t xml:space="preserve">Результаты </w:t>
      </w:r>
      <w:r w:rsidRPr="00BE06EA">
        <w:rPr>
          <w:rFonts w:eastAsia="Calibri"/>
          <w:sz w:val="30"/>
          <w:szCs w:val="30"/>
        </w:rPr>
        <w:t>контрол</w:t>
      </w:r>
      <w:r>
        <w:rPr>
          <w:rFonts w:eastAsia="Calibri"/>
          <w:sz w:val="30"/>
          <w:szCs w:val="30"/>
        </w:rPr>
        <w:t>я</w:t>
      </w:r>
      <w:r w:rsidRPr="00BE06EA">
        <w:rPr>
          <w:rFonts w:eastAsia="Calibri"/>
          <w:sz w:val="30"/>
          <w:szCs w:val="30"/>
        </w:rPr>
        <w:t xml:space="preserve"> </w:t>
      </w:r>
      <w:r>
        <w:rPr>
          <w:rFonts w:eastAsia="Calibri"/>
          <w:sz w:val="30"/>
          <w:szCs w:val="30"/>
        </w:rPr>
        <w:t>оформляются</w:t>
      </w:r>
      <w:r w:rsidDel="00BE06EA">
        <w:rPr>
          <w:rFonts w:eastAsia="Calibri"/>
          <w:sz w:val="30"/>
          <w:szCs w:val="30"/>
        </w:rPr>
        <w:t xml:space="preserve"> </w:t>
      </w:r>
      <w:r w:rsidRPr="00094830">
        <w:rPr>
          <w:iCs/>
          <w:sz w:val="30"/>
          <w:szCs w:val="30"/>
        </w:rPr>
        <w:t>в виде справки о состоянии работы над законопроектом</w:t>
      </w:r>
      <w:r w:rsidRPr="000E7F98">
        <w:rPr>
          <w:iCs/>
          <w:sz w:val="30"/>
          <w:szCs w:val="30"/>
        </w:rPr>
        <w:t>.</w:t>
      </w:r>
    </w:p>
    <w:p w14:paraId="3EA85182" w14:textId="7DE8E975" w:rsidR="00044E5B" w:rsidRPr="005955CB" w:rsidRDefault="00044E5B" w:rsidP="00044E5B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Подготовленная работником </w:t>
      </w:r>
      <w:r>
        <w:rPr>
          <w:rFonts w:eastAsia="Calibri"/>
          <w:sz w:val="30"/>
          <w:szCs w:val="30"/>
        </w:rPr>
        <w:t xml:space="preserve">отдела международного права </w:t>
      </w:r>
      <w:r w:rsidR="00E25D3E" w:rsidRPr="0082193B">
        <w:rPr>
          <w:rFonts w:eastAsia="Calibri"/>
          <w:sz w:val="30"/>
          <w:szCs w:val="30"/>
        </w:rPr>
        <w:t>главного</w:t>
      </w:r>
      <w:r w:rsidR="00E25D3E">
        <w:rPr>
          <w:rFonts w:eastAsia="Calibri"/>
          <w:sz w:val="30"/>
          <w:szCs w:val="30"/>
        </w:rPr>
        <w:t xml:space="preserve"> </w:t>
      </w:r>
      <w:r>
        <w:rPr>
          <w:rFonts w:eastAsia="Calibri"/>
          <w:sz w:val="30"/>
          <w:szCs w:val="30"/>
        </w:rPr>
        <w:t xml:space="preserve">управления </w:t>
      </w:r>
      <w:r>
        <w:rPr>
          <w:iCs/>
          <w:sz w:val="30"/>
          <w:szCs w:val="30"/>
        </w:rPr>
        <w:t xml:space="preserve">конституционного и международного права </w:t>
      </w:r>
      <w:r w:rsidR="00170B2E">
        <w:rPr>
          <w:bCs/>
          <w:sz w:val="30"/>
          <w:szCs w:val="30"/>
        </w:rPr>
        <w:t>НЦЗПИ</w:t>
      </w:r>
      <w:r w:rsidR="00170B2E" w:rsidRPr="00F468C3">
        <w:rPr>
          <w:bCs/>
          <w:sz w:val="30"/>
          <w:szCs w:val="30"/>
        </w:rPr>
        <w:t xml:space="preserve"> </w:t>
      </w:r>
      <w:r>
        <w:rPr>
          <w:iCs/>
          <w:sz w:val="30"/>
          <w:szCs w:val="30"/>
        </w:rPr>
        <w:t>с</w:t>
      </w:r>
      <w:r w:rsidRPr="00073575">
        <w:rPr>
          <w:iCs/>
          <w:sz w:val="30"/>
          <w:szCs w:val="30"/>
        </w:rPr>
        <w:t>правка о</w:t>
      </w:r>
      <w:r w:rsidR="006331C2">
        <w:rPr>
          <w:iCs/>
          <w:sz w:val="30"/>
          <w:szCs w:val="30"/>
        </w:rPr>
        <w:t> </w:t>
      </w:r>
      <w:r w:rsidRPr="00073575">
        <w:rPr>
          <w:iCs/>
          <w:sz w:val="30"/>
          <w:szCs w:val="30"/>
        </w:rPr>
        <w:t xml:space="preserve">состоянии работы над законопроектом </w:t>
      </w:r>
      <w:r>
        <w:rPr>
          <w:iCs/>
          <w:sz w:val="30"/>
          <w:szCs w:val="30"/>
        </w:rPr>
        <w:t>ежеквартально</w:t>
      </w:r>
      <w:r w:rsidRPr="00073575">
        <w:rPr>
          <w:iCs/>
          <w:sz w:val="30"/>
          <w:szCs w:val="30"/>
        </w:rPr>
        <w:t xml:space="preserve"> </w:t>
      </w:r>
      <w:r w:rsidRPr="00F15914">
        <w:rPr>
          <w:iCs/>
          <w:sz w:val="30"/>
          <w:szCs w:val="30"/>
        </w:rPr>
        <w:t xml:space="preserve">не позднее </w:t>
      </w:r>
      <w:r w:rsidR="00543784">
        <w:rPr>
          <w:iCs/>
          <w:sz w:val="30"/>
          <w:szCs w:val="30"/>
        </w:rPr>
        <w:t>десятого</w:t>
      </w:r>
      <w:r w:rsidR="00836944">
        <w:rPr>
          <w:iCs/>
          <w:sz w:val="30"/>
          <w:szCs w:val="30"/>
        </w:rPr>
        <w:t xml:space="preserve"> </w:t>
      </w:r>
      <w:r w:rsidRPr="00F15914">
        <w:rPr>
          <w:iCs/>
          <w:sz w:val="30"/>
          <w:szCs w:val="30"/>
        </w:rPr>
        <w:t xml:space="preserve">числа месяца, следующего за отчетным кварталом, </w:t>
      </w:r>
      <w:r>
        <w:rPr>
          <w:iCs/>
          <w:sz w:val="30"/>
          <w:szCs w:val="30"/>
        </w:rPr>
        <w:t>в электронном виде</w:t>
      </w:r>
      <w:r w:rsidRPr="00F15914">
        <w:rPr>
          <w:iCs/>
          <w:sz w:val="30"/>
          <w:szCs w:val="30"/>
        </w:rPr>
        <w:t xml:space="preserve"> передается</w:t>
      </w:r>
      <w:r w:rsidRPr="00073575">
        <w:rPr>
          <w:iCs/>
          <w:sz w:val="30"/>
          <w:szCs w:val="30"/>
        </w:rPr>
        <w:t xml:space="preserve"> работнику </w:t>
      </w:r>
      <w:r>
        <w:rPr>
          <w:iCs/>
          <w:sz w:val="30"/>
          <w:szCs w:val="30"/>
        </w:rPr>
        <w:t xml:space="preserve">отдела </w:t>
      </w:r>
      <w:r w:rsidR="00E25D3E" w:rsidRPr="0082193B">
        <w:rPr>
          <w:rFonts w:eastAsia="Calibri"/>
          <w:sz w:val="30"/>
          <w:szCs w:val="30"/>
        </w:rPr>
        <w:t xml:space="preserve">методологии нормотворческой деятельности главного управления </w:t>
      </w:r>
      <w:r w:rsidR="00E25D3E" w:rsidRPr="0082193B">
        <w:rPr>
          <w:iCs/>
          <w:sz w:val="30"/>
          <w:szCs w:val="30"/>
        </w:rPr>
        <w:t xml:space="preserve">конституционного и международного </w:t>
      </w:r>
      <w:r w:rsidR="00E25D3E" w:rsidRPr="0082193B">
        <w:rPr>
          <w:iCs/>
          <w:sz w:val="30"/>
          <w:szCs w:val="30"/>
        </w:rPr>
        <w:lastRenderedPageBreak/>
        <w:t xml:space="preserve">права </w:t>
      </w:r>
      <w:r w:rsidR="00170B2E">
        <w:rPr>
          <w:bCs/>
          <w:sz w:val="30"/>
          <w:szCs w:val="30"/>
        </w:rPr>
        <w:t>НЦЗПИ</w:t>
      </w:r>
      <w:r w:rsidRPr="00073575">
        <w:rPr>
          <w:iCs/>
          <w:sz w:val="30"/>
          <w:szCs w:val="30"/>
        </w:rPr>
        <w:t xml:space="preserve">, выполняющему обязанности по представлению в Администрацию Президента Республики Беларусь </w:t>
      </w:r>
      <w:r>
        <w:rPr>
          <w:iCs/>
          <w:sz w:val="30"/>
          <w:szCs w:val="30"/>
        </w:rPr>
        <w:t xml:space="preserve">ежеквартальных </w:t>
      </w:r>
      <w:r w:rsidRPr="00073575">
        <w:rPr>
          <w:iCs/>
          <w:sz w:val="30"/>
          <w:szCs w:val="30"/>
        </w:rPr>
        <w:t xml:space="preserve">отчетов о </w:t>
      </w:r>
      <w:r>
        <w:rPr>
          <w:iCs/>
          <w:sz w:val="30"/>
          <w:szCs w:val="30"/>
        </w:rPr>
        <w:t xml:space="preserve">ходе реализации </w:t>
      </w:r>
      <w:r w:rsidRPr="005955CB">
        <w:rPr>
          <w:iCs/>
          <w:sz w:val="30"/>
          <w:szCs w:val="30"/>
        </w:rPr>
        <w:t>планов.</w:t>
      </w:r>
    </w:p>
    <w:p w14:paraId="5A4BC390" w14:textId="77777777" w:rsidR="00044E5B" w:rsidRDefault="00044E5B" w:rsidP="007164AF">
      <w:pPr>
        <w:spacing w:line="240" w:lineRule="exact"/>
        <w:ind w:left="4111"/>
        <w:rPr>
          <w:sz w:val="24"/>
          <w:szCs w:val="24"/>
        </w:rPr>
      </w:pPr>
    </w:p>
    <w:p w14:paraId="279A5543" w14:textId="77777777" w:rsidR="00855414" w:rsidRPr="00855414" w:rsidRDefault="00855414" w:rsidP="00855414">
      <w:pPr>
        <w:keepNext/>
        <w:jc w:val="center"/>
        <w:outlineLvl w:val="0"/>
        <w:rPr>
          <w:b/>
          <w:bCs/>
          <w:iCs/>
          <w:sz w:val="30"/>
          <w:szCs w:val="30"/>
        </w:rPr>
      </w:pPr>
      <w:r w:rsidRPr="00094830">
        <w:rPr>
          <w:b/>
          <w:bCs/>
          <w:iCs/>
          <w:sz w:val="30"/>
          <w:szCs w:val="30"/>
        </w:rPr>
        <w:t xml:space="preserve">ГЛАВА </w:t>
      </w:r>
      <w:r w:rsidR="00044E5B">
        <w:rPr>
          <w:b/>
          <w:bCs/>
          <w:iCs/>
          <w:sz w:val="30"/>
          <w:szCs w:val="30"/>
        </w:rPr>
        <w:t>6</w:t>
      </w:r>
    </w:p>
    <w:p w14:paraId="66C5BF08" w14:textId="77777777" w:rsidR="00855414" w:rsidRPr="00855414" w:rsidRDefault="00855414" w:rsidP="00855414">
      <w:pPr>
        <w:keepNext/>
        <w:jc w:val="center"/>
        <w:outlineLvl w:val="2"/>
        <w:rPr>
          <w:b/>
          <w:bCs/>
          <w:iCs/>
          <w:sz w:val="30"/>
          <w:szCs w:val="30"/>
        </w:rPr>
      </w:pPr>
      <w:r w:rsidRPr="00094830">
        <w:rPr>
          <w:b/>
          <w:bCs/>
          <w:iCs/>
          <w:sz w:val="30"/>
          <w:szCs w:val="30"/>
        </w:rPr>
        <w:t xml:space="preserve">ОРГАНИЗАЦИЯ И ПОРЯДОК ОСУЩЕСТВЛЕНИЯ КОНТРОЛЯ ЗА РЕАЛИЗАЦИЕЙ </w:t>
      </w:r>
      <w:r>
        <w:rPr>
          <w:b/>
          <w:bCs/>
          <w:iCs/>
          <w:sz w:val="30"/>
          <w:szCs w:val="30"/>
        </w:rPr>
        <w:t>ЗАКЛЮЧИТЕЛЬНЫХ ПОЛОЖЕНИЙ ЗАКОНОВ</w:t>
      </w:r>
    </w:p>
    <w:p w14:paraId="4B3E91FD" w14:textId="77777777" w:rsidR="00855414" w:rsidRDefault="00855414" w:rsidP="00855414">
      <w:pPr>
        <w:rPr>
          <w:i/>
          <w:sz w:val="30"/>
          <w:szCs w:val="30"/>
        </w:rPr>
      </w:pPr>
    </w:p>
    <w:p w14:paraId="3A7368F5" w14:textId="000F548A" w:rsidR="00E845B4" w:rsidRDefault="001B3E7F" w:rsidP="00E845B4">
      <w:pPr>
        <w:ind w:firstLine="720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3</w:t>
      </w:r>
      <w:r w:rsidR="006E1ED4">
        <w:rPr>
          <w:iCs/>
          <w:sz w:val="30"/>
          <w:szCs w:val="30"/>
        </w:rPr>
        <w:t>6</w:t>
      </w:r>
      <w:r w:rsidR="00B171B8">
        <w:rPr>
          <w:iCs/>
          <w:sz w:val="30"/>
          <w:szCs w:val="30"/>
        </w:rPr>
        <w:t>.</w:t>
      </w:r>
      <w:r w:rsidR="0079786F">
        <w:rPr>
          <w:iCs/>
          <w:sz w:val="30"/>
          <w:szCs w:val="30"/>
        </w:rPr>
        <w:t> </w:t>
      </w:r>
      <w:r w:rsidR="00E845B4" w:rsidRPr="00094830">
        <w:rPr>
          <w:iCs/>
          <w:sz w:val="30"/>
          <w:szCs w:val="30"/>
        </w:rPr>
        <w:t xml:space="preserve">Контроль за реализацией </w:t>
      </w:r>
      <w:r w:rsidR="00E845B4">
        <w:rPr>
          <w:iCs/>
          <w:sz w:val="30"/>
          <w:szCs w:val="30"/>
        </w:rPr>
        <w:t>заключительных положений законов</w:t>
      </w:r>
      <w:r w:rsidR="00E845B4" w:rsidRPr="00094830">
        <w:rPr>
          <w:iCs/>
          <w:sz w:val="30"/>
          <w:szCs w:val="30"/>
        </w:rPr>
        <w:t xml:space="preserve"> </w:t>
      </w:r>
      <w:r w:rsidR="00302109">
        <w:rPr>
          <w:iCs/>
          <w:sz w:val="30"/>
          <w:szCs w:val="30"/>
        </w:rPr>
        <w:t xml:space="preserve">(далее в настоящей главе – контроль) </w:t>
      </w:r>
      <w:r w:rsidR="00E845B4" w:rsidRPr="00094830">
        <w:rPr>
          <w:iCs/>
          <w:sz w:val="30"/>
          <w:szCs w:val="30"/>
        </w:rPr>
        <w:t xml:space="preserve">представляет собой </w:t>
      </w:r>
      <w:r w:rsidR="00E845B4" w:rsidRPr="00BD2F90">
        <w:rPr>
          <w:iCs/>
          <w:sz w:val="30"/>
          <w:szCs w:val="30"/>
        </w:rPr>
        <w:t xml:space="preserve">систему мер, направленных на </w:t>
      </w:r>
      <w:r w:rsidR="00BD2F90" w:rsidRPr="006B124E">
        <w:rPr>
          <w:iCs/>
          <w:sz w:val="30"/>
          <w:szCs w:val="30"/>
        </w:rPr>
        <w:t>своевременность</w:t>
      </w:r>
      <w:r w:rsidR="00BD2F90">
        <w:rPr>
          <w:iCs/>
          <w:sz w:val="30"/>
          <w:szCs w:val="30"/>
        </w:rPr>
        <w:t>,</w:t>
      </w:r>
      <w:r w:rsidR="00BD2F90" w:rsidRPr="006B124E">
        <w:rPr>
          <w:iCs/>
          <w:sz w:val="30"/>
          <w:szCs w:val="30"/>
        </w:rPr>
        <w:t xml:space="preserve"> полноту и качество выполнения мероприятий по реализации </w:t>
      </w:r>
      <w:r w:rsidR="00BD2F90" w:rsidRPr="00BD2F90">
        <w:rPr>
          <w:iCs/>
          <w:sz w:val="30"/>
          <w:szCs w:val="30"/>
        </w:rPr>
        <w:t>заключительных положений законов</w:t>
      </w:r>
      <w:r w:rsidR="00EE52A5">
        <w:rPr>
          <w:iCs/>
          <w:sz w:val="30"/>
          <w:szCs w:val="30"/>
        </w:rPr>
        <w:t>, и</w:t>
      </w:r>
      <w:r w:rsidR="006331C2">
        <w:rPr>
          <w:iCs/>
          <w:sz w:val="30"/>
          <w:szCs w:val="30"/>
        </w:rPr>
        <w:t> </w:t>
      </w:r>
      <w:r w:rsidR="00EE52A5">
        <w:rPr>
          <w:iCs/>
          <w:sz w:val="30"/>
          <w:szCs w:val="30"/>
        </w:rPr>
        <w:t xml:space="preserve">осуществляется работником </w:t>
      </w:r>
      <w:r w:rsidR="00170B2E">
        <w:rPr>
          <w:bCs/>
          <w:sz w:val="30"/>
          <w:szCs w:val="30"/>
        </w:rPr>
        <w:t>НЦЗПИ</w:t>
      </w:r>
      <w:r w:rsidR="00EE52A5">
        <w:rPr>
          <w:iCs/>
          <w:sz w:val="30"/>
          <w:szCs w:val="30"/>
        </w:rPr>
        <w:t xml:space="preserve">, курирующим сферу законодательства, к которой относится соответствующий закон, если </w:t>
      </w:r>
      <w:r w:rsidR="00EE52A5" w:rsidRPr="006B124E">
        <w:rPr>
          <w:sz w:val="30"/>
          <w:szCs w:val="30"/>
        </w:rPr>
        <w:t>руководител</w:t>
      </w:r>
      <w:r w:rsidR="00EE52A5">
        <w:rPr>
          <w:sz w:val="30"/>
          <w:szCs w:val="30"/>
        </w:rPr>
        <w:t>ем</w:t>
      </w:r>
      <w:r w:rsidR="00EE52A5" w:rsidRPr="006B124E">
        <w:rPr>
          <w:sz w:val="30"/>
          <w:szCs w:val="30"/>
        </w:rPr>
        <w:t xml:space="preserve"> структурного подразделения </w:t>
      </w:r>
      <w:r w:rsidR="00170B2E">
        <w:rPr>
          <w:bCs/>
          <w:sz w:val="30"/>
          <w:szCs w:val="30"/>
        </w:rPr>
        <w:t>НЦЗПИ</w:t>
      </w:r>
      <w:r w:rsidR="00170B2E" w:rsidRPr="00F468C3">
        <w:rPr>
          <w:bCs/>
          <w:sz w:val="30"/>
          <w:szCs w:val="30"/>
        </w:rPr>
        <w:t xml:space="preserve"> </w:t>
      </w:r>
      <w:r w:rsidR="00EE52A5">
        <w:rPr>
          <w:sz w:val="30"/>
          <w:szCs w:val="30"/>
        </w:rPr>
        <w:t>не принято другое решение</w:t>
      </w:r>
      <w:r w:rsidR="00E845B4" w:rsidRPr="00BD2F90">
        <w:rPr>
          <w:iCs/>
          <w:sz w:val="30"/>
          <w:szCs w:val="30"/>
        </w:rPr>
        <w:t>.</w:t>
      </w:r>
    </w:p>
    <w:p w14:paraId="788E54DE" w14:textId="77777777" w:rsidR="00302109" w:rsidRPr="00094830" w:rsidRDefault="001B3E7F" w:rsidP="00302109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3</w:t>
      </w:r>
      <w:r w:rsidR="006E1ED4">
        <w:rPr>
          <w:iCs/>
          <w:sz w:val="30"/>
          <w:szCs w:val="30"/>
        </w:rPr>
        <w:t>7</w:t>
      </w:r>
      <w:r w:rsidR="00302109" w:rsidRPr="00094830">
        <w:rPr>
          <w:iCs/>
          <w:sz w:val="30"/>
          <w:szCs w:val="30"/>
        </w:rPr>
        <w:t>.</w:t>
      </w:r>
      <w:r w:rsidR="0079786F">
        <w:rPr>
          <w:iCs/>
          <w:sz w:val="30"/>
          <w:szCs w:val="30"/>
        </w:rPr>
        <w:t> </w:t>
      </w:r>
      <w:r w:rsidR="00302109" w:rsidRPr="00094830">
        <w:rPr>
          <w:iCs/>
          <w:sz w:val="30"/>
          <w:szCs w:val="30"/>
        </w:rPr>
        <w:t>Контроль осуществляется в целях:</w:t>
      </w:r>
    </w:p>
    <w:p w14:paraId="075ACF00" w14:textId="77777777" w:rsidR="00302109" w:rsidRDefault="001B3E7F" w:rsidP="00302109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3</w:t>
      </w:r>
      <w:r w:rsidR="006E1ED4">
        <w:rPr>
          <w:iCs/>
          <w:sz w:val="30"/>
          <w:szCs w:val="30"/>
        </w:rPr>
        <w:t>7</w:t>
      </w:r>
      <w:r w:rsidR="00302109" w:rsidRPr="00094830">
        <w:rPr>
          <w:iCs/>
          <w:sz w:val="30"/>
          <w:szCs w:val="30"/>
        </w:rPr>
        <w:t>.1.</w:t>
      </w:r>
      <w:r w:rsidR="0079786F">
        <w:rPr>
          <w:iCs/>
          <w:sz w:val="30"/>
          <w:szCs w:val="30"/>
        </w:rPr>
        <w:t> </w:t>
      </w:r>
      <w:r w:rsidR="00302109" w:rsidRPr="00094830">
        <w:rPr>
          <w:iCs/>
          <w:sz w:val="30"/>
          <w:szCs w:val="30"/>
        </w:rPr>
        <w:t>своевременн</w:t>
      </w:r>
      <w:r w:rsidR="00302109">
        <w:rPr>
          <w:iCs/>
          <w:sz w:val="30"/>
          <w:szCs w:val="30"/>
        </w:rPr>
        <w:t>ого</w:t>
      </w:r>
      <w:r w:rsidR="00302109" w:rsidRPr="00094830">
        <w:rPr>
          <w:iCs/>
          <w:sz w:val="30"/>
          <w:szCs w:val="30"/>
        </w:rPr>
        <w:t xml:space="preserve"> и качественно</w:t>
      </w:r>
      <w:r w:rsidR="00302109">
        <w:rPr>
          <w:iCs/>
          <w:sz w:val="30"/>
          <w:szCs w:val="30"/>
        </w:rPr>
        <w:t>го</w:t>
      </w:r>
      <w:r w:rsidR="00302109" w:rsidRPr="00094830">
        <w:rPr>
          <w:iCs/>
          <w:sz w:val="30"/>
          <w:szCs w:val="30"/>
        </w:rPr>
        <w:t xml:space="preserve"> </w:t>
      </w:r>
      <w:r w:rsidR="00302109">
        <w:rPr>
          <w:iCs/>
          <w:sz w:val="30"/>
          <w:szCs w:val="30"/>
        </w:rPr>
        <w:t>выполнения заключительных положений</w:t>
      </w:r>
      <w:r w:rsidR="00302109" w:rsidRPr="00094830">
        <w:rPr>
          <w:iCs/>
          <w:sz w:val="30"/>
          <w:szCs w:val="30"/>
        </w:rPr>
        <w:t xml:space="preserve"> </w:t>
      </w:r>
      <w:r w:rsidR="00302109">
        <w:rPr>
          <w:iCs/>
          <w:sz w:val="30"/>
          <w:szCs w:val="30"/>
        </w:rPr>
        <w:t>законов</w:t>
      </w:r>
      <w:r w:rsidR="00302109" w:rsidRPr="00094830">
        <w:rPr>
          <w:iCs/>
          <w:sz w:val="30"/>
          <w:szCs w:val="30"/>
        </w:rPr>
        <w:t>;</w:t>
      </w:r>
    </w:p>
    <w:p w14:paraId="41C3DA56" w14:textId="77777777" w:rsidR="00302109" w:rsidRPr="00094830" w:rsidRDefault="001B3E7F" w:rsidP="00302109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3</w:t>
      </w:r>
      <w:r w:rsidR="006E1ED4">
        <w:rPr>
          <w:iCs/>
          <w:sz w:val="30"/>
          <w:szCs w:val="30"/>
        </w:rPr>
        <w:t>7</w:t>
      </w:r>
      <w:r w:rsidR="00302109" w:rsidRPr="00094830">
        <w:rPr>
          <w:iCs/>
          <w:sz w:val="30"/>
          <w:szCs w:val="30"/>
        </w:rPr>
        <w:t>.2.</w:t>
      </w:r>
      <w:r w:rsidR="003C772D">
        <w:rPr>
          <w:iCs/>
          <w:sz w:val="30"/>
          <w:szCs w:val="30"/>
        </w:rPr>
        <w:t> </w:t>
      </w:r>
      <w:r w:rsidR="00302109" w:rsidRPr="00094830">
        <w:rPr>
          <w:iCs/>
          <w:sz w:val="30"/>
          <w:szCs w:val="30"/>
        </w:rPr>
        <w:t>объективной оценки степени реализации</w:t>
      </w:r>
      <w:r w:rsidR="00302109">
        <w:rPr>
          <w:iCs/>
          <w:sz w:val="30"/>
          <w:szCs w:val="30"/>
        </w:rPr>
        <w:t xml:space="preserve"> заключительных положений</w:t>
      </w:r>
      <w:r w:rsidR="00302109" w:rsidRPr="00094830">
        <w:rPr>
          <w:iCs/>
          <w:sz w:val="30"/>
          <w:szCs w:val="30"/>
        </w:rPr>
        <w:t xml:space="preserve"> </w:t>
      </w:r>
      <w:r w:rsidR="00302109">
        <w:rPr>
          <w:iCs/>
          <w:sz w:val="30"/>
          <w:szCs w:val="30"/>
        </w:rPr>
        <w:t>законов</w:t>
      </w:r>
      <w:r w:rsidR="00302109" w:rsidRPr="00094830">
        <w:rPr>
          <w:iCs/>
          <w:sz w:val="30"/>
          <w:szCs w:val="30"/>
        </w:rPr>
        <w:t xml:space="preserve">; </w:t>
      </w:r>
    </w:p>
    <w:p w14:paraId="119BFCF2" w14:textId="77777777" w:rsidR="00302109" w:rsidRDefault="001B3E7F" w:rsidP="00302109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3</w:t>
      </w:r>
      <w:r w:rsidR="006E1ED4">
        <w:rPr>
          <w:iCs/>
          <w:sz w:val="30"/>
          <w:szCs w:val="30"/>
        </w:rPr>
        <w:t>7</w:t>
      </w:r>
      <w:r w:rsidR="00302109" w:rsidRPr="00094830">
        <w:rPr>
          <w:iCs/>
          <w:sz w:val="30"/>
          <w:szCs w:val="30"/>
        </w:rPr>
        <w:t>.</w:t>
      </w:r>
      <w:r w:rsidR="00302109">
        <w:rPr>
          <w:iCs/>
          <w:sz w:val="30"/>
          <w:szCs w:val="30"/>
        </w:rPr>
        <w:t>3</w:t>
      </w:r>
      <w:r w:rsidR="00302109" w:rsidRPr="00094830">
        <w:rPr>
          <w:iCs/>
          <w:sz w:val="30"/>
          <w:szCs w:val="30"/>
        </w:rPr>
        <w:t>.</w:t>
      </w:r>
      <w:r w:rsidR="0079786F">
        <w:rPr>
          <w:iCs/>
          <w:sz w:val="30"/>
          <w:szCs w:val="30"/>
        </w:rPr>
        <w:t> </w:t>
      </w:r>
      <w:r w:rsidR="00302109" w:rsidRPr="00094830">
        <w:rPr>
          <w:iCs/>
          <w:sz w:val="30"/>
          <w:szCs w:val="30"/>
        </w:rPr>
        <w:t xml:space="preserve">своевременного </w:t>
      </w:r>
      <w:r w:rsidR="00302109">
        <w:rPr>
          <w:iCs/>
          <w:sz w:val="30"/>
          <w:szCs w:val="30"/>
        </w:rPr>
        <w:t>принятия мер реагирования и информирования о выявленных нарушениях Совета Министров Республики Беларусь, Палаты представителей и Совета Республики, Администрации Президента Республики Беларусь.</w:t>
      </w:r>
    </w:p>
    <w:p w14:paraId="28439261" w14:textId="6798C64B" w:rsidR="00E845B4" w:rsidRDefault="001B3E7F" w:rsidP="004F670F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3</w:t>
      </w:r>
      <w:r w:rsidR="006E1ED4">
        <w:rPr>
          <w:iCs/>
          <w:sz w:val="30"/>
          <w:szCs w:val="30"/>
        </w:rPr>
        <w:t>8</w:t>
      </w:r>
      <w:r w:rsidR="00E845B4" w:rsidRPr="00094830">
        <w:rPr>
          <w:iCs/>
          <w:sz w:val="30"/>
          <w:szCs w:val="30"/>
        </w:rPr>
        <w:t>.</w:t>
      </w:r>
      <w:r w:rsidR="0079786F">
        <w:rPr>
          <w:iCs/>
          <w:sz w:val="30"/>
          <w:szCs w:val="30"/>
        </w:rPr>
        <w:t> </w:t>
      </w:r>
      <w:r w:rsidR="00E845B4" w:rsidRPr="00094830">
        <w:rPr>
          <w:iCs/>
          <w:sz w:val="30"/>
          <w:szCs w:val="30"/>
        </w:rPr>
        <w:t xml:space="preserve">Основной формой осуществления контроля является получение работниками </w:t>
      </w:r>
      <w:r w:rsidR="00170B2E">
        <w:rPr>
          <w:bCs/>
          <w:sz w:val="30"/>
          <w:szCs w:val="30"/>
        </w:rPr>
        <w:t>НЦЗПИ</w:t>
      </w:r>
      <w:r w:rsidR="00170B2E" w:rsidRPr="00F468C3">
        <w:rPr>
          <w:bCs/>
          <w:sz w:val="30"/>
          <w:szCs w:val="30"/>
        </w:rPr>
        <w:t xml:space="preserve"> </w:t>
      </w:r>
      <w:r w:rsidR="00E845B4" w:rsidRPr="00094830">
        <w:rPr>
          <w:iCs/>
          <w:sz w:val="30"/>
          <w:szCs w:val="30"/>
        </w:rPr>
        <w:t>от государственных органов (организаций)</w:t>
      </w:r>
      <w:r w:rsidR="00430406">
        <w:rPr>
          <w:iCs/>
          <w:sz w:val="30"/>
          <w:szCs w:val="30"/>
        </w:rPr>
        <w:t xml:space="preserve"> (структурного подразделения Аппарата Совета Министров Республики Беларусь)</w:t>
      </w:r>
      <w:r w:rsidR="00E845B4" w:rsidRPr="00094830">
        <w:rPr>
          <w:iCs/>
          <w:sz w:val="30"/>
          <w:szCs w:val="30"/>
        </w:rPr>
        <w:t xml:space="preserve">, ответственных за </w:t>
      </w:r>
      <w:r w:rsidR="00430406">
        <w:rPr>
          <w:iCs/>
          <w:sz w:val="30"/>
          <w:szCs w:val="30"/>
        </w:rPr>
        <w:t>приведение законодательства в соответствие с принятым законом,</w:t>
      </w:r>
      <w:r w:rsidR="00E845B4" w:rsidRPr="00094830">
        <w:rPr>
          <w:iCs/>
          <w:sz w:val="30"/>
          <w:szCs w:val="30"/>
        </w:rPr>
        <w:t xml:space="preserve"> </w:t>
      </w:r>
      <w:r w:rsidR="00B678B1">
        <w:rPr>
          <w:iCs/>
          <w:sz w:val="30"/>
          <w:szCs w:val="30"/>
        </w:rPr>
        <w:t xml:space="preserve">планов мероприятий по выполнению поручений, изложенных в заключительных положениях закона, а также </w:t>
      </w:r>
      <w:r w:rsidR="00E845B4" w:rsidRPr="00094830">
        <w:rPr>
          <w:iCs/>
          <w:sz w:val="30"/>
          <w:szCs w:val="30"/>
        </w:rPr>
        <w:t>полной и</w:t>
      </w:r>
      <w:r w:rsidR="006331C2">
        <w:rPr>
          <w:iCs/>
          <w:sz w:val="30"/>
          <w:szCs w:val="30"/>
        </w:rPr>
        <w:t> </w:t>
      </w:r>
      <w:r w:rsidR="00E845B4" w:rsidRPr="00094830">
        <w:rPr>
          <w:iCs/>
          <w:sz w:val="30"/>
          <w:szCs w:val="30"/>
        </w:rPr>
        <w:t xml:space="preserve">достоверной информации о </w:t>
      </w:r>
      <w:r w:rsidR="00430406">
        <w:rPr>
          <w:iCs/>
          <w:sz w:val="30"/>
          <w:szCs w:val="30"/>
        </w:rPr>
        <w:t xml:space="preserve">подготовленных </w:t>
      </w:r>
      <w:r w:rsidR="00BD2F90">
        <w:rPr>
          <w:iCs/>
          <w:sz w:val="30"/>
          <w:szCs w:val="30"/>
        </w:rPr>
        <w:t>л</w:t>
      </w:r>
      <w:r w:rsidR="00430406">
        <w:rPr>
          <w:iCs/>
          <w:sz w:val="30"/>
          <w:szCs w:val="30"/>
        </w:rPr>
        <w:t>ибо принятых</w:t>
      </w:r>
      <w:r w:rsidR="004F670F">
        <w:rPr>
          <w:iCs/>
          <w:sz w:val="30"/>
          <w:szCs w:val="30"/>
        </w:rPr>
        <w:t xml:space="preserve"> (изданных) </w:t>
      </w:r>
      <w:r w:rsidR="00BD2F90">
        <w:rPr>
          <w:iCs/>
          <w:sz w:val="30"/>
          <w:szCs w:val="30"/>
        </w:rPr>
        <w:t>нормативных правовых актах в целях реализации заключительных положений закона, об имеющихся фактах и причинах нарушения сроков подготовки и принятия</w:t>
      </w:r>
      <w:r w:rsidR="004F670F">
        <w:rPr>
          <w:iCs/>
          <w:sz w:val="30"/>
          <w:szCs w:val="30"/>
        </w:rPr>
        <w:t xml:space="preserve"> (издания)</w:t>
      </w:r>
      <w:r w:rsidR="00BD2F90">
        <w:rPr>
          <w:iCs/>
          <w:sz w:val="30"/>
          <w:szCs w:val="30"/>
        </w:rPr>
        <w:t xml:space="preserve"> таких актов</w:t>
      </w:r>
      <w:r w:rsidR="00E845B4" w:rsidRPr="00094830">
        <w:rPr>
          <w:iCs/>
          <w:sz w:val="30"/>
          <w:szCs w:val="30"/>
        </w:rPr>
        <w:t>.</w:t>
      </w:r>
      <w:r w:rsidR="00655E42" w:rsidRPr="00655E42">
        <w:rPr>
          <w:sz w:val="30"/>
          <w:szCs w:val="30"/>
        </w:rPr>
        <w:t xml:space="preserve"> </w:t>
      </w:r>
      <w:r w:rsidR="00655E42">
        <w:rPr>
          <w:sz w:val="30"/>
          <w:szCs w:val="30"/>
        </w:rPr>
        <w:t xml:space="preserve">В рамках осуществления контроля </w:t>
      </w:r>
      <w:r w:rsidR="00170B2E">
        <w:rPr>
          <w:bCs/>
          <w:sz w:val="30"/>
          <w:szCs w:val="30"/>
        </w:rPr>
        <w:t>НЦЗПИ</w:t>
      </w:r>
      <w:r w:rsidR="00170B2E" w:rsidRPr="00F468C3">
        <w:rPr>
          <w:bCs/>
          <w:sz w:val="30"/>
          <w:szCs w:val="30"/>
        </w:rPr>
        <w:t xml:space="preserve"> </w:t>
      </w:r>
      <w:r w:rsidR="00655E42" w:rsidRPr="00163DEF">
        <w:rPr>
          <w:sz w:val="30"/>
          <w:szCs w:val="30"/>
        </w:rPr>
        <w:t xml:space="preserve">анализирует информацию обо </w:t>
      </w:r>
      <w:r w:rsidR="00655E42" w:rsidRPr="00655E42">
        <w:rPr>
          <w:sz w:val="30"/>
          <w:szCs w:val="30"/>
        </w:rPr>
        <w:t>всех нормативных правовых актах</w:t>
      </w:r>
      <w:r w:rsidR="00655E42" w:rsidRPr="00163DEF">
        <w:rPr>
          <w:sz w:val="30"/>
          <w:szCs w:val="30"/>
        </w:rPr>
        <w:t>, подготовленных либо принятых</w:t>
      </w:r>
      <w:r w:rsidR="00655E42">
        <w:rPr>
          <w:sz w:val="30"/>
          <w:szCs w:val="30"/>
        </w:rPr>
        <w:t xml:space="preserve"> (изданных)</w:t>
      </w:r>
      <w:r w:rsidR="00655E42" w:rsidRPr="00163DEF">
        <w:rPr>
          <w:sz w:val="30"/>
          <w:szCs w:val="30"/>
        </w:rPr>
        <w:t xml:space="preserve"> в целях реализации заключительных положений законов</w:t>
      </w:r>
      <w:r w:rsidR="00655E42">
        <w:rPr>
          <w:sz w:val="30"/>
          <w:szCs w:val="30"/>
        </w:rPr>
        <w:t>.</w:t>
      </w:r>
    </w:p>
    <w:p w14:paraId="43534B23" w14:textId="75FD9359" w:rsidR="00302109" w:rsidRPr="00655E42" w:rsidRDefault="00302109" w:rsidP="00655E42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iCs/>
          <w:sz w:val="30"/>
          <w:szCs w:val="30"/>
        </w:rPr>
        <w:t xml:space="preserve">В </w:t>
      </w:r>
      <w:r w:rsidR="00655E42">
        <w:rPr>
          <w:iCs/>
          <w:sz w:val="30"/>
          <w:szCs w:val="30"/>
        </w:rPr>
        <w:t>целях обеспечения комплексности и системности мер, принимаемых по обеспечению реализации</w:t>
      </w:r>
      <w:r w:rsidR="00655E42" w:rsidRPr="00655E42">
        <w:rPr>
          <w:iCs/>
          <w:sz w:val="30"/>
          <w:szCs w:val="30"/>
        </w:rPr>
        <w:t xml:space="preserve"> </w:t>
      </w:r>
      <w:r w:rsidR="00655E42">
        <w:rPr>
          <w:iCs/>
          <w:sz w:val="30"/>
          <w:szCs w:val="30"/>
        </w:rPr>
        <w:t>заключительных положений законов,</w:t>
      </w:r>
      <w:r>
        <w:rPr>
          <w:iCs/>
          <w:sz w:val="30"/>
          <w:szCs w:val="30"/>
        </w:rPr>
        <w:t xml:space="preserve"> </w:t>
      </w:r>
      <w:r w:rsidR="00170B2E">
        <w:rPr>
          <w:bCs/>
          <w:sz w:val="30"/>
          <w:szCs w:val="30"/>
        </w:rPr>
        <w:t>НЦЗПИ</w:t>
      </w:r>
      <w:r w:rsidR="00170B2E" w:rsidRPr="00F468C3">
        <w:rPr>
          <w:bCs/>
          <w:sz w:val="30"/>
          <w:szCs w:val="30"/>
        </w:rPr>
        <w:t xml:space="preserve"> </w:t>
      </w:r>
      <w:r>
        <w:rPr>
          <w:iCs/>
          <w:sz w:val="30"/>
          <w:szCs w:val="30"/>
        </w:rPr>
        <w:t>осуществляет согласование проекта плана</w:t>
      </w:r>
      <w:r w:rsidRPr="00302109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мероприятий по выполнению поручений, изложенных в заключительных положениях </w:t>
      </w:r>
      <w:r>
        <w:rPr>
          <w:iCs/>
          <w:sz w:val="30"/>
          <w:szCs w:val="30"/>
        </w:rPr>
        <w:lastRenderedPageBreak/>
        <w:t>закона, подготовленного республиканским орган</w:t>
      </w:r>
      <w:r w:rsidR="00A07E1E">
        <w:rPr>
          <w:iCs/>
          <w:sz w:val="30"/>
          <w:szCs w:val="30"/>
        </w:rPr>
        <w:t>ом</w:t>
      </w:r>
      <w:r>
        <w:rPr>
          <w:iCs/>
          <w:sz w:val="30"/>
          <w:szCs w:val="30"/>
        </w:rPr>
        <w:t xml:space="preserve"> государственного управления, подчиненным Правительству Республики Беларусь</w:t>
      </w:r>
      <w:r w:rsidR="00EC5AE4">
        <w:rPr>
          <w:iCs/>
          <w:sz w:val="30"/>
          <w:szCs w:val="30"/>
        </w:rPr>
        <w:t>, и</w:t>
      </w:r>
      <w:r w:rsidR="006331C2">
        <w:rPr>
          <w:iCs/>
          <w:sz w:val="30"/>
          <w:szCs w:val="30"/>
        </w:rPr>
        <w:t> </w:t>
      </w:r>
      <w:r w:rsidR="00EC5AE4">
        <w:rPr>
          <w:iCs/>
          <w:sz w:val="30"/>
          <w:szCs w:val="30"/>
        </w:rPr>
        <w:t>согласованного</w:t>
      </w:r>
      <w:r w:rsidR="00EC5AE4">
        <w:rPr>
          <w:rFonts w:eastAsia="Calibri"/>
          <w:sz w:val="30"/>
          <w:szCs w:val="30"/>
        </w:rPr>
        <w:t xml:space="preserve"> со всеми заинтересованными государственными органами (организациями), указанными в качестве исполнителей мероприятий плана, и Министерством юстиции. </w:t>
      </w:r>
      <w:r w:rsidR="00EC5AE4">
        <w:rPr>
          <w:iCs/>
          <w:sz w:val="30"/>
          <w:szCs w:val="30"/>
        </w:rPr>
        <w:t xml:space="preserve">В ходе согласования указанный проект плана </w:t>
      </w:r>
      <w:r w:rsidR="00EC5AE4" w:rsidRPr="00EC5AE4">
        <w:rPr>
          <w:iCs/>
          <w:sz w:val="30"/>
          <w:szCs w:val="30"/>
        </w:rPr>
        <w:t>анализируется</w:t>
      </w:r>
      <w:r w:rsidR="00655E42">
        <w:rPr>
          <w:iCs/>
          <w:sz w:val="30"/>
          <w:szCs w:val="30"/>
        </w:rPr>
        <w:t xml:space="preserve"> </w:t>
      </w:r>
      <w:r w:rsidR="00170B2E">
        <w:rPr>
          <w:bCs/>
          <w:sz w:val="30"/>
          <w:szCs w:val="30"/>
        </w:rPr>
        <w:t>НЦЗПИ</w:t>
      </w:r>
      <w:r w:rsidR="00EC5AE4">
        <w:rPr>
          <w:iCs/>
          <w:sz w:val="30"/>
          <w:szCs w:val="30"/>
        </w:rPr>
        <w:t>, как правило,</w:t>
      </w:r>
      <w:r w:rsidR="00EC5AE4" w:rsidRPr="00EC5AE4">
        <w:rPr>
          <w:iCs/>
          <w:sz w:val="30"/>
          <w:szCs w:val="30"/>
        </w:rPr>
        <w:t xml:space="preserve"> на предмет полноты включения в него законодательных актов, подготовка</w:t>
      </w:r>
      <w:r w:rsidR="00EC5AE4" w:rsidRPr="00163DEF">
        <w:rPr>
          <w:sz w:val="30"/>
          <w:szCs w:val="30"/>
        </w:rPr>
        <w:t xml:space="preserve"> которых предполагается в целях реализации заключительных положений закон</w:t>
      </w:r>
      <w:r w:rsidR="00F44962">
        <w:rPr>
          <w:sz w:val="30"/>
          <w:szCs w:val="30"/>
        </w:rPr>
        <w:t>а</w:t>
      </w:r>
      <w:r>
        <w:rPr>
          <w:iCs/>
          <w:sz w:val="30"/>
          <w:szCs w:val="30"/>
        </w:rPr>
        <w:t xml:space="preserve">. </w:t>
      </w:r>
    </w:p>
    <w:p w14:paraId="6D764485" w14:textId="1F64260E" w:rsidR="00A35D92" w:rsidRPr="006B124E" w:rsidRDefault="001B3E7F" w:rsidP="004F670F">
      <w:pPr>
        <w:pStyle w:val="point"/>
        <w:ind w:firstLine="709"/>
        <w:rPr>
          <w:iCs/>
          <w:sz w:val="30"/>
          <w:szCs w:val="30"/>
        </w:rPr>
      </w:pPr>
      <w:r>
        <w:rPr>
          <w:iCs/>
          <w:sz w:val="30"/>
          <w:szCs w:val="30"/>
        </w:rPr>
        <w:t>3</w:t>
      </w:r>
      <w:r w:rsidR="006E1ED4">
        <w:rPr>
          <w:iCs/>
          <w:sz w:val="30"/>
          <w:szCs w:val="30"/>
        </w:rPr>
        <w:t>9</w:t>
      </w:r>
      <w:r w:rsidR="00106F51" w:rsidRPr="00A35D92">
        <w:rPr>
          <w:iCs/>
          <w:sz w:val="30"/>
          <w:szCs w:val="30"/>
        </w:rPr>
        <w:t>.</w:t>
      </w:r>
      <w:r w:rsidR="00AB420D">
        <w:rPr>
          <w:iCs/>
          <w:sz w:val="30"/>
          <w:szCs w:val="30"/>
        </w:rPr>
        <w:t> </w:t>
      </w:r>
      <w:r w:rsidR="00106F51" w:rsidRPr="00A35D92">
        <w:rPr>
          <w:iCs/>
          <w:sz w:val="30"/>
          <w:szCs w:val="30"/>
        </w:rPr>
        <w:t xml:space="preserve">В случае, если </w:t>
      </w:r>
      <w:r w:rsidR="00170B2E">
        <w:rPr>
          <w:bCs/>
          <w:sz w:val="30"/>
          <w:szCs w:val="30"/>
        </w:rPr>
        <w:t>НЦЗПИ</w:t>
      </w:r>
      <w:r w:rsidR="00170B2E" w:rsidRPr="00F468C3">
        <w:rPr>
          <w:bCs/>
          <w:sz w:val="30"/>
          <w:szCs w:val="30"/>
        </w:rPr>
        <w:t xml:space="preserve"> </w:t>
      </w:r>
      <w:r w:rsidR="00106F51" w:rsidRPr="00A35D92">
        <w:rPr>
          <w:iCs/>
          <w:sz w:val="30"/>
          <w:szCs w:val="30"/>
        </w:rPr>
        <w:t>является ответственным за приведение законодательства в соответстви</w:t>
      </w:r>
      <w:r w:rsidR="00106F51" w:rsidRPr="00550EF7">
        <w:rPr>
          <w:iCs/>
          <w:sz w:val="30"/>
          <w:szCs w:val="30"/>
        </w:rPr>
        <w:t>е</w:t>
      </w:r>
      <w:r w:rsidR="00106F51" w:rsidRPr="00464C03">
        <w:rPr>
          <w:iCs/>
          <w:sz w:val="30"/>
          <w:szCs w:val="30"/>
        </w:rPr>
        <w:t xml:space="preserve"> с принятым законом, работником </w:t>
      </w:r>
      <w:r w:rsidR="00170B2E">
        <w:rPr>
          <w:bCs/>
          <w:sz w:val="30"/>
          <w:szCs w:val="30"/>
        </w:rPr>
        <w:t>НЦЗПИ</w:t>
      </w:r>
      <w:r w:rsidR="00170B2E" w:rsidRPr="00F468C3">
        <w:rPr>
          <w:bCs/>
          <w:sz w:val="30"/>
          <w:szCs w:val="30"/>
        </w:rPr>
        <w:t xml:space="preserve"> </w:t>
      </w:r>
      <w:r w:rsidR="00106F51" w:rsidRPr="00464C03">
        <w:rPr>
          <w:iCs/>
          <w:sz w:val="30"/>
          <w:szCs w:val="30"/>
        </w:rPr>
        <w:t xml:space="preserve">составляется план </w:t>
      </w:r>
      <w:r w:rsidR="00106F51" w:rsidRPr="004E168D">
        <w:rPr>
          <w:iCs/>
          <w:sz w:val="30"/>
          <w:szCs w:val="30"/>
        </w:rPr>
        <w:t>меропр</w:t>
      </w:r>
      <w:r w:rsidR="00106F51" w:rsidRPr="00831908">
        <w:rPr>
          <w:iCs/>
          <w:sz w:val="30"/>
          <w:szCs w:val="30"/>
        </w:rPr>
        <w:t>иятий по</w:t>
      </w:r>
      <w:r w:rsidR="00106F51" w:rsidRPr="006B124E">
        <w:rPr>
          <w:iCs/>
          <w:sz w:val="30"/>
          <w:szCs w:val="30"/>
        </w:rPr>
        <w:t xml:space="preserve"> выполнению поручений, изложенных в</w:t>
      </w:r>
      <w:r w:rsidR="006331C2">
        <w:rPr>
          <w:iCs/>
          <w:sz w:val="30"/>
          <w:szCs w:val="30"/>
        </w:rPr>
        <w:t> </w:t>
      </w:r>
      <w:r w:rsidR="00106F51" w:rsidRPr="006B124E">
        <w:rPr>
          <w:iCs/>
          <w:sz w:val="30"/>
          <w:szCs w:val="30"/>
        </w:rPr>
        <w:t>заключительных положениях закона</w:t>
      </w:r>
      <w:r w:rsidR="00A35D92" w:rsidRPr="006B124E">
        <w:rPr>
          <w:iCs/>
          <w:sz w:val="30"/>
          <w:szCs w:val="30"/>
        </w:rPr>
        <w:t>.</w:t>
      </w:r>
    </w:p>
    <w:p w14:paraId="6D2F951B" w14:textId="7499DB94" w:rsidR="00A35D92" w:rsidRDefault="00A35D92" w:rsidP="004F670F">
      <w:pPr>
        <w:pStyle w:val="point"/>
        <w:ind w:firstLine="709"/>
        <w:rPr>
          <w:sz w:val="30"/>
          <w:szCs w:val="30"/>
        </w:rPr>
      </w:pPr>
      <w:r w:rsidRPr="006B124E">
        <w:rPr>
          <w:sz w:val="30"/>
          <w:szCs w:val="30"/>
        </w:rPr>
        <w:t xml:space="preserve">Подготовка </w:t>
      </w:r>
      <w:r w:rsidR="00F103D7">
        <w:rPr>
          <w:sz w:val="30"/>
          <w:szCs w:val="30"/>
        </w:rPr>
        <w:t xml:space="preserve">указанного </w:t>
      </w:r>
      <w:r w:rsidRPr="006B124E">
        <w:rPr>
          <w:sz w:val="30"/>
          <w:szCs w:val="30"/>
        </w:rPr>
        <w:t xml:space="preserve">проекта плана </w:t>
      </w:r>
      <w:r w:rsidR="00F103D7">
        <w:rPr>
          <w:sz w:val="30"/>
          <w:szCs w:val="30"/>
        </w:rPr>
        <w:t xml:space="preserve">мероприятий </w:t>
      </w:r>
      <w:r w:rsidR="00F103D7" w:rsidRPr="006B124E">
        <w:rPr>
          <w:sz w:val="30"/>
          <w:szCs w:val="30"/>
        </w:rPr>
        <w:t xml:space="preserve">осуществляется </w:t>
      </w:r>
      <w:r w:rsidRPr="006B124E">
        <w:rPr>
          <w:sz w:val="30"/>
          <w:szCs w:val="30"/>
        </w:rPr>
        <w:t xml:space="preserve">ответственным за его подготовку структурным подразделением </w:t>
      </w:r>
      <w:r w:rsidR="00170B2E">
        <w:rPr>
          <w:bCs/>
          <w:sz w:val="30"/>
          <w:szCs w:val="30"/>
        </w:rPr>
        <w:t>НЦЗПИ</w:t>
      </w:r>
      <w:r w:rsidR="00170B2E" w:rsidRPr="00F468C3">
        <w:rPr>
          <w:bCs/>
          <w:sz w:val="30"/>
          <w:szCs w:val="30"/>
        </w:rPr>
        <w:t xml:space="preserve"> </w:t>
      </w:r>
      <w:r w:rsidR="00F103D7" w:rsidRPr="006B124E">
        <w:rPr>
          <w:sz w:val="30"/>
          <w:szCs w:val="30"/>
        </w:rPr>
        <w:t xml:space="preserve">не позднее 30 дней после </w:t>
      </w:r>
      <w:r w:rsidR="00F103D7">
        <w:rPr>
          <w:sz w:val="30"/>
          <w:szCs w:val="30"/>
        </w:rPr>
        <w:t>принятия</w:t>
      </w:r>
      <w:r w:rsidR="00F103D7" w:rsidRPr="006B124E">
        <w:rPr>
          <w:sz w:val="30"/>
          <w:szCs w:val="30"/>
        </w:rPr>
        <w:t xml:space="preserve"> закона</w:t>
      </w:r>
      <w:r w:rsidR="00F103D7">
        <w:rPr>
          <w:sz w:val="30"/>
          <w:szCs w:val="30"/>
        </w:rPr>
        <w:t xml:space="preserve">, если иной срок не установлен </w:t>
      </w:r>
      <w:r w:rsidRPr="006B124E">
        <w:rPr>
          <w:sz w:val="30"/>
          <w:szCs w:val="30"/>
        </w:rPr>
        <w:t>директор</w:t>
      </w:r>
      <w:r w:rsidR="00F103D7">
        <w:rPr>
          <w:sz w:val="30"/>
          <w:szCs w:val="30"/>
        </w:rPr>
        <w:t>ом</w:t>
      </w:r>
      <w:r w:rsidRPr="006B124E">
        <w:rPr>
          <w:sz w:val="30"/>
          <w:szCs w:val="30"/>
        </w:rPr>
        <w:t xml:space="preserve"> </w:t>
      </w:r>
      <w:r w:rsidR="00170B2E">
        <w:rPr>
          <w:bCs/>
          <w:sz w:val="30"/>
          <w:szCs w:val="30"/>
        </w:rPr>
        <w:t>НЦЗПИ</w:t>
      </w:r>
      <w:r w:rsidRPr="006B124E">
        <w:rPr>
          <w:sz w:val="30"/>
          <w:szCs w:val="30"/>
        </w:rPr>
        <w:t>.</w:t>
      </w:r>
    </w:p>
    <w:p w14:paraId="55781123" w14:textId="77777777" w:rsidR="00302109" w:rsidRPr="006B124E" w:rsidRDefault="00302109" w:rsidP="004F670F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Срок, указанный в части второй настоящего пункта</w:t>
      </w:r>
      <w:r w:rsidR="006110C9">
        <w:rPr>
          <w:sz w:val="30"/>
          <w:szCs w:val="30"/>
        </w:rPr>
        <w:t>,</w:t>
      </w:r>
      <w:r>
        <w:rPr>
          <w:sz w:val="30"/>
          <w:szCs w:val="30"/>
        </w:rPr>
        <w:t xml:space="preserve"> может быть сокращен с учетом сроков реализации заключительных положений, указанных в законе, а также с учетом срока вступления в силу закона.</w:t>
      </w:r>
    </w:p>
    <w:p w14:paraId="7A364DF1" w14:textId="77777777" w:rsidR="00106F51" w:rsidRPr="006B124E" w:rsidRDefault="00A35D92" w:rsidP="004F670F">
      <w:pPr>
        <w:pStyle w:val="point"/>
        <w:ind w:firstLine="709"/>
        <w:rPr>
          <w:sz w:val="30"/>
          <w:szCs w:val="30"/>
        </w:rPr>
      </w:pPr>
      <w:r w:rsidRPr="006B124E">
        <w:rPr>
          <w:sz w:val="30"/>
          <w:szCs w:val="30"/>
        </w:rPr>
        <w:t>П</w:t>
      </w:r>
      <w:r w:rsidR="00106F51" w:rsidRPr="006B124E">
        <w:rPr>
          <w:sz w:val="30"/>
          <w:szCs w:val="30"/>
        </w:rPr>
        <w:t xml:space="preserve">роект плана </w:t>
      </w:r>
      <w:r w:rsidR="00F103D7" w:rsidRPr="004E168D">
        <w:rPr>
          <w:iCs/>
          <w:sz w:val="30"/>
          <w:szCs w:val="30"/>
        </w:rPr>
        <w:t>меропр</w:t>
      </w:r>
      <w:r w:rsidR="00F103D7" w:rsidRPr="00831908">
        <w:rPr>
          <w:iCs/>
          <w:sz w:val="30"/>
          <w:szCs w:val="30"/>
        </w:rPr>
        <w:t>иятий по</w:t>
      </w:r>
      <w:r w:rsidR="00F103D7" w:rsidRPr="006B124E">
        <w:rPr>
          <w:iCs/>
          <w:sz w:val="30"/>
          <w:szCs w:val="30"/>
        </w:rPr>
        <w:t xml:space="preserve"> выполнению поручений, изложенных в заключительных положениях закона</w:t>
      </w:r>
      <w:r w:rsidR="00F103D7">
        <w:rPr>
          <w:iCs/>
          <w:sz w:val="30"/>
          <w:szCs w:val="30"/>
        </w:rPr>
        <w:t>,</w:t>
      </w:r>
      <w:r w:rsidR="00F103D7" w:rsidRPr="006B124E">
        <w:rPr>
          <w:sz w:val="30"/>
          <w:szCs w:val="30"/>
        </w:rPr>
        <w:t xml:space="preserve"> </w:t>
      </w:r>
      <w:r w:rsidR="00106F51" w:rsidRPr="006B124E">
        <w:rPr>
          <w:sz w:val="30"/>
          <w:szCs w:val="30"/>
        </w:rPr>
        <w:t xml:space="preserve">должен быть согласован со всеми заинтересованными органами </w:t>
      </w:r>
      <w:r w:rsidRPr="006B124E">
        <w:rPr>
          <w:sz w:val="30"/>
          <w:szCs w:val="30"/>
        </w:rPr>
        <w:t>(организациями)</w:t>
      </w:r>
      <w:r w:rsidR="00106F51" w:rsidRPr="006B124E">
        <w:rPr>
          <w:sz w:val="30"/>
          <w:szCs w:val="30"/>
        </w:rPr>
        <w:t>, указанными в качестве исполнителей мероприятий плана.</w:t>
      </w:r>
    </w:p>
    <w:p w14:paraId="10591BC7" w14:textId="562B36B5" w:rsidR="00106F51" w:rsidRPr="006B124E" w:rsidRDefault="00106F51" w:rsidP="004F670F">
      <w:pPr>
        <w:pStyle w:val="newncpi"/>
        <w:ind w:firstLine="709"/>
        <w:rPr>
          <w:sz w:val="30"/>
          <w:szCs w:val="30"/>
        </w:rPr>
      </w:pPr>
      <w:r w:rsidRPr="006B124E">
        <w:rPr>
          <w:sz w:val="30"/>
          <w:szCs w:val="30"/>
        </w:rPr>
        <w:t xml:space="preserve">Проект плана </w:t>
      </w:r>
      <w:r w:rsidR="00F103D7" w:rsidRPr="004E168D">
        <w:rPr>
          <w:iCs/>
          <w:sz w:val="30"/>
          <w:szCs w:val="30"/>
        </w:rPr>
        <w:t>меропр</w:t>
      </w:r>
      <w:r w:rsidR="00F103D7" w:rsidRPr="00831908">
        <w:rPr>
          <w:iCs/>
          <w:sz w:val="30"/>
          <w:szCs w:val="30"/>
        </w:rPr>
        <w:t>иятий по</w:t>
      </w:r>
      <w:r w:rsidR="00F103D7" w:rsidRPr="006B124E">
        <w:rPr>
          <w:iCs/>
          <w:sz w:val="30"/>
          <w:szCs w:val="30"/>
        </w:rPr>
        <w:t xml:space="preserve"> выполнению поручений, изложенных в заключительных положениях закона</w:t>
      </w:r>
      <w:r w:rsidR="00F103D7">
        <w:rPr>
          <w:iCs/>
          <w:sz w:val="30"/>
          <w:szCs w:val="30"/>
        </w:rPr>
        <w:t>,</w:t>
      </w:r>
      <w:r w:rsidR="00F103D7" w:rsidRPr="006B124E">
        <w:rPr>
          <w:sz w:val="30"/>
          <w:szCs w:val="30"/>
        </w:rPr>
        <w:t xml:space="preserve"> </w:t>
      </w:r>
      <w:r w:rsidRPr="006B124E">
        <w:rPr>
          <w:sz w:val="30"/>
          <w:szCs w:val="30"/>
        </w:rPr>
        <w:t xml:space="preserve">представляется на утверждение </w:t>
      </w:r>
      <w:r w:rsidR="00A35D92" w:rsidRPr="006B124E">
        <w:rPr>
          <w:sz w:val="30"/>
          <w:szCs w:val="30"/>
        </w:rPr>
        <w:t xml:space="preserve">директору </w:t>
      </w:r>
      <w:r w:rsidR="00170B2E">
        <w:rPr>
          <w:bCs/>
          <w:sz w:val="30"/>
          <w:szCs w:val="30"/>
        </w:rPr>
        <w:t>НЦЗПИ</w:t>
      </w:r>
      <w:r w:rsidR="00A35D92">
        <w:rPr>
          <w:sz w:val="30"/>
          <w:szCs w:val="30"/>
        </w:rPr>
        <w:t>.</w:t>
      </w:r>
    </w:p>
    <w:p w14:paraId="458B5345" w14:textId="286F5C8F" w:rsidR="00106F51" w:rsidRPr="006B124E" w:rsidRDefault="00A35D92" w:rsidP="0011075A">
      <w:pPr>
        <w:pStyle w:val="point"/>
        <w:ind w:firstLine="709"/>
        <w:rPr>
          <w:sz w:val="30"/>
          <w:szCs w:val="30"/>
        </w:rPr>
      </w:pPr>
      <w:r w:rsidRPr="006B124E">
        <w:rPr>
          <w:sz w:val="30"/>
          <w:szCs w:val="30"/>
        </w:rPr>
        <w:t>Ко</w:t>
      </w:r>
      <w:r w:rsidR="00106F51" w:rsidRPr="006B124E">
        <w:rPr>
          <w:sz w:val="30"/>
          <w:szCs w:val="30"/>
        </w:rPr>
        <w:t>нтроль за соблюдением сроков мероприятий, указанных в плане</w:t>
      </w:r>
      <w:r w:rsidR="00F103D7" w:rsidRPr="00F103D7">
        <w:rPr>
          <w:iCs/>
          <w:sz w:val="30"/>
          <w:szCs w:val="30"/>
        </w:rPr>
        <w:t xml:space="preserve"> </w:t>
      </w:r>
      <w:r w:rsidR="00F103D7" w:rsidRPr="004E168D">
        <w:rPr>
          <w:iCs/>
          <w:sz w:val="30"/>
          <w:szCs w:val="30"/>
        </w:rPr>
        <w:t>меропр</w:t>
      </w:r>
      <w:r w:rsidR="00F103D7" w:rsidRPr="00831908">
        <w:rPr>
          <w:iCs/>
          <w:sz w:val="30"/>
          <w:szCs w:val="30"/>
        </w:rPr>
        <w:t>иятий по</w:t>
      </w:r>
      <w:r w:rsidR="00F103D7" w:rsidRPr="006B124E">
        <w:rPr>
          <w:iCs/>
          <w:sz w:val="30"/>
          <w:szCs w:val="30"/>
        </w:rPr>
        <w:t xml:space="preserve"> выполнению поручений, изложенных в заключительных положениях закона</w:t>
      </w:r>
      <w:r w:rsidR="00106F51" w:rsidRPr="006B124E">
        <w:rPr>
          <w:sz w:val="30"/>
          <w:szCs w:val="30"/>
        </w:rPr>
        <w:t xml:space="preserve">, осуществляют соответствующие структурные подразделения </w:t>
      </w:r>
      <w:r w:rsidR="00170B2E">
        <w:rPr>
          <w:bCs/>
          <w:sz w:val="30"/>
          <w:szCs w:val="30"/>
        </w:rPr>
        <w:t>НЦЗПИ</w:t>
      </w:r>
      <w:r w:rsidR="00106F51" w:rsidRPr="006B124E">
        <w:rPr>
          <w:sz w:val="30"/>
          <w:szCs w:val="30"/>
        </w:rPr>
        <w:t>.</w:t>
      </w:r>
    </w:p>
    <w:p w14:paraId="0D065DD4" w14:textId="23F5B893" w:rsidR="00106F51" w:rsidRPr="006B124E" w:rsidRDefault="00106F51" w:rsidP="0011075A">
      <w:pPr>
        <w:pStyle w:val="point"/>
        <w:ind w:firstLine="709"/>
        <w:rPr>
          <w:sz w:val="30"/>
          <w:szCs w:val="30"/>
        </w:rPr>
      </w:pPr>
      <w:r w:rsidRPr="006B124E">
        <w:rPr>
          <w:sz w:val="30"/>
          <w:szCs w:val="30"/>
        </w:rPr>
        <w:t xml:space="preserve">Ответственность за своевременную подготовку проекта плана </w:t>
      </w:r>
      <w:r w:rsidR="00F103D7" w:rsidRPr="004E168D">
        <w:rPr>
          <w:iCs/>
          <w:sz w:val="30"/>
          <w:szCs w:val="30"/>
        </w:rPr>
        <w:t>меропр</w:t>
      </w:r>
      <w:r w:rsidR="00F103D7" w:rsidRPr="00831908">
        <w:rPr>
          <w:iCs/>
          <w:sz w:val="30"/>
          <w:szCs w:val="30"/>
        </w:rPr>
        <w:t>иятий по</w:t>
      </w:r>
      <w:r w:rsidR="00F103D7" w:rsidRPr="006B124E">
        <w:rPr>
          <w:iCs/>
          <w:sz w:val="30"/>
          <w:szCs w:val="30"/>
        </w:rPr>
        <w:t xml:space="preserve"> выполнению поручений, изложенных в заключительных положениях закона</w:t>
      </w:r>
      <w:r w:rsidR="00F103D7">
        <w:rPr>
          <w:iCs/>
          <w:sz w:val="30"/>
          <w:szCs w:val="30"/>
        </w:rPr>
        <w:t>,</w:t>
      </w:r>
      <w:r w:rsidR="00F103D7" w:rsidRPr="006B124E">
        <w:rPr>
          <w:sz w:val="30"/>
          <w:szCs w:val="30"/>
        </w:rPr>
        <w:t xml:space="preserve"> </w:t>
      </w:r>
      <w:r w:rsidRPr="006B124E">
        <w:rPr>
          <w:sz w:val="30"/>
          <w:szCs w:val="30"/>
        </w:rPr>
        <w:t xml:space="preserve">несет руководитель </w:t>
      </w:r>
      <w:r w:rsidR="00A35D92" w:rsidRPr="006B124E">
        <w:rPr>
          <w:sz w:val="30"/>
          <w:szCs w:val="30"/>
        </w:rPr>
        <w:t xml:space="preserve">структурного подразделения </w:t>
      </w:r>
      <w:r w:rsidR="00170B2E">
        <w:rPr>
          <w:bCs/>
          <w:sz w:val="30"/>
          <w:szCs w:val="30"/>
        </w:rPr>
        <w:t>НЦЗПИ</w:t>
      </w:r>
      <w:r w:rsidRPr="006B124E">
        <w:rPr>
          <w:sz w:val="30"/>
          <w:szCs w:val="30"/>
        </w:rPr>
        <w:t xml:space="preserve">, представившего </w:t>
      </w:r>
      <w:r w:rsidR="00F103D7">
        <w:rPr>
          <w:sz w:val="30"/>
          <w:szCs w:val="30"/>
        </w:rPr>
        <w:t xml:space="preserve">указанный </w:t>
      </w:r>
      <w:r w:rsidRPr="006B124E">
        <w:rPr>
          <w:sz w:val="30"/>
          <w:szCs w:val="30"/>
        </w:rPr>
        <w:t xml:space="preserve">план </w:t>
      </w:r>
      <w:r w:rsidR="00A35D92" w:rsidRPr="006B124E">
        <w:rPr>
          <w:sz w:val="30"/>
          <w:szCs w:val="30"/>
        </w:rPr>
        <w:t>на утверждение директору.</w:t>
      </w:r>
    </w:p>
    <w:p w14:paraId="484A46BC" w14:textId="6167E8EA" w:rsidR="00BD2F90" w:rsidRPr="00165CF0" w:rsidRDefault="006E1ED4" w:rsidP="00BD2F90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40</w:t>
      </w:r>
      <w:r w:rsidR="00BD2F90" w:rsidRPr="006B124E">
        <w:rPr>
          <w:iCs/>
          <w:sz w:val="30"/>
          <w:szCs w:val="30"/>
        </w:rPr>
        <w:t>.</w:t>
      </w:r>
      <w:r w:rsidR="006331C2">
        <w:rPr>
          <w:iCs/>
          <w:sz w:val="30"/>
          <w:szCs w:val="30"/>
        </w:rPr>
        <w:t> </w:t>
      </w:r>
      <w:r w:rsidR="00BD2F90" w:rsidRPr="00165CF0">
        <w:rPr>
          <w:iCs/>
          <w:sz w:val="30"/>
          <w:szCs w:val="30"/>
        </w:rPr>
        <w:t xml:space="preserve">Осуществление работником </w:t>
      </w:r>
      <w:r w:rsidR="00170B2E">
        <w:rPr>
          <w:bCs/>
          <w:sz w:val="30"/>
          <w:szCs w:val="30"/>
        </w:rPr>
        <w:t>НЦЗПИ</w:t>
      </w:r>
      <w:r w:rsidR="00170B2E" w:rsidRPr="00F468C3">
        <w:rPr>
          <w:bCs/>
          <w:sz w:val="30"/>
          <w:szCs w:val="30"/>
        </w:rPr>
        <w:t xml:space="preserve"> </w:t>
      </w:r>
      <w:r w:rsidR="00BD2F90" w:rsidRPr="00165CF0">
        <w:rPr>
          <w:iCs/>
          <w:sz w:val="30"/>
          <w:szCs w:val="30"/>
        </w:rPr>
        <w:t>контроля предусматривает:</w:t>
      </w:r>
    </w:p>
    <w:p w14:paraId="64888764" w14:textId="77777777" w:rsidR="00BD2F90" w:rsidRPr="00165CF0" w:rsidRDefault="006E1ED4" w:rsidP="00BD2F90">
      <w:pPr>
        <w:ind w:firstLine="720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40</w:t>
      </w:r>
      <w:r w:rsidR="00BD2F90" w:rsidRPr="00165CF0">
        <w:rPr>
          <w:iCs/>
          <w:sz w:val="30"/>
          <w:szCs w:val="30"/>
        </w:rPr>
        <w:t>.1.</w:t>
      </w:r>
      <w:r w:rsidR="00C8085E">
        <w:rPr>
          <w:iCs/>
          <w:sz w:val="30"/>
          <w:szCs w:val="30"/>
        </w:rPr>
        <w:t> </w:t>
      </w:r>
      <w:r w:rsidR="00BD2F90" w:rsidRPr="00165CF0">
        <w:rPr>
          <w:iCs/>
          <w:sz w:val="30"/>
          <w:szCs w:val="30"/>
        </w:rPr>
        <w:t xml:space="preserve">постановку </w:t>
      </w:r>
      <w:r w:rsidR="00BD2F90" w:rsidRPr="006B124E">
        <w:rPr>
          <w:iCs/>
          <w:sz w:val="30"/>
          <w:szCs w:val="30"/>
        </w:rPr>
        <w:t xml:space="preserve">закона </w:t>
      </w:r>
      <w:r w:rsidR="00BD2F90" w:rsidRPr="00165CF0">
        <w:rPr>
          <w:iCs/>
          <w:sz w:val="30"/>
          <w:szCs w:val="30"/>
        </w:rPr>
        <w:t>на учет</w:t>
      </w:r>
      <w:r w:rsidR="00E16C83">
        <w:rPr>
          <w:iCs/>
          <w:sz w:val="30"/>
          <w:szCs w:val="30"/>
        </w:rPr>
        <w:t xml:space="preserve"> (определение перечня законов, подлежащих текущему контролю)</w:t>
      </w:r>
      <w:r w:rsidR="00BD2F90" w:rsidRPr="00165CF0">
        <w:rPr>
          <w:iCs/>
          <w:sz w:val="30"/>
          <w:szCs w:val="30"/>
        </w:rPr>
        <w:t>;</w:t>
      </w:r>
    </w:p>
    <w:p w14:paraId="64BEF326" w14:textId="38EAA721" w:rsidR="00A07E1E" w:rsidRDefault="006E1ED4" w:rsidP="00B678B1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40</w:t>
      </w:r>
      <w:r w:rsidR="00BD2F90" w:rsidRPr="00165CF0">
        <w:rPr>
          <w:iCs/>
          <w:sz w:val="30"/>
          <w:szCs w:val="30"/>
        </w:rPr>
        <w:t>.2.</w:t>
      </w:r>
      <w:r w:rsidR="00C8085E">
        <w:rPr>
          <w:iCs/>
          <w:sz w:val="30"/>
          <w:szCs w:val="30"/>
        </w:rPr>
        <w:t> </w:t>
      </w:r>
      <w:r w:rsidR="0090277B">
        <w:rPr>
          <w:iCs/>
          <w:sz w:val="30"/>
          <w:szCs w:val="30"/>
        </w:rPr>
        <w:t xml:space="preserve">в случаях, предусмотренных законодательством, </w:t>
      </w:r>
      <w:r w:rsidR="00A07E1E">
        <w:rPr>
          <w:iCs/>
          <w:sz w:val="30"/>
          <w:szCs w:val="30"/>
        </w:rPr>
        <w:t>рассмотрение и согласование проекта плана</w:t>
      </w:r>
      <w:r w:rsidR="00F103D7">
        <w:rPr>
          <w:iCs/>
          <w:sz w:val="30"/>
          <w:szCs w:val="30"/>
        </w:rPr>
        <w:t xml:space="preserve"> </w:t>
      </w:r>
      <w:r w:rsidR="00F103D7" w:rsidRPr="004E168D">
        <w:rPr>
          <w:iCs/>
          <w:sz w:val="30"/>
          <w:szCs w:val="30"/>
        </w:rPr>
        <w:t>меропр</w:t>
      </w:r>
      <w:r w:rsidR="00F103D7" w:rsidRPr="00831908">
        <w:rPr>
          <w:iCs/>
          <w:sz w:val="30"/>
          <w:szCs w:val="30"/>
        </w:rPr>
        <w:t>иятий по</w:t>
      </w:r>
      <w:r w:rsidR="00F103D7" w:rsidRPr="006B124E">
        <w:rPr>
          <w:iCs/>
          <w:sz w:val="30"/>
          <w:szCs w:val="30"/>
        </w:rPr>
        <w:t xml:space="preserve"> выполнению поручений, изложенных в заключительных положениях закона</w:t>
      </w:r>
      <w:r w:rsidR="00A07E1E">
        <w:rPr>
          <w:iCs/>
          <w:sz w:val="30"/>
          <w:szCs w:val="30"/>
        </w:rPr>
        <w:t xml:space="preserve">, подготовленного республиканским органом государственного управления, подчиненным </w:t>
      </w:r>
      <w:r w:rsidR="00A07E1E">
        <w:rPr>
          <w:iCs/>
          <w:sz w:val="30"/>
          <w:szCs w:val="30"/>
        </w:rPr>
        <w:lastRenderedPageBreak/>
        <w:t xml:space="preserve">Правительству Республики Беларусь (подготовка проекта плана </w:t>
      </w:r>
      <w:r w:rsidR="00F103D7">
        <w:rPr>
          <w:iCs/>
          <w:sz w:val="30"/>
          <w:szCs w:val="30"/>
        </w:rPr>
        <w:t xml:space="preserve">мероприятий </w:t>
      </w:r>
      <w:r w:rsidR="00A07E1E">
        <w:rPr>
          <w:iCs/>
          <w:sz w:val="30"/>
          <w:szCs w:val="30"/>
        </w:rPr>
        <w:t xml:space="preserve">в случае, </w:t>
      </w:r>
      <w:r w:rsidR="00A07E1E" w:rsidRPr="00A35D92">
        <w:rPr>
          <w:iCs/>
          <w:sz w:val="30"/>
          <w:szCs w:val="30"/>
        </w:rPr>
        <w:t xml:space="preserve">если </w:t>
      </w:r>
      <w:r w:rsidR="00170B2E">
        <w:rPr>
          <w:bCs/>
          <w:sz w:val="30"/>
          <w:szCs w:val="30"/>
        </w:rPr>
        <w:t>НЦЗПИ</w:t>
      </w:r>
      <w:r w:rsidR="00170B2E" w:rsidRPr="00F468C3">
        <w:rPr>
          <w:bCs/>
          <w:sz w:val="30"/>
          <w:szCs w:val="30"/>
        </w:rPr>
        <w:t xml:space="preserve"> </w:t>
      </w:r>
      <w:r w:rsidR="00A07E1E" w:rsidRPr="00A35D92">
        <w:rPr>
          <w:iCs/>
          <w:sz w:val="30"/>
          <w:szCs w:val="30"/>
        </w:rPr>
        <w:t>является ответственным за приведение законодательства в соответстви</w:t>
      </w:r>
      <w:r w:rsidR="00A07E1E" w:rsidRPr="00550EF7">
        <w:rPr>
          <w:iCs/>
          <w:sz w:val="30"/>
          <w:szCs w:val="30"/>
        </w:rPr>
        <w:t>е</w:t>
      </w:r>
      <w:r w:rsidR="00A07E1E" w:rsidRPr="00464C03">
        <w:rPr>
          <w:iCs/>
          <w:sz w:val="30"/>
          <w:szCs w:val="30"/>
        </w:rPr>
        <w:t xml:space="preserve"> с принятым законом</w:t>
      </w:r>
      <w:r w:rsidR="00A07E1E">
        <w:rPr>
          <w:iCs/>
          <w:sz w:val="30"/>
          <w:szCs w:val="30"/>
        </w:rPr>
        <w:t>);</w:t>
      </w:r>
    </w:p>
    <w:p w14:paraId="0C82E142" w14:textId="77777777" w:rsidR="00E205DC" w:rsidRPr="00903F38" w:rsidRDefault="006E1ED4" w:rsidP="00B678B1">
      <w:pPr>
        <w:ind w:firstLine="709"/>
        <w:jc w:val="both"/>
        <w:rPr>
          <w:iCs/>
          <w:sz w:val="30"/>
          <w:szCs w:val="30"/>
        </w:rPr>
      </w:pPr>
      <w:r w:rsidRPr="00903F38">
        <w:rPr>
          <w:iCs/>
          <w:sz w:val="30"/>
          <w:szCs w:val="30"/>
        </w:rPr>
        <w:t>40</w:t>
      </w:r>
      <w:r w:rsidR="00A07E1E" w:rsidRPr="00903F38">
        <w:rPr>
          <w:iCs/>
          <w:sz w:val="30"/>
          <w:szCs w:val="30"/>
        </w:rPr>
        <w:t>.3.</w:t>
      </w:r>
      <w:r w:rsidR="00C8085E" w:rsidRPr="00903F38">
        <w:rPr>
          <w:iCs/>
          <w:sz w:val="30"/>
          <w:szCs w:val="30"/>
        </w:rPr>
        <w:t> </w:t>
      </w:r>
      <w:r w:rsidR="00B678B1" w:rsidRPr="00903F38">
        <w:rPr>
          <w:iCs/>
          <w:sz w:val="30"/>
          <w:szCs w:val="30"/>
        </w:rPr>
        <w:t>с</w:t>
      </w:r>
      <w:r w:rsidR="00BD2F90" w:rsidRPr="00903F38">
        <w:rPr>
          <w:iCs/>
          <w:sz w:val="30"/>
          <w:szCs w:val="30"/>
        </w:rPr>
        <w:t>бор, обобщение и анализ полученной информации, формулирование выводов</w:t>
      </w:r>
      <w:r w:rsidR="00E205DC" w:rsidRPr="00903F38">
        <w:rPr>
          <w:iCs/>
          <w:sz w:val="30"/>
          <w:szCs w:val="30"/>
        </w:rPr>
        <w:t>:</w:t>
      </w:r>
    </w:p>
    <w:p w14:paraId="14085C66" w14:textId="77777777" w:rsidR="00B678B1" w:rsidRPr="00903F38" w:rsidRDefault="00BD2F90" w:rsidP="00B678B1">
      <w:pPr>
        <w:ind w:firstLine="709"/>
        <w:jc w:val="both"/>
        <w:rPr>
          <w:iCs/>
          <w:sz w:val="30"/>
          <w:szCs w:val="30"/>
        </w:rPr>
      </w:pPr>
      <w:r w:rsidRPr="00903F38">
        <w:rPr>
          <w:iCs/>
          <w:sz w:val="30"/>
          <w:szCs w:val="30"/>
        </w:rPr>
        <w:t xml:space="preserve">о </w:t>
      </w:r>
      <w:r w:rsidR="00B678B1" w:rsidRPr="00903F38">
        <w:rPr>
          <w:iCs/>
          <w:sz w:val="30"/>
          <w:szCs w:val="30"/>
        </w:rPr>
        <w:t>своевременности, полноте и качестве реализации заключительных положений закона</w:t>
      </w:r>
      <w:r w:rsidR="00165CF0" w:rsidRPr="00903F38">
        <w:rPr>
          <w:iCs/>
          <w:sz w:val="30"/>
          <w:szCs w:val="30"/>
        </w:rPr>
        <w:t>;</w:t>
      </w:r>
    </w:p>
    <w:p w14:paraId="1FCD6A1B" w14:textId="77777777" w:rsidR="00E205DC" w:rsidRPr="00903F38" w:rsidRDefault="00E205DC" w:rsidP="00B678B1">
      <w:pPr>
        <w:ind w:firstLine="709"/>
        <w:jc w:val="both"/>
        <w:rPr>
          <w:iCs/>
          <w:sz w:val="30"/>
          <w:szCs w:val="30"/>
        </w:rPr>
      </w:pPr>
      <w:r w:rsidRPr="00903F38">
        <w:rPr>
          <w:iCs/>
          <w:sz w:val="30"/>
          <w:szCs w:val="30"/>
        </w:rPr>
        <w:t>о</w:t>
      </w:r>
      <w:r w:rsidR="006331C2" w:rsidRPr="00903F38">
        <w:rPr>
          <w:iCs/>
          <w:sz w:val="30"/>
          <w:szCs w:val="30"/>
        </w:rPr>
        <w:t> </w:t>
      </w:r>
      <w:r w:rsidRPr="00903F38">
        <w:rPr>
          <w:iCs/>
          <w:sz w:val="30"/>
          <w:szCs w:val="30"/>
        </w:rPr>
        <w:t xml:space="preserve">причинах, по которым не были разработаны (приняты) нормативные правовые акты </w:t>
      </w:r>
      <w:r w:rsidRPr="00903F38">
        <w:rPr>
          <w:sz w:val="30"/>
          <w:szCs w:val="30"/>
        </w:rPr>
        <w:t>(например, разработчиком принято решение об отсутствии необходимости его принятия, принято решение о его комплексной корректировке либо о более поздней корректировке в связи с</w:t>
      </w:r>
      <w:r w:rsidR="006331C2" w:rsidRPr="00903F38">
        <w:rPr>
          <w:sz w:val="30"/>
          <w:szCs w:val="30"/>
        </w:rPr>
        <w:t> </w:t>
      </w:r>
      <w:r w:rsidRPr="00903F38">
        <w:rPr>
          <w:sz w:val="30"/>
          <w:szCs w:val="30"/>
        </w:rPr>
        <w:t>необходимостью внесения изменений под несколько законодательных актов)</w:t>
      </w:r>
      <w:r w:rsidRPr="00903F38">
        <w:rPr>
          <w:iCs/>
          <w:sz w:val="30"/>
          <w:szCs w:val="30"/>
        </w:rPr>
        <w:t>;</w:t>
      </w:r>
    </w:p>
    <w:p w14:paraId="266C585D" w14:textId="6ECC6411" w:rsidR="00E205DC" w:rsidRPr="00165CF0" w:rsidRDefault="00E205DC" w:rsidP="00E205DC">
      <w:pPr>
        <w:ind w:firstLine="709"/>
        <w:jc w:val="both"/>
        <w:rPr>
          <w:iCs/>
          <w:sz w:val="30"/>
          <w:szCs w:val="30"/>
        </w:rPr>
      </w:pPr>
      <w:r w:rsidRPr="00903F38">
        <w:rPr>
          <w:iCs/>
          <w:sz w:val="30"/>
          <w:szCs w:val="30"/>
        </w:rPr>
        <w:t>об</w:t>
      </w:r>
      <w:r w:rsidR="006331C2" w:rsidRPr="00903F38">
        <w:rPr>
          <w:iCs/>
          <w:sz w:val="30"/>
          <w:szCs w:val="30"/>
        </w:rPr>
        <w:t> </w:t>
      </w:r>
      <w:r w:rsidRPr="00903F38">
        <w:rPr>
          <w:iCs/>
          <w:sz w:val="30"/>
          <w:szCs w:val="30"/>
        </w:rPr>
        <w:t xml:space="preserve">изменении сроков подготовки </w:t>
      </w:r>
      <w:r w:rsidR="0079437C" w:rsidRPr="00903F38">
        <w:rPr>
          <w:iCs/>
          <w:sz w:val="30"/>
          <w:szCs w:val="30"/>
        </w:rPr>
        <w:t xml:space="preserve">нормативных правовых </w:t>
      </w:r>
      <w:r w:rsidRPr="00903F38">
        <w:rPr>
          <w:iCs/>
          <w:sz w:val="30"/>
          <w:szCs w:val="30"/>
        </w:rPr>
        <w:t xml:space="preserve">актов </w:t>
      </w:r>
      <w:r w:rsidRPr="00903F38">
        <w:rPr>
          <w:sz w:val="30"/>
          <w:szCs w:val="30"/>
        </w:rPr>
        <w:t>(например, из-за его комплексной корректировк</w:t>
      </w:r>
      <w:r w:rsidR="0010615B" w:rsidRPr="00903F38">
        <w:rPr>
          <w:sz w:val="30"/>
          <w:szCs w:val="30"/>
        </w:rPr>
        <w:t>и</w:t>
      </w:r>
      <w:r w:rsidRPr="00903F38">
        <w:rPr>
          <w:sz w:val="30"/>
          <w:szCs w:val="30"/>
        </w:rPr>
        <w:t xml:space="preserve"> либо более поздней корректировк</w:t>
      </w:r>
      <w:r w:rsidR="0010615B" w:rsidRPr="00903F38">
        <w:rPr>
          <w:sz w:val="30"/>
          <w:szCs w:val="30"/>
        </w:rPr>
        <w:t>и</w:t>
      </w:r>
      <w:r w:rsidRPr="00903F38">
        <w:rPr>
          <w:sz w:val="30"/>
          <w:szCs w:val="30"/>
        </w:rPr>
        <w:t xml:space="preserve"> под другие акты)</w:t>
      </w:r>
      <w:r w:rsidRPr="00903F38">
        <w:rPr>
          <w:iCs/>
          <w:sz w:val="30"/>
          <w:szCs w:val="30"/>
        </w:rPr>
        <w:t xml:space="preserve"> с указанием планового и нового срока</w:t>
      </w:r>
      <w:r w:rsidR="0079437C" w:rsidRPr="00903F38">
        <w:rPr>
          <w:iCs/>
          <w:sz w:val="30"/>
          <w:szCs w:val="30"/>
        </w:rPr>
        <w:t xml:space="preserve"> принятия (издания) нормативного правового акта</w:t>
      </w:r>
      <w:r w:rsidRPr="00903F38">
        <w:rPr>
          <w:iCs/>
          <w:sz w:val="30"/>
          <w:szCs w:val="30"/>
        </w:rPr>
        <w:t xml:space="preserve"> и информации о</w:t>
      </w:r>
      <w:r w:rsidR="0079437C" w:rsidRPr="00903F38">
        <w:rPr>
          <w:iCs/>
          <w:sz w:val="30"/>
          <w:szCs w:val="30"/>
        </w:rPr>
        <w:t> </w:t>
      </w:r>
      <w:r w:rsidRPr="00903F38">
        <w:rPr>
          <w:iCs/>
          <w:sz w:val="30"/>
          <w:szCs w:val="30"/>
        </w:rPr>
        <w:t>влиянии</w:t>
      </w:r>
      <w:r w:rsidRPr="00B21E15">
        <w:rPr>
          <w:iCs/>
          <w:sz w:val="30"/>
          <w:szCs w:val="30"/>
        </w:rPr>
        <w:t xml:space="preserve"> изменения срока на реализацию положений закона на практике;</w:t>
      </w:r>
    </w:p>
    <w:p w14:paraId="2586B75C" w14:textId="7B774D48" w:rsidR="00BD2F90" w:rsidRPr="006B124E" w:rsidRDefault="006E1ED4" w:rsidP="00BD2F90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40</w:t>
      </w:r>
      <w:r w:rsidR="00BD2F90" w:rsidRPr="00165CF0">
        <w:rPr>
          <w:iCs/>
          <w:sz w:val="30"/>
          <w:szCs w:val="30"/>
        </w:rPr>
        <w:t>.</w:t>
      </w:r>
      <w:r w:rsidR="00A07E1E">
        <w:rPr>
          <w:iCs/>
          <w:sz w:val="30"/>
          <w:szCs w:val="30"/>
        </w:rPr>
        <w:t>4</w:t>
      </w:r>
      <w:r w:rsidR="00BD2F90" w:rsidRPr="00165CF0">
        <w:rPr>
          <w:iCs/>
          <w:sz w:val="30"/>
          <w:szCs w:val="30"/>
        </w:rPr>
        <w:t>.</w:t>
      </w:r>
      <w:r w:rsidR="00C8085E">
        <w:rPr>
          <w:iCs/>
          <w:sz w:val="30"/>
          <w:szCs w:val="30"/>
        </w:rPr>
        <w:t> </w:t>
      </w:r>
      <w:r w:rsidR="00BD2F90" w:rsidRPr="00165CF0">
        <w:rPr>
          <w:iCs/>
          <w:sz w:val="30"/>
          <w:szCs w:val="30"/>
        </w:rPr>
        <w:t xml:space="preserve">оформление результатов контроля в виде справки </w:t>
      </w:r>
      <w:r w:rsidR="00B678B1" w:rsidRPr="00165CF0">
        <w:rPr>
          <w:iCs/>
          <w:sz w:val="30"/>
          <w:szCs w:val="30"/>
        </w:rPr>
        <w:t xml:space="preserve">о реализации </w:t>
      </w:r>
      <w:r w:rsidR="00B678B1" w:rsidRPr="00106F51">
        <w:rPr>
          <w:iCs/>
          <w:sz w:val="30"/>
          <w:szCs w:val="30"/>
        </w:rPr>
        <w:t>заключительных положений закона</w:t>
      </w:r>
      <w:r w:rsidR="009F0D72" w:rsidRPr="006B124E">
        <w:rPr>
          <w:iCs/>
          <w:sz w:val="30"/>
          <w:szCs w:val="30"/>
        </w:rPr>
        <w:t>;</w:t>
      </w:r>
    </w:p>
    <w:p w14:paraId="3C351A84" w14:textId="6B5E3D21" w:rsidR="009F0D72" w:rsidRDefault="006E1ED4" w:rsidP="00BD2F90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40</w:t>
      </w:r>
      <w:r w:rsidR="00A07E1E">
        <w:rPr>
          <w:iCs/>
          <w:sz w:val="30"/>
          <w:szCs w:val="30"/>
        </w:rPr>
        <w:t>.5</w:t>
      </w:r>
      <w:r w:rsidR="009F0D72" w:rsidRPr="006B124E">
        <w:rPr>
          <w:iCs/>
          <w:sz w:val="30"/>
          <w:szCs w:val="30"/>
        </w:rPr>
        <w:t>.</w:t>
      </w:r>
      <w:r w:rsidR="00C8085E">
        <w:rPr>
          <w:iCs/>
          <w:sz w:val="30"/>
          <w:szCs w:val="30"/>
        </w:rPr>
        <w:t> </w:t>
      </w:r>
      <w:r w:rsidR="009F0D72" w:rsidRPr="00165CF0">
        <w:rPr>
          <w:iCs/>
          <w:sz w:val="30"/>
          <w:szCs w:val="30"/>
        </w:rPr>
        <w:t>последующий</w:t>
      </w:r>
      <w:r w:rsidR="009F0D72">
        <w:rPr>
          <w:iCs/>
          <w:sz w:val="30"/>
          <w:szCs w:val="30"/>
        </w:rPr>
        <w:t xml:space="preserve"> контроль в случаях предоставления дополнительной информации о ходе </w:t>
      </w:r>
      <w:r w:rsidR="00165CF0">
        <w:rPr>
          <w:iCs/>
          <w:sz w:val="30"/>
          <w:szCs w:val="30"/>
        </w:rPr>
        <w:t xml:space="preserve">выполнения </w:t>
      </w:r>
      <w:r w:rsidR="009F0D72">
        <w:rPr>
          <w:iCs/>
          <w:sz w:val="30"/>
          <w:szCs w:val="30"/>
        </w:rPr>
        <w:t xml:space="preserve">мероприятий </w:t>
      </w:r>
      <w:r w:rsidR="00165CF0">
        <w:rPr>
          <w:iCs/>
          <w:sz w:val="30"/>
          <w:szCs w:val="30"/>
        </w:rPr>
        <w:t xml:space="preserve">по </w:t>
      </w:r>
      <w:r w:rsidR="00165CF0" w:rsidRPr="00094830">
        <w:rPr>
          <w:iCs/>
          <w:sz w:val="30"/>
          <w:szCs w:val="30"/>
        </w:rPr>
        <w:t>реализации</w:t>
      </w:r>
      <w:r w:rsidR="00165CF0">
        <w:rPr>
          <w:iCs/>
          <w:sz w:val="30"/>
          <w:szCs w:val="30"/>
        </w:rPr>
        <w:t xml:space="preserve"> заключительных положений</w:t>
      </w:r>
      <w:r w:rsidR="00165CF0" w:rsidRPr="00094830">
        <w:rPr>
          <w:iCs/>
          <w:sz w:val="30"/>
          <w:szCs w:val="30"/>
        </w:rPr>
        <w:t xml:space="preserve"> </w:t>
      </w:r>
      <w:r w:rsidR="00165CF0">
        <w:rPr>
          <w:iCs/>
          <w:sz w:val="30"/>
          <w:szCs w:val="30"/>
        </w:rPr>
        <w:t xml:space="preserve">закона, а также </w:t>
      </w:r>
      <w:r w:rsidR="009F0D72">
        <w:rPr>
          <w:iCs/>
          <w:sz w:val="30"/>
          <w:szCs w:val="30"/>
        </w:rPr>
        <w:t>в рамках ежегодного отчета о</w:t>
      </w:r>
      <w:r w:rsidR="00F103D7">
        <w:rPr>
          <w:iCs/>
          <w:sz w:val="30"/>
          <w:szCs w:val="30"/>
        </w:rPr>
        <w:t>б итогах</w:t>
      </w:r>
      <w:r w:rsidR="009F0D72">
        <w:rPr>
          <w:iCs/>
          <w:sz w:val="30"/>
          <w:szCs w:val="30"/>
        </w:rPr>
        <w:t xml:space="preserve"> деятельности </w:t>
      </w:r>
      <w:r w:rsidR="00170B2E">
        <w:rPr>
          <w:bCs/>
          <w:sz w:val="30"/>
          <w:szCs w:val="30"/>
        </w:rPr>
        <w:t>НЦЗПИ</w:t>
      </w:r>
      <w:r w:rsidR="009F0D72">
        <w:rPr>
          <w:iCs/>
          <w:sz w:val="30"/>
          <w:szCs w:val="30"/>
        </w:rPr>
        <w:t>.</w:t>
      </w:r>
    </w:p>
    <w:p w14:paraId="5C47087A" w14:textId="6498522D" w:rsidR="00045EEE" w:rsidRDefault="006E1ED4" w:rsidP="00E854EE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41</w:t>
      </w:r>
      <w:r w:rsidR="00953B40">
        <w:rPr>
          <w:iCs/>
          <w:sz w:val="30"/>
          <w:szCs w:val="30"/>
        </w:rPr>
        <w:t>.</w:t>
      </w:r>
      <w:r w:rsidR="00C8085E">
        <w:rPr>
          <w:iCs/>
          <w:sz w:val="30"/>
          <w:szCs w:val="30"/>
        </w:rPr>
        <w:t> </w:t>
      </w:r>
      <w:r w:rsidR="00953B40">
        <w:rPr>
          <w:iCs/>
          <w:sz w:val="30"/>
          <w:szCs w:val="30"/>
        </w:rPr>
        <w:t xml:space="preserve">При осуществлении работником </w:t>
      </w:r>
      <w:r w:rsidR="00170B2E">
        <w:rPr>
          <w:bCs/>
          <w:sz w:val="30"/>
          <w:szCs w:val="30"/>
        </w:rPr>
        <w:t>НЦЗПИ</w:t>
      </w:r>
      <w:r w:rsidR="00170B2E" w:rsidRPr="00F468C3">
        <w:rPr>
          <w:bCs/>
          <w:sz w:val="30"/>
          <w:szCs w:val="30"/>
        </w:rPr>
        <w:t xml:space="preserve"> </w:t>
      </w:r>
      <w:r w:rsidR="00953B40">
        <w:rPr>
          <w:iCs/>
          <w:sz w:val="30"/>
          <w:szCs w:val="30"/>
        </w:rPr>
        <w:t xml:space="preserve">контроля, а также при </w:t>
      </w:r>
      <w:r w:rsidR="00953B40" w:rsidRPr="00464C03">
        <w:rPr>
          <w:iCs/>
          <w:sz w:val="30"/>
          <w:szCs w:val="30"/>
        </w:rPr>
        <w:t>составл</w:t>
      </w:r>
      <w:r w:rsidR="00953B40">
        <w:rPr>
          <w:iCs/>
          <w:sz w:val="30"/>
          <w:szCs w:val="30"/>
        </w:rPr>
        <w:t>ении</w:t>
      </w:r>
      <w:r w:rsidR="00953B40" w:rsidRPr="00464C03">
        <w:rPr>
          <w:iCs/>
          <w:sz w:val="30"/>
          <w:szCs w:val="30"/>
        </w:rPr>
        <w:t xml:space="preserve"> план</w:t>
      </w:r>
      <w:r w:rsidR="00953B40">
        <w:rPr>
          <w:iCs/>
          <w:sz w:val="30"/>
          <w:szCs w:val="30"/>
        </w:rPr>
        <w:t>а</w:t>
      </w:r>
      <w:r w:rsidR="00953B40" w:rsidRPr="00464C03">
        <w:rPr>
          <w:iCs/>
          <w:sz w:val="30"/>
          <w:szCs w:val="30"/>
        </w:rPr>
        <w:t xml:space="preserve"> </w:t>
      </w:r>
      <w:r w:rsidR="00953B40" w:rsidRPr="004E168D">
        <w:rPr>
          <w:iCs/>
          <w:sz w:val="30"/>
          <w:szCs w:val="30"/>
        </w:rPr>
        <w:t>меропр</w:t>
      </w:r>
      <w:r w:rsidR="00953B40" w:rsidRPr="00831908">
        <w:rPr>
          <w:iCs/>
          <w:sz w:val="30"/>
          <w:szCs w:val="30"/>
        </w:rPr>
        <w:t>иятий по</w:t>
      </w:r>
      <w:r w:rsidR="00953B40" w:rsidRPr="006B124E">
        <w:rPr>
          <w:iCs/>
          <w:sz w:val="30"/>
          <w:szCs w:val="30"/>
        </w:rPr>
        <w:t xml:space="preserve"> выполнению поручений, изложенных в заключительных положениях закона</w:t>
      </w:r>
      <w:r w:rsidR="00953B40">
        <w:rPr>
          <w:iCs/>
          <w:sz w:val="30"/>
          <w:szCs w:val="30"/>
        </w:rPr>
        <w:t xml:space="preserve">, </w:t>
      </w:r>
      <w:r w:rsidR="00045EEE">
        <w:rPr>
          <w:iCs/>
          <w:sz w:val="30"/>
          <w:szCs w:val="30"/>
        </w:rPr>
        <w:t>анализиру</w:t>
      </w:r>
      <w:r w:rsidR="00695C4B">
        <w:rPr>
          <w:iCs/>
          <w:sz w:val="30"/>
          <w:szCs w:val="30"/>
        </w:rPr>
        <w:t>ю</w:t>
      </w:r>
      <w:r w:rsidR="00045EEE">
        <w:rPr>
          <w:iCs/>
          <w:sz w:val="30"/>
          <w:szCs w:val="30"/>
        </w:rPr>
        <w:t>тся:</w:t>
      </w:r>
    </w:p>
    <w:p w14:paraId="2C1D17F3" w14:textId="77777777" w:rsidR="00695C4B" w:rsidRDefault="00044E5B" w:rsidP="00E854EE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4</w:t>
      </w:r>
      <w:r w:rsidR="006E1ED4">
        <w:rPr>
          <w:rFonts w:eastAsia="Calibri"/>
          <w:sz w:val="30"/>
          <w:szCs w:val="30"/>
        </w:rPr>
        <w:t>1</w:t>
      </w:r>
      <w:r w:rsidR="00F103D7">
        <w:rPr>
          <w:rFonts w:eastAsia="Calibri"/>
          <w:sz w:val="30"/>
          <w:szCs w:val="30"/>
        </w:rPr>
        <w:t>.1.</w:t>
      </w:r>
      <w:r w:rsidR="00C8085E">
        <w:rPr>
          <w:rFonts w:eastAsia="Calibri"/>
          <w:sz w:val="30"/>
          <w:szCs w:val="30"/>
        </w:rPr>
        <w:t> </w:t>
      </w:r>
      <w:r w:rsidR="00695C4B">
        <w:rPr>
          <w:rFonts w:eastAsia="Calibri"/>
          <w:sz w:val="30"/>
          <w:szCs w:val="30"/>
        </w:rPr>
        <w:t>содержащиеся в законе отсылочные и бланкетные нормы, а</w:t>
      </w:r>
      <w:r w:rsidR="006331C2">
        <w:rPr>
          <w:rFonts w:eastAsia="Calibri"/>
          <w:sz w:val="30"/>
          <w:szCs w:val="30"/>
        </w:rPr>
        <w:t> </w:t>
      </w:r>
      <w:r w:rsidR="00695C4B">
        <w:rPr>
          <w:rFonts w:eastAsia="Calibri"/>
          <w:sz w:val="30"/>
          <w:szCs w:val="30"/>
        </w:rPr>
        <w:t>также предписания, устанавливающие полномочия государственных органов и иных организаций, их структурных подразделений, должностных лиц либо содержащие поручения государственным органам (организациям), их структурным подразделениям, должностным лицам;</w:t>
      </w:r>
    </w:p>
    <w:p w14:paraId="732C80C5" w14:textId="77777777" w:rsidR="00695C4B" w:rsidRDefault="00044E5B" w:rsidP="00695C4B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>
        <w:rPr>
          <w:iCs/>
          <w:sz w:val="30"/>
          <w:szCs w:val="30"/>
        </w:rPr>
        <w:t>4</w:t>
      </w:r>
      <w:r w:rsidR="006E1ED4">
        <w:rPr>
          <w:iCs/>
          <w:sz w:val="30"/>
          <w:szCs w:val="30"/>
        </w:rPr>
        <w:t>1</w:t>
      </w:r>
      <w:r w:rsidR="00F103D7">
        <w:rPr>
          <w:iCs/>
          <w:sz w:val="30"/>
          <w:szCs w:val="30"/>
        </w:rPr>
        <w:t>.2.</w:t>
      </w:r>
      <w:r w:rsidR="00C8085E">
        <w:rPr>
          <w:iCs/>
          <w:sz w:val="30"/>
          <w:szCs w:val="30"/>
        </w:rPr>
        <w:t> </w:t>
      </w:r>
      <w:r w:rsidR="00953B40">
        <w:rPr>
          <w:iCs/>
          <w:sz w:val="30"/>
          <w:szCs w:val="30"/>
        </w:rPr>
        <w:t xml:space="preserve">информация, содержащаяся в обосновании необходимости принятия закона (в том числе о </w:t>
      </w:r>
      <w:r w:rsidR="00953B40">
        <w:rPr>
          <w:rFonts w:eastAsia="Calibri"/>
          <w:sz w:val="30"/>
          <w:szCs w:val="30"/>
        </w:rPr>
        <w:t>кратком содержании изменений, подлежащих внесению в нормативные правовые акты, проектов новых нормативных правовых актов, подлежащих подготовке, а также о перечне нормативных правовых актов (их структурных элементов), подлежащих признанию утратившими силу в связи с принятием</w:t>
      </w:r>
      <w:r w:rsidR="00F103D7">
        <w:rPr>
          <w:rFonts w:eastAsia="Calibri"/>
          <w:sz w:val="30"/>
          <w:szCs w:val="30"/>
        </w:rPr>
        <w:t xml:space="preserve"> закона</w:t>
      </w:r>
      <w:r w:rsidR="00953B40">
        <w:rPr>
          <w:rFonts w:eastAsia="Calibri"/>
          <w:sz w:val="30"/>
          <w:szCs w:val="30"/>
        </w:rPr>
        <w:t>, либо об отсутствии таких нормативных правовых актов (их структурных элементов)</w:t>
      </w:r>
      <w:r w:rsidR="00045EEE">
        <w:rPr>
          <w:rFonts w:eastAsia="Calibri"/>
          <w:sz w:val="30"/>
          <w:szCs w:val="30"/>
        </w:rPr>
        <w:t>;</w:t>
      </w:r>
    </w:p>
    <w:p w14:paraId="0D54E7F3" w14:textId="77777777" w:rsidR="00695C4B" w:rsidRDefault="00044E5B" w:rsidP="00E854EE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lastRenderedPageBreak/>
        <w:t>4</w:t>
      </w:r>
      <w:r w:rsidR="006E1ED4">
        <w:rPr>
          <w:rFonts w:eastAsia="Calibri"/>
          <w:sz w:val="30"/>
          <w:szCs w:val="30"/>
        </w:rPr>
        <w:t>1</w:t>
      </w:r>
      <w:r w:rsidR="005429EA">
        <w:rPr>
          <w:rFonts w:eastAsia="Calibri"/>
          <w:sz w:val="30"/>
          <w:szCs w:val="30"/>
        </w:rPr>
        <w:t>.3.</w:t>
      </w:r>
      <w:r w:rsidR="00C8085E">
        <w:rPr>
          <w:rFonts w:eastAsia="Calibri"/>
          <w:sz w:val="30"/>
          <w:szCs w:val="30"/>
        </w:rPr>
        <w:t> </w:t>
      </w:r>
      <w:r w:rsidR="00695C4B">
        <w:rPr>
          <w:rFonts w:eastAsia="Calibri"/>
          <w:sz w:val="30"/>
          <w:szCs w:val="30"/>
        </w:rPr>
        <w:t>нормативные правовые акты, действующие в одной с законом сфере правового регулирования или отрасли законодательства, на предмет выявления коллизий, противоречий и пробелов в законодательстве (правовом регулировании);</w:t>
      </w:r>
    </w:p>
    <w:p w14:paraId="0D531BCA" w14:textId="77777777" w:rsidR="00045EEE" w:rsidRDefault="00044E5B" w:rsidP="00E854EE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4</w:t>
      </w:r>
      <w:r w:rsidR="006E1ED4">
        <w:rPr>
          <w:iCs/>
          <w:sz w:val="30"/>
          <w:szCs w:val="30"/>
        </w:rPr>
        <w:t>1</w:t>
      </w:r>
      <w:r w:rsidR="005429EA">
        <w:rPr>
          <w:iCs/>
          <w:sz w:val="30"/>
          <w:szCs w:val="30"/>
        </w:rPr>
        <w:t>.4.</w:t>
      </w:r>
      <w:r w:rsidR="00C8085E">
        <w:rPr>
          <w:iCs/>
          <w:sz w:val="30"/>
          <w:szCs w:val="30"/>
        </w:rPr>
        <w:t> </w:t>
      </w:r>
      <w:r w:rsidR="00045EEE" w:rsidRPr="00464C03">
        <w:rPr>
          <w:iCs/>
          <w:sz w:val="30"/>
          <w:szCs w:val="30"/>
        </w:rPr>
        <w:t>план</w:t>
      </w:r>
      <w:r w:rsidR="00045EEE">
        <w:rPr>
          <w:iCs/>
          <w:sz w:val="30"/>
          <w:szCs w:val="30"/>
        </w:rPr>
        <w:t>ы</w:t>
      </w:r>
      <w:r w:rsidR="00045EEE" w:rsidRPr="00464C03">
        <w:rPr>
          <w:iCs/>
          <w:sz w:val="30"/>
          <w:szCs w:val="30"/>
        </w:rPr>
        <w:t xml:space="preserve"> </w:t>
      </w:r>
      <w:r w:rsidR="00045EEE" w:rsidRPr="004E168D">
        <w:rPr>
          <w:iCs/>
          <w:sz w:val="30"/>
          <w:szCs w:val="30"/>
        </w:rPr>
        <w:t>меропр</w:t>
      </w:r>
      <w:r w:rsidR="00045EEE" w:rsidRPr="00831908">
        <w:rPr>
          <w:iCs/>
          <w:sz w:val="30"/>
          <w:szCs w:val="30"/>
        </w:rPr>
        <w:t>иятий по</w:t>
      </w:r>
      <w:r w:rsidR="00045EEE" w:rsidRPr="006B124E">
        <w:rPr>
          <w:iCs/>
          <w:sz w:val="30"/>
          <w:szCs w:val="30"/>
        </w:rPr>
        <w:t xml:space="preserve"> выполнению поручений, изложенных в</w:t>
      </w:r>
      <w:r w:rsidR="006331C2">
        <w:rPr>
          <w:iCs/>
          <w:sz w:val="30"/>
          <w:szCs w:val="30"/>
        </w:rPr>
        <w:t> </w:t>
      </w:r>
      <w:r w:rsidR="00045EEE" w:rsidRPr="006B124E">
        <w:rPr>
          <w:iCs/>
          <w:sz w:val="30"/>
          <w:szCs w:val="30"/>
        </w:rPr>
        <w:t>заключительных положениях закон</w:t>
      </w:r>
      <w:r w:rsidR="00AB420D">
        <w:rPr>
          <w:iCs/>
          <w:sz w:val="30"/>
          <w:szCs w:val="30"/>
        </w:rPr>
        <w:t>ов</w:t>
      </w:r>
      <w:r w:rsidR="00045EEE">
        <w:rPr>
          <w:iCs/>
          <w:sz w:val="30"/>
          <w:szCs w:val="30"/>
        </w:rPr>
        <w:t xml:space="preserve">, подготовленные </w:t>
      </w:r>
      <w:r w:rsidR="00045EEE" w:rsidRPr="00094830">
        <w:rPr>
          <w:iCs/>
          <w:sz w:val="30"/>
          <w:szCs w:val="30"/>
        </w:rPr>
        <w:t>государственны</w:t>
      </w:r>
      <w:r w:rsidR="00045EEE">
        <w:rPr>
          <w:iCs/>
          <w:sz w:val="30"/>
          <w:szCs w:val="30"/>
        </w:rPr>
        <w:t>ми</w:t>
      </w:r>
      <w:r w:rsidR="00045EEE" w:rsidRPr="00094830">
        <w:rPr>
          <w:iCs/>
          <w:sz w:val="30"/>
          <w:szCs w:val="30"/>
        </w:rPr>
        <w:t xml:space="preserve"> орган</w:t>
      </w:r>
      <w:r w:rsidR="00045EEE">
        <w:rPr>
          <w:iCs/>
          <w:sz w:val="30"/>
          <w:szCs w:val="30"/>
        </w:rPr>
        <w:t>ами</w:t>
      </w:r>
      <w:r w:rsidR="00045EEE" w:rsidRPr="00094830">
        <w:rPr>
          <w:iCs/>
          <w:sz w:val="30"/>
          <w:szCs w:val="30"/>
        </w:rPr>
        <w:t xml:space="preserve"> (организаци</w:t>
      </w:r>
      <w:r w:rsidR="00045EEE">
        <w:rPr>
          <w:iCs/>
          <w:sz w:val="30"/>
          <w:szCs w:val="30"/>
        </w:rPr>
        <w:t>ями</w:t>
      </w:r>
      <w:r w:rsidR="00045EEE" w:rsidRPr="00094830">
        <w:rPr>
          <w:iCs/>
          <w:sz w:val="30"/>
          <w:szCs w:val="30"/>
        </w:rPr>
        <w:t>)</w:t>
      </w:r>
      <w:r w:rsidR="00C64C28">
        <w:rPr>
          <w:iCs/>
          <w:sz w:val="30"/>
          <w:szCs w:val="30"/>
        </w:rPr>
        <w:t xml:space="preserve"> (при их наличии)</w:t>
      </w:r>
      <w:r w:rsidR="00045EEE">
        <w:rPr>
          <w:iCs/>
          <w:sz w:val="30"/>
          <w:szCs w:val="30"/>
        </w:rPr>
        <w:t>;</w:t>
      </w:r>
    </w:p>
    <w:p w14:paraId="485DC4F0" w14:textId="77777777" w:rsidR="00953B40" w:rsidRPr="006B124E" w:rsidRDefault="00044E5B" w:rsidP="00695C4B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  <w:highlight w:val="yellow"/>
        </w:rPr>
      </w:pPr>
      <w:r>
        <w:rPr>
          <w:iCs/>
          <w:sz w:val="30"/>
          <w:szCs w:val="30"/>
        </w:rPr>
        <w:t>4</w:t>
      </w:r>
      <w:r w:rsidR="006E1ED4">
        <w:rPr>
          <w:iCs/>
          <w:sz w:val="30"/>
          <w:szCs w:val="30"/>
        </w:rPr>
        <w:t>1</w:t>
      </w:r>
      <w:r w:rsidR="005429EA">
        <w:rPr>
          <w:iCs/>
          <w:sz w:val="30"/>
          <w:szCs w:val="30"/>
        </w:rPr>
        <w:t>.5.</w:t>
      </w:r>
      <w:r w:rsidR="00C8085E">
        <w:rPr>
          <w:iCs/>
          <w:sz w:val="30"/>
          <w:szCs w:val="30"/>
        </w:rPr>
        <w:t> </w:t>
      </w:r>
      <w:r w:rsidR="00045EEE" w:rsidRPr="00094830">
        <w:rPr>
          <w:iCs/>
          <w:sz w:val="30"/>
          <w:szCs w:val="30"/>
        </w:rPr>
        <w:t>информаци</w:t>
      </w:r>
      <w:r w:rsidR="00045EEE">
        <w:rPr>
          <w:iCs/>
          <w:sz w:val="30"/>
          <w:szCs w:val="30"/>
        </w:rPr>
        <w:t>я, представленная государственными органами (организациями)</w:t>
      </w:r>
      <w:r w:rsidR="00045EEE" w:rsidRPr="00094830">
        <w:rPr>
          <w:iCs/>
          <w:sz w:val="30"/>
          <w:szCs w:val="30"/>
        </w:rPr>
        <w:t xml:space="preserve"> </w:t>
      </w:r>
      <w:proofErr w:type="gramStart"/>
      <w:r w:rsidR="00045EEE" w:rsidRPr="00094830">
        <w:rPr>
          <w:iCs/>
          <w:sz w:val="30"/>
          <w:szCs w:val="30"/>
        </w:rPr>
        <w:t xml:space="preserve">о </w:t>
      </w:r>
      <w:r w:rsidR="00045EEE">
        <w:rPr>
          <w:iCs/>
          <w:sz w:val="30"/>
          <w:szCs w:val="30"/>
        </w:rPr>
        <w:t>подготовленных</w:t>
      </w:r>
      <w:proofErr w:type="gramEnd"/>
      <w:r w:rsidR="00045EEE">
        <w:rPr>
          <w:iCs/>
          <w:sz w:val="30"/>
          <w:szCs w:val="30"/>
        </w:rPr>
        <w:t xml:space="preserve"> либо принятых (изданных) нормативных правовых актах в целях реализации заключительных положений закона, об имеющихся фактах и причинах нарушения сроков подготовки и принятия (издания) таких актов</w:t>
      </w:r>
      <w:r w:rsidR="00953B40">
        <w:rPr>
          <w:rFonts w:eastAsia="Calibri"/>
          <w:sz w:val="30"/>
          <w:szCs w:val="30"/>
        </w:rPr>
        <w:t>.</w:t>
      </w:r>
    </w:p>
    <w:p w14:paraId="5058F9A3" w14:textId="77777777" w:rsidR="00127421" w:rsidRPr="00106F51" w:rsidRDefault="007B0263" w:rsidP="00BD2F90">
      <w:pPr>
        <w:ind w:firstLine="709"/>
        <w:jc w:val="both"/>
        <w:rPr>
          <w:iCs/>
          <w:sz w:val="30"/>
          <w:szCs w:val="30"/>
        </w:rPr>
      </w:pPr>
      <w:r w:rsidRPr="00B21E15">
        <w:rPr>
          <w:iCs/>
          <w:sz w:val="30"/>
          <w:szCs w:val="30"/>
        </w:rPr>
        <w:t>4</w:t>
      </w:r>
      <w:r w:rsidR="006E1ED4" w:rsidRPr="00B21E15">
        <w:rPr>
          <w:iCs/>
          <w:sz w:val="30"/>
          <w:szCs w:val="30"/>
        </w:rPr>
        <w:t>2</w:t>
      </w:r>
      <w:r w:rsidR="00BD2F90" w:rsidRPr="00B21E15">
        <w:rPr>
          <w:iCs/>
          <w:sz w:val="30"/>
          <w:szCs w:val="30"/>
        </w:rPr>
        <w:t>.</w:t>
      </w:r>
      <w:r w:rsidR="00C8085E" w:rsidRPr="00B21E15">
        <w:rPr>
          <w:iCs/>
          <w:sz w:val="30"/>
          <w:szCs w:val="30"/>
        </w:rPr>
        <w:t> </w:t>
      </w:r>
      <w:r w:rsidR="00127421" w:rsidRPr="00B21E15">
        <w:rPr>
          <w:iCs/>
          <w:sz w:val="30"/>
          <w:szCs w:val="30"/>
        </w:rPr>
        <w:t>Контроль должен осуществляться до полной реализации заключительных положений законов и принятия (издания) всех требуемых нормативных правовых актов, в том числе решений Главы государства.</w:t>
      </w:r>
    </w:p>
    <w:p w14:paraId="006DC2E0" w14:textId="5478D309" w:rsidR="0055742D" w:rsidRDefault="007B0263" w:rsidP="0055742D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4</w:t>
      </w:r>
      <w:r w:rsidR="006E1ED4">
        <w:rPr>
          <w:iCs/>
          <w:sz w:val="30"/>
          <w:szCs w:val="30"/>
        </w:rPr>
        <w:t>3</w:t>
      </w:r>
      <w:r w:rsidR="00127107" w:rsidRPr="00106F51">
        <w:rPr>
          <w:iCs/>
          <w:sz w:val="30"/>
          <w:szCs w:val="30"/>
        </w:rPr>
        <w:t>.</w:t>
      </w:r>
      <w:r w:rsidR="00C8085E">
        <w:rPr>
          <w:iCs/>
          <w:sz w:val="30"/>
          <w:szCs w:val="30"/>
        </w:rPr>
        <w:t> </w:t>
      </w:r>
      <w:r w:rsidR="00127107" w:rsidRPr="00106F51">
        <w:rPr>
          <w:iCs/>
          <w:sz w:val="30"/>
          <w:szCs w:val="30"/>
        </w:rPr>
        <w:t xml:space="preserve">Работник </w:t>
      </w:r>
      <w:r w:rsidR="00170B2E">
        <w:rPr>
          <w:bCs/>
          <w:sz w:val="30"/>
          <w:szCs w:val="30"/>
        </w:rPr>
        <w:t>НЦЗПИ</w:t>
      </w:r>
      <w:r w:rsidR="00170B2E" w:rsidRPr="00F468C3">
        <w:rPr>
          <w:bCs/>
          <w:sz w:val="30"/>
          <w:szCs w:val="30"/>
        </w:rPr>
        <w:t xml:space="preserve"> </w:t>
      </w:r>
      <w:r w:rsidR="00127107" w:rsidRPr="00A35D92">
        <w:rPr>
          <w:iCs/>
          <w:sz w:val="30"/>
          <w:szCs w:val="30"/>
        </w:rPr>
        <w:t>обязан</w:t>
      </w:r>
      <w:r w:rsidR="0055742D" w:rsidRPr="00A35D92">
        <w:rPr>
          <w:iCs/>
          <w:sz w:val="30"/>
          <w:szCs w:val="30"/>
        </w:rPr>
        <w:t xml:space="preserve"> </w:t>
      </w:r>
      <w:r w:rsidR="00127107" w:rsidRPr="00A35D92">
        <w:rPr>
          <w:iCs/>
          <w:sz w:val="30"/>
          <w:szCs w:val="30"/>
        </w:rPr>
        <w:t xml:space="preserve">в </w:t>
      </w:r>
      <w:r w:rsidR="00EA313B" w:rsidRPr="00A35D92">
        <w:rPr>
          <w:iCs/>
          <w:sz w:val="30"/>
          <w:szCs w:val="30"/>
        </w:rPr>
        <w:t>течение</w:t>
      </w:r>
      <w:r w:rsidR="00EA313B">
        <w:rPr>
          <w:iCs/>
          <w:sz w:val="30"/>
          <w:szCs w:val="30"/>
        </w:rPr>
        <w:t xml:space="preserve"> пяти рабочих дней после получения информации, предусмотренной частью </w:t>
      </w:r>
      <w:r w:rsidR="004A1859" w:rsidRPr="00F44962">
        <w:rPr>
          <w:iCs/>
          <w:sz w:val="30"/>
          <w:szCs w:val="30"/>
        </w:rPr>
        <w:t xml:space="preserve">первой пункта </w:t>
      </w:r>
      <w:r w:rsidR="001B3E7F" w:rsidRPr="00F44962">
        <w:rPr>
          <w:iCs/>
          <w:sz w:val="30"/>
          <w:szCs w:val="30"/>
        </w:rPr>
        <w:t>3</w:t>
      </w:r>
      <w:r w:rsidR="003467C4">
        <w:rPr>
          <w:iCs/>
          <w:sz w:val="30"/>
          <w:szCs w:val="30"/>
        </w:rPr>
        <w:t>8</w:t>
      </w:r>
      <w:r w:rsidR="001B3E7F">
        <w:rPr>
          <w:iCs/>
          <w:sz w:val="30"/>
          <w:szCs w:val="30"/>
        </w:rPr>
        <w:t xml:space="preserve"> </w:t>
      </w:r>
      <w:r w:rsidR="004A1859">
        <w:rPr>
          <w:iCs/>
          <w:sz w:val="30"/>
          <w:szCs w:val="30"/>
        </w:rPr>
        <w:t>настоящих Методических рекомендаций</w:t>
      </w:r>
      <w:r w:rsidR="00165CF0">
        <w:rPr>
          <w:sz w:val="30"/>
          <w:szCs w:val="30"/>
        </w:rPr>
        <w:t>,</w:t>
      </w:r>
      <w:r w:rsidR="0055742D">
        <w:rPr>
          <w:sz w:val="30"/>
          <w:szCs w:val="30"/>
        </w:rPr>
        <w:t xml:space="preserve"> подготовить </w:t>
      </w:r>
      <w:r w:rsidR="009F0D72">
        <w:rPr>
          <w:sz w:val="30"/>
          <w:szCs w:val="30"/>
        </w:rPr>
        <w:t>справку</w:t>
      </w:r>
      <w:r w:rsidR="0055742D">
        <w:rPr>
          <w:sz w:val="30"/>
          <w:szCs w:val="30"/>
        </w:rPr>
        <w:t xml:space="preserve"> о</w:t>
      </w:r>
      <w:r w:rsidR="006331C2">
        <w:rPr>
          <w:sz w:val="30"/>
          <w:szCs w:val="30"/>
        </w:rPr>
        <w:t> </w:t>
      </w:r>
      <w:r w:rsidR="0055742D">
        <w:rPr>
          <w:sz w:val="30"/>
          <w:szCs w:val="30"/>
        </w:rPr>
        <w:t>реализации заключительных положений закона.</w:t>
      </w:r>
      <w:r w:rsidR="0055742D" w:rsidRPr="0055742D">
        <w:rPr>
          <w:iCs/>
          <w:sz w:val="30"/>
          <w:szCs w:val="30"/>
        </w:rPr>
        <w:t xml:space="preserve"> </w:t>
      </w:r>
    </w:p>
    <w:p w14:paraId="0DD9CAFE" w14:textId="051970B8" w:rsidR="00165CF0" w:rsidRDefault="009F0D72" w:rsidP="009F0D72">
      <w:pPr>
        <w:ind w:firstLine="709"/>
        <w:jc w:val="both"/>
        <w:rPr>
          <w:iCs/>
          <w:sz w:val="30"/>
          <w:szCs w:val="30"/>
        </w:rPr>
      </w:pPr>
      <w:r w:rsidRPr="00073575">
        <w:rPr>
          <w:iCs/>
          <w:sz w:val="30"/>
          <w:szCs w:val="30"/>
        </w:rPr>
        <w:t xml:space="preserve">Справка о </w:t>
      </w:r>
      <w:r>
        <w:rPr>
          <w:sz w:val="30"/>
          <w:szCs w:val="30"/>
        </w:rPr>
        <w:t>реализации заключительных положений закона</w:t>
      </w:r>
      <w:r w:rsidRPr="00073575">
        <w:rPr>
          <w:iCs/>
          <w:sz w:val="30"/>
          <w:szCs w:val="30"/>
        </w:rPr>
        <w:t xml:space="preserve"> подписывается начальником </w:t>
      </w:r>
      <w:r w:rsidR="00B740E3">
        <w:rPr>
          <w:iCs/>
          <w:sz w:val="30"/>
          <w:szCs w:val="30"/>
        </w:rPr>
        <w:t xml:space="preserve">соответствующего </w:t>
      </w:r>
      <w:r w:rsidRPr="00073575">
        <w:rPr>
          <w:iCs/>
          <w:sz w:val="30"/>
          <w:szCs w:val="30"/>
        </w:rPr>
        <w:t xml:space="preserve">структурного подразделения </w:t>
      </w:r>
      <w:r w:rsidR="00170B2E">
        <w:rPr>
          <w:bCs/>
          <w:sz w:val="30"/>
          <w:szCs w:val="30"/>
        </w:rPr>
        <w:t>НЦЗПИ</w:t>
      </w:r>
      <w:r w:rsidR="00170B2E" w:rsidRPr="00F468C3">
        <w:rPr>
          <w:bCs/>
          <w:sz w:val="30"/>
          <w:szCs w:val="30"/>
        </w:rPr>
        <w:t xml:space="preserve"> </w:t>
      </w:r>
      <w:r w:rsidRPr="00073575">
        <w:rPr>
          <w:iCs/>
          <w:sz w:val="30"/>
          <w:szCs w:val="30"/>
        </w:rPr>
        <w:t xml:space="preserve">и </w:t>
      </w:r>
      <w:r>
        <w:rPr>
          <w:iCs/>
          <w:sz w:val="30"/>
          <w:szCs w:val="30"/>
        </w:rPr>
        <w:t>в срок, предусмотренный в части первой настоящего пункта</w:t>
      </w:r>
      <w:r w:rsidRPr="00073575">
        <w:rPr>
          <w:iCs/>
          <w:sz w:val="30"/>
          <w:szCs w:val="30"/>
        </w:rPr>
        <w:t xml:space="preserve">, передается работнику </w:t>
      </w:r>
      <w:r w:rsidRPr="00B0120F">
        <w:rPr>
          <w:iCs/>
          <w:sz w:val="30"/>
          <w:szCs w:val="30"/>
        </w:rPr>
        <w:t xml:space="preserve">отдела </w:t>
      </w:r>
      <w:r w:rsidR="00B0120F">
        <w:rPr>
          <w:iCs/>
          <w:sz w:val="30"/>
          <w:szCs w:val="30"/>
        </w:rPr>
        <w:t>методологии нормотворческой деятельности главного</w:t>
      </w:r>
      <w:r w:rsidRPr="00B0120F">
        <w:rPr>
          <w:iCs/>
          <w:sz w:val="30"/>
          <w:szCs w:val="30"/>
        </w:rPr>
        <w:t xml:space="preserve"> управления конституционного и</w:t>
      </w:r>
      <w:r w:rsidR="009E25B4">
        <w:rPr>
          <w:iCs/>
          <w:sz w:val="30"/>
          <w:szCs w:val="30"/>
        </w:rPr>
        <w:t> </w:t>
      </w:r>
      <w:r w:rsidRPr="00B0120F">
        <w:rPr>
          <w:iCs/>
          <w:sz w:val="30"/>
          <w:szCs w:val="30"/>
        </w:rPr>
        <w:t xml:space="preserve">международного права </w:t>
      </w:r>
      <w:r w:rsidR="00170B2E">
        <w:rPr>
          <w:bCs/>
          <w:sz w:val="30"/>
          <w:szCs w:val="30"/>
        </w:rPr>
        <w:t>НЦЗПИ</w:t>
      </w:r>
      <w:r w:rsidRPr="00073575">
        <w:rPr>
          <w:iCs/>
          <w:sz w:val="30"/>
          <w:szCs w:val="30"/>
        </w:rPr>
        <w:t xml:space="preserve">, выполняющему обязанности по </w:t>
      </w:r>
      <w:r>
        <w:rPr>
          <w:iCs/>
          <w:sz w:val="30"/>
          <w:szCs w:val="30"/>
        </w:rPr>
        <w:t>контролю</w:t>
      </w:r>
      <w:r>
        <w:rPr>
          <w:sz w:val="30"/>
          <w:szCs w:val="30"/>
        </w:rPr>
        <w:t>.</w:t>
      </w:r>
      <w:r w:rsidR="00165CF0">
        <w:rPr>
          <w:sz w:val="30"/>
          <w:szCs w:val="30"/>
        </w:rPr>
        <w:t xml:space="preserve"> </w:t>
      </w:r>
      <w:r w:rsidRPr="00094830">
        <w:rPr>
          <w:iCs/>
          <w:sz w:val="30"/>
          <w:szCs w:val="30"/>
        </w:rPr>
        <w:t xml:space="preserve">Указанный работник </w:t>
      </w:r>
      <w:r w:rsidR="00170B2E">
        <w:rPr>
          <w:bCs/>
          <w:sz w:val="30"/>
          <w:szCs w:val="30"/>
        </w:rPr>
        <w:t>НЦЗПИ</w:t>
      </w:r>
      <w:r w:rsidR="00170B2E" w:rsidRPr="00F468C3">
        <w:rPr>
          <w:bCs/>
          <w:sz w:val="30"/>
          <w:szCs w:val="30"/>
        </w:rPr>
        <w:t xml:space="preserve"> </w:t>
      </w:r>
      <w:r w:rsidRPr="00094830">
        <w:rPr>
          <w:iCs/>
          <w:sz w:val="30"/>
          <w:szCs w:val="30"/>
        </w:rPr>
        <w:t>обобщает и поддерживает в</w:t>
      </w:r>
      <w:r w:rsidR="009E25B4">
        <w:rPr>
          <w:iCs/>
          <w:sz w:val="30"/>
          <w:szCs w:val="30"/>
        </w:rPr>
        <w:t> </w:t>
      </w:r>
      <w:r w:rsidRPr="00094830">
        <w:rPr>
          <w:iCs/>
          <w:sz w:val="30"/>
          <w:szCs w:val="30"/>
        </w:rPr>
        <w:t>актуальном состоянии представленную информацию</w:t>
      </w:r>
      <w:r>
        <w:rPr>
          <w:iCs/>
          <w:sz w:val="30"/>
          <w:szCs w:val="30"/>
        </w:rPr>
        <w:t>.</w:t>
      </w:r>
      <w:r w:rsidRPr="00094830">
        <w:rPr>
          <w:iCs/>
          <w:sz w:val="30"/>
          <w:szCs w:val="30"/>
        </w:rPr>
        <w:t xml:space="preserve"> </w:t>
      </w:r>
    </w:p>
    <w:p w14:paraId="774D2DEA" w14:textId="4AED520F" w:rsidR="00AB420D" w:rsidRPr="00B21E15" w:rsidRDefault="00C8085E" w:rsidP="005114B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21E15">
        <w:rPr>
          <w:iCs/>
          <w:sz w:val="30"/>
          <w:szCs w:val="30"/>
        </w:rPr>
        <w:t>4</w:t>
      </w:r>
      <w:r w:rsidR="006E1ED4" w:rsidRPr="00B21E15">
        <w:rPr>
          <w:iCs/>
          <w:sz w:val="30"/>
          <w:szCs w:val="30"/>
        </w:rPr>
        <w:t>4</w:t>
      </w:r>
      <w:r w:rsidRPr="00B21E15">
        <w:rPr>
          <w:iCs/>
          <w:sz w:val="30"/>
          <w:szCs w:val="30"/>
        </w:rPr>
        <w:t>.</w:t>
      </w:r>
      <w:r w:rsidR="00DF3FC6" w:rsidRPr="00B21E15">
        <w:rPr>
          <w:iCs/>
          <w:sz w:val="30"/>
          <w:szCs w:val="30"/>
        </w:rPr>
        <w:t> </w:t>
      </w:r>
      <w:r w:rsidR="005114B9" w:rsidRPr="00B21E15">
        <w:rPr>
          <w:iCs/>
          <w:sz w:val="30"/>
          <w:szCs w:val="30"/>
        </w:rPr>
        <w:t>П</w:t>
      </w:r>
      <w:r w:rsidRPr="00B21E15">
        <w:rPr>
          <w:iCs/>
          <w:sz w:val="30"/>
          <w:szCs w:val="30"/>
        </w:rPr>
        <w:t>лан</w:t>
      </w:r>
      <w:r w:rsidR="005114B9" w:rsidRPr="00B21E15">
        <w:rPr>
          <w:iCs/>
          <w:sz w:val="30"/>
          <w:szCs w:val="30"/>
        </w:rPr>
        <w:t>ы</w:t>
      </w:r>
      <w:r w:rsidRPr="00B21E15">
        <w:rPr>
          <w:iCs/>
          <w:sz w:val="30"/>
          <w:szCs w:val="30"/>
        </w:rPr>
        <w:t xml:space="preserve"> мероприятий по выполнению поручений, изложенных в</w:t>
      </w:r>
      <w:r w:rsidR="00DF3FC6" w:rsidRPr="00B21E15">
        <w:rPr>
          <w:iCs/>
          <w:sz w:val="30"/>
          <w:szCs w:val="30"/>
        </w:rPr>
        <w:t> </w:t>
      </w:r>
      <w:r w:rsidRPr="00B21E15">
        <w:rPr>
          <w:iCs/>
          <w:sz w:val="30"/>
          <w:szCs w:val="30"/>
        </w:rPr>
        <w:t>заключительных положениях закон</w:t>
      </w:r>
      <w:r w:rsidR="00AB420D" w:rsidRPr="00B21E15">
        <w:rPr>
          <w:iCs/>
          <w:sz w:val="30"/>
          <w:szCs w:val="30"/>
        </w:rPr>
        <w:t>ов</w:t>
      </w:r>
      <w:r w:rsidR="00DF3FC6" w:rsidRPr="00B21E15">
        <w:rPr>
          <w:iCs/>
          <w:sz w:val="30"/>
          <w:szCs w:val="30"/>
        </w:rPr>
        <w:t xml:space="preserve"> </w:t>
      </w:r>
      <w:r w:rsidRPr="00B21E15">
        <w:rPr>
          <w:iCs/>
          <w:sz w:val="30"/>
          <w:szCs w:val="30"/>
        </w:rPr>
        <w:t>(при их наличии)</w:t>
      </w:r>
      <w:r w:rsidR="005114B9" w:rsidRPr="00B21E15">
        <w:rPr>
          <w:iCs/>
          <w:sz w:val="30"/>
          <w:szCs w:val="30"/>
        </w:rPr>
        <w:t xml:space="preserve">, </w:t>
      </w:r>
      <w:r w:rsidRPr="00B21E15">
        <w:rPr>
          <w:iCs/>
          <w:sz w:val="30"/>
          <w:szCs w:val="30"/>
        </w:rPr>
        <w:t>информация, представленная государственными органами (организациями) о</w:t>
      </w:r>
      <w:r w:rsidR="00DF3FC6" w:rsidRPr="00B21E15">
        <w:rPr>
          <w:iCs/>
          <w:sz w:val="30"/>
          <w:szCs w:val="30"/>
        </w:rPr>
        <w:t> </w:t>
      </w:r>
      <w:r w:rsidRPr="00B21E15">
        <w:rPr>
          <w:iCs/>
          <w:sz w:val="30"/>
          <w:szCs w:val="30"/>
        </w:rPr>
        <w:t>подготовленных либо принятых (изданных) нормативных правовых актах в целях реализации заключительных положений закон</w:t>
      </w:r>
      <w:r w:rsidR="00AB420D" w:rsidRPr="00B21E15">
        <w:rPr>
          <w:iCs/>
          <w:sz w:val="30"/>
          <w:szCs w:val="30"/>
        </w:rPr>
        <w:t>ов</w:t>
      </w:r>
      <w:r w:rsidRPr="00B21E15">
        <w:rPr>
          <w:iCs/>
          <w:sz w:val="30"/>
          <w:szCs w:val="30"/>
        </w:rPr>
        <w:t>, об</w:t>
      </w:r>
      <w:r w:rsidR="00AB420D" w:rsidRPr="00B21E15">
        <w:rPr>
          <w:iCs/>
          <w:sz w:val="30"/>
          <w:szCs w:val="30"/>
        </w:rPr>
        <w:t> </w:t>
      </w:r>
      <w:r w:rsidRPr="00B21E15">
        <w:rPr>
          <w:iCs/>
          <w:sz w:val="30"/>
          <w:szCs w:val="30"/>
        </w:rPr>
        <w:t>имеющихся фактах и причинах нарушения сроков подготовки и</w:t>
      </w:r>
      <w:r w:rsidR="00AB420D" w:rsidRPr="00B21E15">
        <w:rPr>
          <w:iCs/>
          <w:sz w:val="30"/>
          <w:szCs w:val="30"/>
        </w:rPr>
        <w:t> </w:t>
      </w:r>
      <w:r w:rsidRPr="00B21E15">
        <w:rPr>
          <w:iCs/>
          <w:sz w:val="30"/>
          <w:szCs w:val="30"/>
        </w:rPr>
        <w:t>принятия (издания)</w:t>
      </w:r>
      <w:r w:rsidR="00DF3FC6" w:rsidRPr="00B21E15">
        <w:rPr>
          <w:iCs/>
          <w:sz w:val="30"/>
          <w:szCs w:val="30"/>
        </w:rPr>
        <w:t>, а</w:t>
      </w:r>
      <w:r w:rsidR="008B16E3">
        <w:rPr>
          <w:iCs/>
          <w:sz w:val="30"/>
          <w:szCs w:val="30"/>
        </w:rPr>
        <w:t> </w:t>
      </w:r>
      <w:r w:rsidR="00DF3FC6" w:rsidRPr="00B21E15">
        <w:rPr>
          <w:iCs/>
          <w:sz w:val="30"/>
          <w:szCs w:val="30"/>
        </w:rPr>
        <w:t xml:space="preserve">также </w:t>
      </w:r>
      <w:r w:rsidR="00DF3FC6" w:rsidRPr="00B21E15">
        <w:rPr>
          <w:sz w:val="30"/>
          <w:szCs w:val="30"/>
        </w:rPr>
        <w:t>справки о реализации заключительных положений закон</w:t>
      </w:r>
      <w:r w:rsidR="00AB420D" w:rsidRPr="00B21E15">
        <w:rPr>
          <w:sz w:val="30"/>
          <w:szCs w:val="30"/>
        </w:rPr>
        <w:t>ов</w:t>
      </w:r>
      <w:r w:rsidRPr="00B21E15">
        <w:rPr>
          <w:iCs/>
          <w:sz w:val="30"/>
          <w:szCs w:val="30"/>
        </w:rPr>
        <w:t xml:space="preserve"> </w:t>
      </w:r>
      <w:r w:rsidRPr="00B21E15">
        <w:rPr>
          <w:sz w:val="30"/>
          <w:szCs w:val="30"/>
        </w:rPr>
        <w:t xml:space="preserve">размещаются </w:t>
      </w:r>
      <w:r w:rsidR="00DF3FC6" w:rsidRPr="00B21E15">
        <w:rPr>
          <w:sz w:val="30"/>
          <w:szCs w:val="30"/>
        </w:rPr>
        <w:t xml:space="preserve">в электронном виде </w:t>
      </w:r>
      <w:r w:rsidR="008B16E3">
        <w:rPr>
          <w:sz w:val="30"/>
          <w:szCs w:val="30"/>
        </w:rPr>
        <w:t>в открытом доступе</w:t>
      </w:r>
      <w:r w:rsidR="008B16E3" w:rsidRPr="00B21E15">
        <w:rPr>
          <w:sz w:val="30"/>
          <w:szCs w:val="30"/>
        </w:rPr>
        <w:t xml:space="preserve"> </w:t>
      </w:r>
      <w:r w:rsidRPr="00B21E15">
        <w:rPr>
          <w:sz w:val="30"/>
          <w:szCs w:val="30"/>
        </w:rPr>
        <w:t xml:space="preserve">на сервере локальной сети </w:t>
      </w:r>
      <w:r w:rsidR="00170B2E">
        <w:rPr>
          <w:bCs/>
          <w:sz w:val="30"/>
          <w:szCs w:val="30"/>
        </w:rPr>
        <w:t>НЦЗПИ</w:t>
      </w:r>
      <w:r w:rsidRPr="00B21E15">
        <w:rPr>
          <w:sz w:val="30"/>
          <w:szCs w:val="30"/>
        </w:rPr>
        <w:t>.</w:t>
      </w:r>
    </w:p>
    <w:p w14:paraId="66E765D3" w14:textId="1D2F58BB" w:rsidR="00C8085E" w:rsidRPr="004C5882" w:rsidRDefault="00AB420D" w:rsidP="005114B9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 w:rsidRPr="00B21E15">
        <w:rPr>
          <w:iCs/>
          <w:sz w:val="30"/>
          <w:szCs w:val="30"/>
        </w:rPr>
        <w:t xml:space="preserve">Работник отдела методологии нормотворческой деятельности главного управления конституционного и международного права </w:t>
      </w:r>
      <w:r w:rsidR="00170B2E">
        <w:rPr>
          <w:bCs/>
          <w:sz w:val="30"/>
          <w:szCs w:val="30"/>
        </w:rPr>
        <w:t>НЦЗПИ</w:t>
      </w:r>
      <w:r w:rsidRPr="00B21E15">
        <w:rPr>
          <w:iCs/>
          <w:sz w:val="30"/>
          <w:szCs w:val="30"/>
        </w:rPr>
        <w:t>, выполняющий обязанности по контролю</w:t>
      </w:r>
      <w:r w:rsidRPr="00B21E15">
        <w:rPr>
          <w:sz w:val="30"/>
          <w:szCs w:val="30"/>
        </w:rPr>
        <w:t xml:space="preserve">, координирует работу по своевременному размещению работниками </w:t>
      </w:r>
      <w:r w:rsidR="00170B2E">
        <w:rPr>
          <w:bCs/>
          <w:sz w:val="30"/>
          <w:szCs w:val="30"/>
        </w:rPr>
        <w:t>НЦЗПИ</w:t>
      </w:r>
      <w:r w:rsidR="00170B2E" w:rsidRPr="00F468C3">
        <w:rPr>
          <w:bCs/>
          <w:sz w:val="30"/>
          <w:szCs w:val="30"/>
        </w:rPr>
        <w:t xml:space="preserve"> </w:t>
      </w:r>
      <w:r w:rsidRPr="00B21E15">
        <w:rPr>
          <w:sz w:val="30"/>
          <w:szCs w:val="30"/>
        </w:rPr>
        <w:t xml:space="preserve">документов, указанных в части </w:t>
      </w:r>
      <w:r w:rsidR="00313DA9" w:rsidRPr="00B21E15">
        <w:rPr>
          <w:sz w:val="30"/>
          <w:szCs w:val="30"/>
        </w:rPr>
        <w:t xml:space="preserve">первой </w:t>
      </w:r>
      <w:r w:rsidRPr="00B21E15">
        <w:rPr>
          <w:sz w:val="30"/>
          <w:szCs w:val="30"/>
        </w:rPr>
        <w:t>настоящего пункта.</w:t>
      </w:r>
      <w:r w:rsidR="00C8085E" w:rsidRPr="004C5882">
        <w:rPr>
          <w:sz w:val="30"/>
          <w:szCs w:val="30"/>
        </w:rPr>
        <w:t xml:space="preserve"> </w:t>
      </w:r>
    </w:p>
    <w:p w14:paraId="563A42F7" w14:textId="04F30D59" w:rsidR="0048018F" w:rsidRDefault="001B3E7F" w:rsidP="0048018F">
      <w:pPr>
        <w:ind w:firstLine="709"/>
        <w:jc w:val="both"/>
        <w:rPr>
          <w:rFonts w:eastAsia="Calibri"/>
          <w:sz w:val="30"/>
          <w:szCs w:val="30"/>
        </w:rPr>
      </w:pPr>
      <w:r w:rsidRPr="004C5882">
        <w:rPr>
          <w:iCs/>
          <w:sz w:val="30"/>
          <w:szCs w:val="30"/>
        </w:rPr>
        <w:lastRenderedPageBreak/>
        <w:t>4</w:t>
      </w:r>
      <w:r w:rsidR="006E1ED4">
        <w:rPr>
          <w:iCs/>
          <w:sz w:val="30"/>
          <w:szCs w:val="30"/>
        </w:rPr>
        <w:t>5</w:t>
      </w:r>
      <w:r w:rsidR="00165CF0" w:rsidRPr="004C5882">
        <w:rPr>
          <w:iCs/>
          <w:sz w:val="30"/>
          <w:szCs w:val="30"/>
        </w:rPr>
        <w:t>.</w:t>
      </w:r>
      <w:r w:rsidR="00DF3FC6" w:rsidRPr="004C5882">
        <w:rPr>
          <w:iCs/>
          <w:sz w:val="30"/>
          <w:szCs w:val="30"/>
        </w:rPr>
        <w:t> </w:t>
      </w:r>
      <w:r w:rsidR="0048018F" w:rsidRPr="004C5882">
        <w:rPr>
          <w:iCs/>
          <w:sz w:val="30"/>
          <w:szCs w:val="30"/>
        </w:rPr>
        <w:t>Р</w:t>
      </w:r>
      <w:r w:rsidR="0048018F" w:rsidRPr="00437CA1">
        <w:rPr>
          <w:iCs/>
          <w:sz w:val="30"/>
          <w:szCs w:val="30"/>
        </w:rPr>
        <w:t xml:space="preserve">аботник </w:t>
      </w:r>
      <w:r w:rsidR="00437CA1" w:rsidRPr="00B0120F">
        <w:rPr>
          <w:iCs/>
          <w:sz w:val="30"/>
          <w:szCs w:val="30"/>
        </w:rPr>
        <w:t xml:space="preserve">отдела </w:t>
      </w:r>
      <w:r w:rsidR="00437CA1">
        <w:rPr>
          <w:iCs/>
          <w:sz w:val="30"/>
          <w:szCs w:val="30"/>
        </w:rPr>
        <w:t>методологии нормотворческой деятельности главного</w:t>
      </w:r>
      <w:r w:rsidR="00437CA1" w:rsidRPr="00437CA1">
        <w:rPr>
          <w:iCs/>
          <w:sz w:val="30"/>
          <w:szCs w:val="30"/>
        </w:rPr>
        <w:t xml:space="preserve"> </w:t>
      </w:r>
      <w:r w:rsidR="0048018F" w:rsidRPr="00437CA1">
        <w:rPr>
          <w:iCs/>
          <w:sz w:val="30"/>
          <w:szCs w:val="30"/>
        </w:rPr>
        <w:t xml:space="preserve">управления конституционного и международного права </w:t>
      </w:r>
      <w:r w:rsidR="00170B2E">
        <w:rPr>
          <w:bCs/>
          <w:sz w:val="30"/>
          <w:szCs w:val="30"/>
        </w:rPr>
        <w:t>НЦЗПИ</w:t>
      </w:r>
      <w:r w:rsidR="0048018F" w:rsidRPr="00073575">
        <w:rPr>
          <w:iCs/>
          <w:sz w:val="30"/>
          <w:szCs w:val="30"/>
        </w:rPr>
        <w:t>, выполняющ</w:t>
      </w:r>
      <w:r w:rsidR="0048018F">
        <w:rPr>
          <w:iCs/>
          <w:sz w:val="30"/>
          <w:szCs w:val="30"/>
        </w:rPr>
        <w:t>ий</w:t>
      </w:r>
      <w:r w:rsidR="0048018F" w:rsidRPr="00073575">
        <w:rPr>
          <w:iCs/>
          <w:sz w:val="30"/>
          <w:szCs w:val="30"/>
        </w:rPr>
        <w:t xml:space="preserve"> обязанности по </w:t>
      </w:r>
      <w:r w:rsidR="0048018F">
        <w:rPr>
          <w:iCs/>
          <w:sz w:val="30"/>
          <w:szCs w:val="30"/>
        </w:rPr>
        <w:t>контролю</w:t>
      </w:r>
      <w:r w:rsidR="0048018F">
        <w:rPr>
          <w:sz w:val="30"/>
          <w:szCs w:val="30"/>
        </w:rPr>
        <w:t xml:space="preserve">, ведет </w:t>
      </w:r>
      <w:r w:rsidR="0048018F" w:rsidRPr="0048018F">
        <w:rPr>
          <w:rFonts w:eastAsia="Calibri"/>
          <w:sz w:val="30"/>
          <w:szCs w:val="30"/>
        </w:rPr>
        <w:t>Реестр контроля</w:t>
      </w:r>
      <w:r w:rsidR="0048018F" w:rsidRPr="00BA3F72">
        <w:rPr>
          <w:rFonts w:eastAsia="Calibri"/>
          <w:b/>
          <w:bCs/>
          <w:i/>
          <w:iCs/>
          <w:sz w:val="30"/>
          <w:szCs w:val="30"/>
        </w:rPr>
        <w:t xml:space="preserve"> </w:t>
      </w:r>
      <w:r w:rsidR="0048018F" w:rsidRPr="00BA3F72">
        <w:rPr>
          <w:rFonts w:eastAsia="Calibri"/>
          <w:sz w:val="30"/>
          <w:szCs w:val="30"/>
        </w:rPr>
        <w:t>за подготовкой нормативных правовых актов в соответствии с</w:t>
      </w:r>
      <w:r w:rsidR="009E25B4">
        <w:rPr>
          <w:rFonts w:eastAsia="Calibri"/>
          <w:sz w:val="30"/>
          <w:szCs w:val="30"/>
        </w:rPr>
        <w:t> </w:t>
      </w:r>
      <w:r w:rsidR="0048018F" w:rsidRPr="00BA3F72">
        <w:rPr>
          <w:rFonts w:eastAsia="Calibri"/>
          <w:sz w:val="30"/>
          <w:szCs w:val="30"/>
        </w:rPr>
        <w:t>заключительными положениями законов</w:t>
      </w:r>
      <w:r w:rsidR="0048018F">
        <w:rPr>
          <w:rFonts w:eastAsia="Calibri"/>
          <w:sz w:val="30"/>
          <w:szCs w:val="30"/>
        </w:rPr>
        <w:t xml:space="preserve"> (далее – Реестр).</w:t>
      </w:r>
    </w:p>
    <w:p w14:paraId="1427EC7A" w14:textId="08487351" w:rsidR="0048018F" w:rsidRDefault="00912E85" w:rsidP="0048018F">
      <w:pPr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В</w:t>
      </w:r>
      <w:r w:rsidR="0048018F">
        <w:rPr>
          <w:rFonts w:eastAsia="Calibri"/>
          <w:sz w:val="30"/>
          <w:szCs w:val="30"/>
        </w:rPr>
        <w:t xml:space="preserve"> Реестр вносятся</w:t>
      </w:r>
      <w:r w:rsidR="0048018F" w:rsidRPr="00BA3F72">
        <w:rPr>
          <w:rFonts w:eastAsia="Calibri"/>
          <w:sz w:val="30"/>
          <w:szCs w:val="30"/>
        </w:rPr>
        <w:t xml:space="preserve"> </w:t>
      </w:r>
      <w:r w:rsidR="0048018F">
        <w:rPr>
          <w:rFonts w:eastAsia="Calibri"/>
          <w:sz w:val="30"/>
          <w:szCs w:val="30"/>
        </w:rPr>
        <w:t xml:space="preserve">законы, </w:t>
      </w:r>
      <w:r w:rsidRPr="0048018F">
        <w:rPr>
          <w:rFonts w:eastAsia="Calibri"/>
          <w:sz w:val="30"/>
          <w:szCs w:val="30"/>
        </w:rPr>
        <w:t>в том числе оформляющи</w:t>
      </w:r>
      <w:r>
        <w:rPr>
          <w:rFonts w:eastAsia="Calibri"/>
          <w:sz w:val="30"/>
          <w:szCs w:val="30"/>
        </w:rPr>
        <w:t>е</w:t>
      </w:r>
      <w:r w:rsidRPr="0048018F">
        <w:rPr>
          <w:rFonts w:eastAsia="Calibri"/>
          <w:sz w:val="30"/>
          <w:szCs w:val="30"/>
        </w:rPr>
        <w:t xml:space="preserve"> решения в</w:t>
      </w:r>
      <w:r w:rsidR="009E25B4">
        <w:rPr>
          <w:rFonts w:eastAsia="Calibri"/>
          <w:sz w:val="30"/>
          <w:szCs w:val="30"/>
        </w:rPr>
        <w:t> </w:t>
      </w:r>
      <w:r w:rsidRPr="0048018F">
        <w:rPr>
          <w:rFonts w:eastAsia="Calibri"/>
          <w:sz w:val="30"/>
          <w:szCs w:val="30"/>
        </w:rPr>
        <w:t>отношении международных договоров</w:t>
      </w:r>
      <w:r>
        <w:rPr>
          <w:rFonts w:eastAsia="Calibri"/>
          <w:sz w:val="30"/>
          <w:szCs w:val="30"/>
        </w:rPr>
        <w:t xml:space="preserve">, </w:t>
      </w:r>
      <w:r w:rsidR="0048018F">
        <w:rPr>
          <w:rFonts w:eastAsia="Calibri"/>
          <w:sz w:val="30"/>
          <w:szCs w:val="30"/>
        </w:rPr>
        <w:t xml:space="preserve">заключительными положениями которых </w:t>
      </w:r>
      <w:r w:rsidR="0048018F" w:rsidRPr="0048018F">
        <w:rPr>
          <w:rFonts w:eastAsia="Calibri"/>
          <w:sz w:val="30"/>
          <w:szCs w:val="30"/>
        </w:rPr>
        <w:t>предусмотрено принятие мер, направленных на реализацию соответствующих законов, в конкретные сроки</w:t>
      </w:r>
      <w:r>
        <w:rPr>
          <w:rFonts w:eastAsia="Calibri"/>
          <w:sz w:val="30"/>
          <w:szCs w:val="30"/>
        </w:rPr>
        <w:t>.</w:t>
      </w:r>
    </w:p>
    <w:p w14:paraId="5AA7C9A1" w14:textId="5F819BD8" w:rsidR="0048018F" w:rsidRPr="00BA3F72" w:rsidRDefault="0048018F" w:rsidP="0048018F">
      <w:pPr>
        <w:ind w:firstLine="709"/>
        <w:jc w:val="both"/>
        <w:rPr>
          <w:rFonts w:eastAsia="Calibri"/>
          <w:sz w:val="30"/>
          <w:szCs w:val="30"/>
        </w:rPr>
      </w:pPr>
      <w:r w:rsidRPr="00A872A2">
        <w:rPr>
          <w:rFonts w:eastAsia="Calibri"/>
          <w:sz w:val="30"/>
          <w:szCs w:val="30"/>
        </w:rPr>
        <w:t xml:space="preserve">В случае, если в Реестр </w:t>
      </w:r>
      <w:r w:rsidR="00A872A2" w:rsidRPr="00A872A2">
        <w:rPr>
          <w:rFonts w:eastAsia="Calibri"/>
          <w:sz w:val="30"/>
          <w:szCs w:val="30"/>
        </w:rPr>
        <w:t>внесены</w:t>
      </w:r>
      <w:r w:rsidRPr="00A872A2">
        <w:rPr>
          <w:rFonts w:eastAsia="Calibri"/>
          <w:sz w:val="30"/>
          <w:szCs w:val="30"/>
        </w:rPr>
        <w:t xml:space="preserve"> законы, оформляющие решения в</w:t>
      </w:r>
      <w:r w:rsidR="009E25B4">
        <w:rPr>
          <w:rFonts w:eastAsia="Calibri"/>
          <w:sz w:val="30"/>
          <w:szCs w:val="30"/>
        </w:rPr>
        <w:t> </w:t>
      </w:r>
      <w:r w:rsidRPr="00A872A2">
        <w:rPr>
          <w:rFonts w:eastAsia="Calibri"/>
          <w:sz w:val="30"/>
          <w:szCs w:val="30"/>
        </w:rPr>
        <w:t>отношении международных договоров</w:t>
      </w:r>
      <w:r w:rsidR="00A872A2" w:rsidRPr="00A872A2">
        <w:rPr>
          <w:rFonts w:eastAsia="Calibri"/>
          <w:sz w:val="30"/>
          <w:szCs w:val="30"/>
        </w:rPr>
        <w:t>,</w:t>
      </w:r>
      <w:r w:rsidR="00A872A2">
        <w:rPr>
          <w:rFonts w:eastAsia="Calibri"/>
          <w:sz w:val="30"/>
          <w:szCs w:val="30"/>
        </w:rPr>
        <w:t xml:space="preserve"> в</w:t>
      </w:r>
      <w:r w:rsidRPr="00BA3F72">
        <w:rPr>
          <w:rFonts w:eastAsia="Calibri"/>
          <w:sz w:val="30"/>
          <w:szCs w:val="30"/>
        </w:rPr>
        <w:t xml:space="preserve"> качестве ответственных за</w:t>
      </w:r>
      <w:r w:rsidR="009E25B4">
        <w:rPr>
          <w:rFonts w:eastAsia="Calibri"/>
          <w:sz w:val="30"/>
          <w:szCs w:val="30"/>
        </w:rPr>
        <w:t> </w:t>
      </w:r>
      <w:r w:rsidRPr="00BA3F72">
        <w:rPr>
          <w:rFonts w:eastAsia="Calibri"/>
          <w:sz w:val="30"/>
          <w:szCs w:val="30"/>
        </w:rPr>
        <w:t xml:space="preserve">осуществление контроля </w:t>
      </w:r>
      <w:r w:rsidR="00A872A2">
        <w:rPr>
          <w:rFonts w:eastAsia="Calibri"/>
          <w:sz w:val="30"/>
          <w:szCs w:val="30"/>
        </w:rPr>
        <w:t>за реализацией таких</w:t>
      </w:r>
      <w:r w:rsidRPr="00BA3F72">
        <w:rPr>
          <w:rFonts w:eastAsia="Calibri"/>
          <w:sz w:val="30"/>
          <w:szCs w:val="30"/>
        </w:rPr>
        <w:t xml:space="preserve"> законов </w:t>
      </w:r>
      <w:r w:rsidR="00A872A2">
        <w:rPr>
          <w:rFonts w:eastAsia="Calibri"/>
          <w:sz w:val="30"/>
          <w:szCs w:val="30"/>
        </w:rPr>
        <w:t>определяется</w:t>
      </w:r>
      <w:r w:rsidRPr="00BA3F72">
        <w:rPr>
          <w:rFonts w:eastAsia="Calibri"/>
          <w:sz w:val="30"/>
          <w:szCs w:val="30"/>
        </w:rPr>
        <w:t xml:space="preserve"> отдел международного права</w:t>
      </w:r>
      <w:r w:rsidR="009C1E1F">
        <w:rPr>
          <w:rFonts w:eastAsia="Calibri"/>
          <w:sz w:val="30"/>
          <w:szCs w:val="30"/>
        </w:rPr>
        <w:t xml:space="preserve"> </w:t>
      </w:r>
      <w:r w:rsidR="009C1E1F" w:rsidRPr="00437CA1">
        <w:rPr>
          <w:rFonts w:eastAsia="Calibri"/>
          <w:sz w:val="30"/>
          <w:szCs w:val="30"/>
        </w:rPr>
        <w:t>главного</w:t>
      </w:r>
      <w:r w:rsidRPr="00BA3F72">
        <w:rPr>
          <w:rFonts w:eastAsia="Calibri"/>
          <w:sz w:val="30"/>
          <w:szCs w:val="30"/>
        </w:rPr>
        <w:t xml:space="preserve"> </w:t>
      </w:r>
      <w:r w:rsidR="00A872A2">
        <w:rPr>
          <w:iCs/>
          <w:sz w:val="30"/>
          <w:szCs w:val="30"/>
        </w:rPr>
        <w:t>управления конституционного и</w:t>
      </w:r>
      <w:r w:rsidR="009E25B4">
        <w:rPr>
          <w:iCs/>
          <w:sz w:val="30"/>
          <w:szCs w:val="30"/>
        </w:rPr>
        <w:t> </w:t>
      </w:r>
      <w:r w:rsidR="00A872A2">
        <w:rPr>
          <w:iCs/>
          <w:sz w:val="30"/>
          <w:szCs w:val="30"/>
        </w:rPr>
        <w:t xml:space="preserve">международного права </w:t>
      </w:r>
      <w:r w:rsidR="00170B2E">
        <w:rPr>
          <w:bCs/>
          <w:sz w:val="30"/>
          <w:szCs w:val="30"/>
        </w:rPr>
        <w:t>НЦЗПИ</w:t>
      </w:r>
      <w:r w:rsidR="00170B2E" w:rsidRPr="00F468C3">
        <w:rPr>
          <w:bCs/>
          <w:sz w:val="30"/>
          <w:szCs w:val="30"/>
        </w:rPr>
        <w:t xml:space="preserve"> </w:t>
      </w:r>
      <w:r w:rsidRPr="00BA3F72">
        <w:rPr>
          <w:rFonts w:eastAsia="Calibri"/>
          <w:sz w:val="30"/>
          <w:szCs w:val="30"/>
        </w:rPr>
        <w:t xml:space="preserve">и структурное подразделение </w:t>
      </w:r>
      <w:r w:rsidR="00170B2E">
        <w:rPr>
          <w:bCs/>
          <w:sz w:val="30"/>
          <w:szCs w:val="30"/>
        </w:rPr>
        <w:t>НЦЗПИ</w:t>
      </w:r>
      <w:r w:rsidRPr="00BA3F72">
        <w:rPr>
          <w:rFonts w:eastAsia="Calibri"/>
          <w:sz w:val="30"/>
          <w:szCs w:val="30"/>
        </w:rPr>
        <w:t>, к</w:t>
      </w:r>
      <w:r w:rsidR="009E25B4">
        <w:rPr>
          <w:rFonts w:eastAsia="Calibri"/>
          <w:sz w:val="30"/>
          <w:szCs w:val="30"/>
        </w:rPr>
        <w:t> </w:t>
      </w:r>
      <w:r w:rsidRPr="00BA3F72">
        <w:rPr>
          <w:rFonts w:eastAsia="Calibri"/>
          <w:sz w:val="30"/>
          <w:szCs w:val="30"/>
        </w:rPr>
        <w:t>компетенции которого относятся вопросы, регулируемые соответствующим международным договором.</w:t>
      </w:r>
    </w:p>
    <w:p w14:paraId="71EF0000" w14:textId="77777777" w:rsidR="006136E9" w:rsidRPr="00C62224" w:rsidRDefault="006136E9" w:rsidP="006E1ED4">
      <w:pPr>
        <w:jc w:val="both"/>
        <w:rPr>
          <w:sz w:val="24"/>
          <w:szCs w:val="24"/>
        </w:rPr>
      </w:pPr>
    </w:p>
    <w:sectPr w:rsidR="006136E9" w:rsidRPr="00C62224" w:rsidSect="004C4BB8">
      <w:headerReference w:type="default" r:id="rId7"/>
      <w:footnotePr>
        <w:numFmt w:val="chicago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31A06" w14:textId="77777777" w:rsidR="00810C2E" w:rsidRDefault="00810C2E" w:rsidP="007F3605">
      <w:r>
        <w:separator/>
      </w:r>
    </w:p>
  </w:endnote>
  <w:endnote w:type="continuationSeparator" w:id="0">
    <w:p w14:paraId="03ED19C1" w14:textId="77777777" w:rsidR="00810C2E" w:rsidRDefault="00810C2E" w:rsidP="007F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FEA05" w14:textId="77777777" w:rsidR="00810C2E" w:rsidRDefault="00810C2E" w:rsidP="007F3605">
      <w:r>
        <w:separator/>
      </w:r>
    </w:p>
  </w:footnote>
  <w:footnote w:type="continuationSeparator" w:id="0">
    <w:p w14:paraId="473F8A03" w14:textId="77777777" w:rsidR="00810C2E" w:rsidRDefault="00810C2E" w:rsidP="007F3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1CE3F" w14:textId="6EF44A28" w:rsidR="00BE52DB" w:rsidRPr="001727A3" w:rsidRDefault="00BE52DB">
    <w:pPr>
      <w:pStyle w:val="af4"/>
      <w:jc w:val="center"/>
      <w:rPr>
        <w:sz w:val="28"/>
        <w:szCs w:val="28"/>
      </w:rPr>
    </w:pPr>
    <w:r w:rsidRPr="001727A3">
      <w:rPr>
        <w:sz w:val="28"/>
        <w:szCs w:val="28"/>
      </w:rPr>
      <w:fldChar w:fldCharType="begin"/>
    </w:r>
    <w:r w:rsidRPr="001727A3">
      <w:rPr>
        <w:sz w:val="28"/>
        <w:szCs w:val="28"/>
      </w:rPr>
      <w:instrText>PAGE   \* MERGEFORMAT</w:instrText>
    </w:r>
    <w:r w:rsidRPr="001727A3">
      <w:rPr>
        <w:sz w:val="28"/>
        <w:szCs w:val="28"/>
      </w:rPr>
      <w:fldChar w:fldCharType="separate"/>
    </w:r>
    <w:r w:rsidR="00F62037">
      <w:rPr>
        <w:noProof/>
        <w:sz w:val="28"/>
        <w:szCs w:val="28"/>
      </w:rPr>
      <w:t>2</w:t>
    </w:r>
    <w:r w:rsidRPr="001727A3">
      <w:rPr>
        <w:sz w:val="28"/>
        <w:szCs w:val="28"/>
      </w:rPr>
      <w:fldChar w:fldCharType="end"/>
    </w:r>
  </w:p>
  <w:p w14:paraId="64C24B6F" w14:textId="77777777" w:rsidR="00BE52DB" w:rsidRDefault="00BE52DB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AF"/>
    <w:rsid w:val="0001045E"/>
    <w:rsid w:val="000441AB"/>
    <w:rsid w:val="00044E5B"/>
    <w:rsid w:val="00045EEE"/>
    <w:rsid w:val="000576B7"/>
    <w:rsid w:val="00063CD7"/>
    <w:rsid w:val="00067EE7"/>
    <w:rsid w:val="00073575"/>
    <w:rsid w:val="00082226"/>
    <w:rsid w:val="00094830"/>
    <w:rsid w:val="00097598"/>
    <w:rsid w:val="000A077D"/>
    <w:rsid w:val="000A1ECA"/>
    <w:rsid w:val="000A2789"/>
    <w:rsid w:val="000A6C01"/>
    <w:rsid w:val="000B101A"/>
    <w:rsid w:val="000B218B"/>
    <w:rsid w:val="000B30FD"/>
    <w:rsid w:val="000B5123"/>
    <w:rsid w:val="000B788D"/>
    <w:rsid w:val="000C0DC1"/>
    <w:rsid w:val="000D226C"/>
    <w:rsid w:val="000D4CD8"/>
    <w:rsid w:val="000D6CC9"/>
    <w:rsid w:val="000D6E31"/>
    <w:rsid w:val="000E338E"/>
    <w:rsid w:val="000E6415"/>
    <w:rsid w:val="000E7F98"/>
    <w:rsid w:val="000F6234"/>
    <w:rsid w:val="000F7F18"/>
    <w:rsid w:val="00103EAD"/>
    <w:rsid w:val="0010615B"/>
    <w:rsid w:val="00106F51"/>
    <w:rsid w:val="0011075A"/>
    <w:rsid w:val="00112F9D"/>
    <w:rsid w:val="00113F69"/>
    <w:rsid w:val="00114D8D"/>
    <w:rsid w:val="001210D7"/>
    <w:rsid w:val="00127107"/>
    <w:rsid w:val="00127421"/>
    <w:rsid w:val="00134F38"/>
    <w:rsid w:val="00136B98"/>
    <w:rsid w:val="00151225"/>
    <w:rsid w:val="0015376B"/>
    <w:rsid w:val="00156F78"/>
    <w:rsid w:val="00157221"/>
    <w:rsid w:val="00163CFA"/>
    <w:rsid w:val="00165CF0"/>
    <w:rsid w:val="00170B2E"/>
    <w:rsid w:val="001727A3"/>
    <w:rsid w:val="00173545"/>
    <w:rsid w:val="001803E1"/>
    <w:rsid w:val="00183053"/>
    <w:rsid w:val="001839DC"/>
    <w:rsid w:val="001A2046"/>
    <w:rsid w:val="001A74B9"/>
    <w:rsid w:val="001B0527"/>
    <w:rsid w:val="001B31F7"/>
    <w:rsid w:val="001B3384"/>
    <w:rsid w:val="001B3E7F"/>
    <w:rsid w:val="001C6BBA"/>
    <w:rsid w:val="001E0628"/>
    <w:rsid w:val="001E303C"/>
    <w:rsid w:val="001E50F4"/>
    <w:rsid w:val="001E6E10"/>
    <w:rsid w:val="001F260F"/>
    <w:rsid w:val="001F2EA2"/>
    <w:rsid w:val="001F3B70"/>
    <w:rsid w:val="001F4844"/>
    <w:rsid w:val="0020015C"/>
    <w:rsid w:val="00202D03"/>
    <w:rsid w:val="00203F40"/>
    <w:rsid w:val="002210FB"/>
    <w:rsid w:val="00223FBD"/>
    <w:rsid w:val="002260AB"/>
    <w:rsid w:val="002375DC"/>
    <w:rsid w:val="0024486E"/>
    <w:rsid w:val="002532E3"/>
    <w:rsid w:val="00254824"/>
    <w:rsid w:val="0025571C"/>
    <w:rsid w:val="00255732"/>
    <w:rsid w:val="002625F7"/>
    <w:rsid w:val="002679B9"/>
    <w:rsid w:val="00267A12"/>
    <w:rsid w:val="00272E08"/>
    <w:rsid w:val="0027494D"/>
    <w:rsid w:val="002768D1"/>
    <w:rsid w:val="00277797"/>
    <w:rsid w:val="0028104C"/>
    <w:rsid w:val="0028105F"/>
    <w:rsid w:val="00284072"/>
    <w:rsid w:val="00284C86"/>
    <w:rsid w:val="002850DB"/>
    <w:rsid w:val="00297910"/>
    <w:rsid w:val="002A1DF7"/>
    <w:rsid w:val="002A4009"/>
    <w:rsid w:val="002A436B"/>
    <w:rsid w:val="002B110B"/>
    <w:rsid w:val="002B194C"/>
    <w:rsid w:val="002B25F7"/>
    <w:rsid w:val="002B41B8"/>
    <w:rsid w:val="002D1519"/>
    <w:rsid w:val="002D1E21"/>
    <w:rsid w:val="002D2AC0"/>
    <w:rsid w:val="002D36FF"/>
    <w:rsid w:val="002D7547"/>
    <w:rsid w:val="002E3A60"/>
    <w:rsid w:val="002E5CB0"/>
    <w:rsid w:val="002F215E"/>
    <w:rsid w:val="002F2447"/>
    <w:rsid w:val="002F558E"/>
    <w:rsid w:val="00302109"/>
    <w:rsid w:val="00305D14"/>
    <w:rsid w:val="00306D3D"/>
    <w:rsid w:val="003101E9"/>
    <w:rsid w:val="00313DA9"/>
    <w:rsid w:val="00315160"/>
    <w:rsid w:val="00315F26"/>
    <w:rsid w:val="00320314"/>
    <w:rsid w:val="0032383E"/>
    <w:rsid w:val="00326A2C"/>
    <w:rsid w:val="00327658"/>
    <w:rsid w:val="00333A5E"/>
    <w:rsid w:val="003467C4"/>
    <w:rsid w:val="0035026C"/>
    <w:rsid w:val="00351CBD"/>
    <w:rsid w:val="003523F0"/>
    <w:rsid w:val="0035599B"/>
    <w:rsid w:val="003628A7"/>
    <w:rsid w:val="00372310"/>
    <w:rsid w:val="00377E40"/>
    <w:rsid w:val="00387134"/>
    <w:rsid w:val="003913E2"/>
    <w:rsid w:val="003917AD"/>
    <w:rsid w:val="003919E8"/>
    <w:rsid w:val="0039205E"/>
    <w:rsid w:val="00393C1D"/>
    <w:rsid w:val="00395C71"/>
    <w:rsid w:val="0039677E"/>
    <w:rsid w:val="00396940"/>
    <w:rsid w:val="003A2A80"/>
    <w:rsid w:val="003A34F3"/>
    <w:rsid w:val="003B3283"/>
    <w:rsid w:val="003B6DC0"/>
    <w:rsid w:val="003B798F"/>
    <w:rsid w:val="003C6FF8"/>
    <w:rsid w:val="003C73F5"/>
    <w:rsid w:val="003C772D"/>
    <w:rsid w:val="003D7ECF"/>
    <w:rsid w:val="003D7F2E"/>
    <w:rsid w:val="003E2204"/>
    <w:rsid w:val="003E2A5E"/>
    <w:rsid w:val="003F63E6"/>
    <w:rsid w:val="00403DA9"/>
    <w:rsid w:val="0040703F"/>
    <w:rsid w:val="00414AA5"/>
    <w:rsid w:val="0041659C"/>
    <w:rsid w:val="0042040F"/>
    <w:rsid w:val="004267A9"/>
    <w:rsid w:val="00426B7A"/>
    <w:rsid w:val="00427A8B"/>
    <w:rsid w:val="00430406"/>
    <w:rsid w:val="004335D0"/>
    <w:rsid w:val="00437CA1"/>
    <w:rsid w:val="00443AD2"/>
    <w:rsid w:val="00452EF5"/>
    <w:rsid w:val="004531D5"/>
    <w:rsid w:val="00462925"/>
    <w:rsid w:val="004632FB"/>
    <w:rsid w:val="00464C03"/>
    <w:rsid w:val="00466399"/>
    <w:rsid w:val="00472B1E"/>
    <w:rsid w:val="00476AE2"/>
    <w:rsid w:val="00477AB0"/>
    <w:rsid w:val="0048018F"/>
    <w:rsid w:val="00483B70"/>
    <w:rsid w:val="00483D04"/>
    <w:rsid w:val="00493E32"/>
    <w:rsid w:val="004A0563"/>
    <w:rsid w:val="004A1859"/>
    <w:rsid w:val="004A50AB"/>
    <w:rsid w:val="004B032C"/>
    <w:rsid w:val="004B0EEF"/>
    <w:rsid w:val="004B1228"/>
    <w:rsid w:val="004B2585"/>
    <w:rsid w:val="004B2CE2"/>
    <w:rsid w:val="004B689E"/>
    <w:rsid w:val="004C3469"/>
    <w:rsid w:val="004C4BB8"/>
    <w:rsid w:val="004C5882"/>
    <w:rsid w:val="004C7342"/>
    <w:rsid w:val="004C7C87"/>
    <w:rsid w:val="004D5FA1"/>
    <w:rsid w:val="004E168D"/>
    <w:rsid w:val="004E19F8"/>
    <w:rsid w:val="004F1CD6"/>
    <w:rsid w:val="004F5FC8"/>
    <w:rsid w:val="004F670F"/>
    <w:rsid w:val="00500716"/>
    <w:rsid w:val="00505468"/>
    <w:rsid w:val="005114B9"/>
    <w:rsid w:val="00511B96"/>
    <w:rsid w:val="005121AD"/>
    <w:rsid w:val="00514D76"/>
    <w:rsid w:val="00517A45"/>
    <w:rsid w:val="0052141C"/>
    <w:rsid w:val="00526F24"/>
    <w:rsid w:val="0053472D"/>
    <w:rsid w:val="00535CDE"/>
    <w:rsid w:val="005401E6"/>
    <w:rsid w:val="00540323"/>
    <w:rsid w:val="00542665"/>
    <w:rsid w:val="005429EA"/>
    <w:rsid w:val="00542AAD"/>
    <w:rsid w:val="00543784"/>
    <w:rsid w:val="00545EF6"/>
    <w:rsid w:val="005473A4"/>
    <w:rsid w:val="00550EF7"/>
    <w:rsid w:val="00556D14"/>
    <w:rsid w:val="0055742D"/>
    <w:rsid w:val="00560312"/>
    <w:rsid w:val="005628F4"/>
    <w:rsid w:val="0057020F"/>
    <w:rsid w:val="00572746"/>
    <w:rsid w:val="00573A4D"/>
    <w:rsid w:val="0057592F"/>
    <w:rsid w:val="00587144"/>
    <w:rsid w:val="00596485"/>
    <w:rsid w:val="005A3412"/>
    <w:rsid w:val="005A4442"/>
    <w:rsid w:val="005A4F55"/>
    <w:rsid w:val="005A5017"/>
    <w:rsid w:val="005B009B"/>
    <w:rsid w:val="005B1060"/>
    <w:rsid w:val="005B4D7A"/>
    <w:rsid w:val="005B5BB6"/>
    <w:rsid w:val="005B6436"/>
    <w:rsid w:val="005D4AFC"/>
    <w:rsid w:val="005E0F8F"/>
    <w:rsid w:val="006010BC"/>
    <w:rsid w:val="00603164"/>
    <w:rsid w:val="00603A5A"/>
    <w:rsid w:val="00605992"/>
    <w:rsid w:val="00606689"/>
    <w:rsid w:val="006072C7"/>
    <w:rsid w:val="006110C9"/>
    <w:rsid w:val="006136E9"/>
    <w:rsid w:val="0061658A"/>
    <w:rsid w:val="00617B07"/>
    <w:rsid w:val="00621FA3"/>
    <w:rsid w:val="006220AE"/>
    <w:rsid w:val="00630A7B"/>
    <w:rsid w:val="006331C2"/>
    <w:rsid w:val="006464C8"/>
    <w:rsid w:val="00647C96"/>
    <w:rsid w:val="00651FEC"/>
    <w:rsid w:val="00655E42"/>
    <w:rsid w:val="006578EA"/>
    <w:rsid w:val="00660323"/>
    <w:rsid w:val="006606F4"/>
    <w:rsid w:val="006909C3"/>
    <w:rsid w:val="006916F5"/>
    <w:rsid w:val="006920AA"/>
    <w:rsid w:val="006944DA"/>
    <w:rsid w:val="00694966"/>
    <w:rsid w:val="006957A7"/>
    <w:rsid w:val="00695C4B"/>
    <w:rsid w:val="006A0589"/>
    <w:rsid w:val="006A0D62"/>
    <w:rsid w:val="006A1EBE"/>
    <w:rsid w:val="006A7674"/>
    <w:rsid w:val="006B124E"/>
    <w:rsid w:val="006C1C38"/>
    <w:rsid w:val="006C4332"/>
    <w:rsid w:val="006C5E09"/>
    <w:rsid w:val="006D28B6"/>
    <w:rsid w:val="006E0A86"/>
    <w:rsid w:val="006E101B"/>
    <w:rsid w:val="006E1ED4"/>
    <w:rsid w:val="006E3402"/>
    <w:rsid w:val="006E6DBA"/>
    <w:rsid w:val="006E77C9"/>
    <w:rsid w:val="006E7C76"/>
    <w:rsid w:val="006F04F6"/>
    <w:rsid w:val="006F0A90"/>
    <w:rsid w:val="006F188D"/>
    <w:rsid w:val="006F1F02"/>
    <w:rsid w:val="00700975"/>
    <w:rsid w:val="00707A0D"/>
    <w:rsid w:val="007161BD"/>
    <w:rsid w:val="007164AF"/>
    <w:rsid w:val="00722E48"/>
    <w:rsid w:val="007237CA"/>
    <w:rsid w:val="00731E7B"/>
    <w:rsid w:val="00733B6F"/>
    <w:rsid w:val="007363AE"/>
    <w:rsid w:val="00747D86"/>
    <w:rsid w:val="00747DAA"/>
    <w:rsid w:val="0075056D"/>
    <w:rsid w:val="007511D9"/>
    <w:rsid w:val="00752441"/>
    <w:rsid w:val="00757EFD"/>
    <w:rsid w:val="00762FC2"/>
    <w:rsid w:val="00763EED"/>
    <w:rsid w:val="00764096"/>
    <w:rsid w:val="007764DC"/>
    <w:rsid w:val="007767AE"/>
    <w:rsid w:val="00784EEC"/>
    <w:rsid w:val="0078670A"/>
    <w:rsid w:val="0079437C"/>
    <w:rsid w:val="00794930"/>
    <w:rsid w:val="0079786F"/>
    <w:rsid w:val="007A4A48"/>
    <w:rsid w:val="007A4E63"/>
    <w:rsid w:val="007B0263"/>
    <w:rsid w:val="007B0E21"/>
    <w:rsid w:val="007B3BB7"/>
    <w:rsid w:val="007B401E"/>
    <w:rsid w:val="007B40B7"/>
    <w:rsid w:val="007C3B8E"/>
    <w:rsid w:val="007C42B7"/>
    <w:rsid w:val="007C47C0"/>
    <w:rsid w:val="007C71DB"/>
    <w:rsid w:val="007D5D45"/>
    <w:rsid w:val="007D6893"/>
    <w:rsid w:val="007D7429"/>
    <w:rsid w:val="007E4966"/>
    <w:rsid w:val="007F1792"/>
    <w:rsid w:val="007F187B"/>
    <w:rsid w:val="007F3605"/>
    <w:rsid w:val="00802B8E"/>
    <w:rsid w:val="0080370C"/>
    <w:rsid w:val="008057AA"/>
    <w:rsid w:val="00806FB2"/>
    <w:rsid w:val="00807E18"/>
    <w:rsid w:val="00810C2E"/>
    <w:rsid w:val="00811CDC"/>
    <w:rsid w:val="0081331E"/>
    <w:rsid w:val="00815823"/>
    <w:rsid w:val="00817D06"/>
    <w:rsid w:val="008217E9"/>
    <w:rsid w:val="0082193B"/>
    <w:rsid w:val="00821ECF"/>
    <w:rsid w:val="00830337"/>
    <w:rsid w:val="00831908"/>
    <w:rsid w:val="0083212B"/>
    <w:rsid w:val="008322B1"/>
    <w:rsid w:val="00832F85"/>
    <w:rsid w:val="00834609"/>
    <w:rsid w:val="00835FB3"/>
    <w:rsid w:val="00836944"/>
    <w:rsid w:val="00836B13"/>
    <w:rsid w:val="008431F0"/>
    <w:rsid w:val="00843518"/>
    <w:rsid w:val="0084623B"/>
    <w:rsid w:val="008516C2"/>
    <w:rsid w:val="008527C2"/>
    <w:rsid w:val="00855414"/>
    <w:rsid w:val="00855848"/>
    <w:rsid w:val="00856012"/>
    <w:rsid w:val="008571C5"/>
    <w:rsid w:val="00860B80"/>
    <w:rsid w:val="00861411"/>
    <w:rsid w:val="00863278"/>
    <w:rsid w:val="0086355D"/>
    <w:rsid w:val="00875595"/>
    <w:rsid w:val="0088082D"/>
    <w:rsid w:val="008A36A5"/>
    <w:rsid w:val="008A36AC"/>
    <w:rsid w:val="008A3ABB"/>
    <w:rsid w:val="008A3D2A"/>
    <w:rsid w:val="008A7792"/>
    <w:rsid w:val="008B16E3"/>
    <w:rsid w:val="008C2FD6"/>
    <w:rsid w:val="008C55A1"/>
    <w:rsid w:val="008D264B"/>
    <w:rsid w:val="008D4C53"/>
    <w:rsid w:val="008D690A"/>
    <w:rsid w:val="008E6790"/>
    <w:rsid w:val="008F0AF7"/>
    <w:rsid w:val="008F2E86"/>
    <w:rsid w:val="008F4F32"/>
    <w:rsid w:val="0090277B"/>
    <w:rsid w:val="00903F38"/>
    <w:rsid w:val="0090701E"/>
    <w:rsid w:val="00907A1A"/>
    <w:rsid w:val="00910699"/>
    <w:rsid w:val="00910D23"/>
    <w:rsid w:val="00912E85"/>
    <w:rsid w:val="00916EB4"/>
    <w:rsid w:val="00926B80"/>
    <w:rsid w:val="00942F17"/>
    <w:rsid w:val="009443D5"/>
    <w:rsid w:val="009445EA"/>
    <w:rsid w:val="00953B40"/>
    <w:rsid w:val="00955E90"/>
    <w:rsid w:val="00957D3A"/>
    <w:rsid w:val="00957EB3"/>
    <w:rsid w:val="009608EA"/>
    <w:rsid w:val="00960F42"/>
    <w:rsid w:val="009616F6"/>
    <w:rsid w:val="009634B1"/>
    <w:rsid w:val="00964CEE"/>
    <w:rsid w:val="009729D7"/>
    <w:rsid w:val="009739BA"/>
    <w:rsid w:val="009745E5"/>
    <w:rsid w:val="00974946"/>
    <w:rsid w:val="00976DDA"/>
    <w:rsid w:val="00981034"/>
    <w:rsid w:val="00986B09"/>
    <w:rsid w:val="009873A9"/>
    <w:rsid w:val="00990DBD"/>
    <w:rsid w:val="009920B4"/>
    <w:rsid w:val="00996BDC"/>
    <w:rsid w:val="009A2456"/>
    <w:rsid w:val="009A4EF4"/>
    <w:rsid w:val="009A50F4"/>
    <w:rsid w:val="009A591B"/>
    <w:rsid w:val="009B3035"/>
    <w:rsid w:val="009B408B"/>
    <w:rsid w:val="009C1E0A"/>
    <w:rsid w:val="009C1E1F"/>
    <w:rsid w:val="009C4433"/>
    <w:rsid w:val="009D5CC4"/>
    <w:rsid w:val="009D656B"/>
    <w:rsid w:val="009E25B4"/>
    <w:rsid w:val="009E71BA"/>
    <w:rsid w:val="009F0D72"/>
    <w:rsid w:val="009F5016"/>
    <w:rsid w:val="009F7491"/>
    <w:rsid w:val="009F7F58"/>
    <w:rsid w:val="00A0038A"/>
    <w:rsid w:val="00A00F3D"/>
    <w:rsid w:val="00A07E1E"/>
    <w:rsid w:val="00A100F7"/>
    <w:rsid w:val="00A121A1"/>
    <w:rsid w:val="00A14E10"/>
    <w:rsid w:val="00A27A6A"/>
    <w:rsid w:val="00A300FE"/>
    <w:rsid w:val="00A32C8A"/>
    <w:rsid w:val="00A35D92"/>
    <w:rsid w:val="00A41062"/>
    <w:rsid w:val="00A52FC7"/>
    <w:rsid w:val="00A548BB"/>
    <w:rsid w:val="00A54D2E"/>
    <w:rsid w:val="00A700AA"/>
    <w:rsid w:val="00A71D85"/>
    <w:rsid w:val="00A82793"/>
    <w:rsid w:val="00A84A95"/>
    <w:rsid w:val="00A85F6E"/>
    <w:rsid w:val="00A872A2"/>
    <w:rsid w:val="00A91221"/>
    <w:rsid w:val="00A9334D"/>
    <w:rsid w:val="00A979B6"/>
    <w:rsid w:val="00AB107B"/>
    <w:rsid w:val="00AB25FA"/>
    <w:rsid w:val="00AB3A9D"/>
    <w:rsid w:val="00AB420D"/>
    <w:rsid w:val="00AE1FF8"/>
    <w:rsid w:val="00AE47DC"/>
    <w:rsid w:val="00AF1DF5"/>
    <w:rsid w:val="00AF65E2"/>
    <w:rsid w:val="00AF6761"/>
    <w:rsid w:val="00AF6F15"/>
    <w:rsid w:val="00B00D68"/>
    <w:rsid w:val="00B0120F"/>
    <w:rsid w:val="00B0142D"/>
    <w:rsid w:val="00B01AC1"/>
    <w:rsid w:val="00B048DB"/>
    <w:rsid w:val="00B07953"/>
    <w:rsid w:val="00B104FD"/>
    <w:rsid w:val="00B111D8"/>
    <w:rsid w:val="00B12DBB"/>
    <w:rsid w:val="00B1477F"/>
    <w:rsid w:val="00B15AF2"/>
    <w:rsid w:val="00B1608E"/>
    <w:rsid w:val="00B16E3D"/>
    <w:rsid w:val="00B171B8"/>
    <w:rsid w:val="00B21E15"/>
    <w:rsid w:val="00B379B9"/>
    <w:rsid w:val="00B42C0D"/>
    <w:rsid w:val="00B44839"/>
    <w:rsid w:val="00B51C1D"/>
    <w:rsid w:val="00B5520E"/>
    <w:rsid w:val="00B57829"/>
    <w:rsid w:val="00B57B50"/>
    <w:rsid w:val="00B60FE7"/>
    <w:rsid w:val="00B62F29"/>
    <w:rsid w:val="00B636A8"/>
    <w:rsid w:val="00B678B1"/>
    <w:rsid w:val="00B67BDB"/>
    <w:rsid w:val="00B70F31"/>
    <w:rsid w:val="00B740E3"/>
    <w:rsid w:val="00B824AA"/>
    <w:rsid w:val="00B871C2"/>
    <w:rsid w:val="00B87C10"/>
    <w:rsid w:val="00B93F0A"/>
    <w:rsid w:val="00B947F9"/>
    <w:rsid w:val="00B948F4"/>
    <w:rsid w:val="00BA2486"/>
    <w:rsid w:val="00BA4815"/>
    <w:rsid w:val="00BA693B"/>
    <w:rsid w:val="00BB0475"/>
    <w:rsid w:val="00BB14F1"/>
    <w:rsid w:val="00BB3208"/>
    <w:rsid w:val="00BC6C2C"/>
    <w:rsid w:val="00BC710F"/>
    <w:rsid w:val="00BD1819"/>
    <w:rsid w:val="00BD2F90"/>
    <w:rsid w:val="00BD449C"/>
    <w:rsid w:val="00BD4C28"/>
    <w:rsid w:val="00BE52DB"/>
    <w:rsid w:val="00BF0CD6"/>
    <w:rsid w:val="00BF1EAD"/>
    <w:rsid w:val="00BF2E60"/>
    <w:rsid w:val="00BF36F3"/>
    <w:rsid w:val="00C11FEA"/>
    <w:rsid w:val="00C12BE0"/>
    <w:rsid w:val="00C23A50"/>
    <w:rsid w:val="00C24173"/>
    <w:rsid w:val="00C270EB"/>
    <w:rsid w:val="00C359F9"/>
    <w:rsid w:val="00C4000E"/>
    <w:rsid w:val="00C44E07"/>
    <w:rsid w:val="00C56EA2"/>
    <w:rsid w:val="00C62224"/>
    <w:rsid w:val="00C64C28"/>
    <w:rsid w:val="00C654CF"/>
    <w:rsid w:val="00C660FB"/>
    <w:rsid w:val="00C70BB8"/>
    <w:rsid w:val="00C7208A"/>
    <w:rsid w:val="00C723E9"/>
    <w:rsid w:val="00C73558"/>
    <w:rsid w:val="00C76671"/>
    <w:rsid w:val="00C8085E"/>
    <w:rsid w:val="00C867CD"/>
    <w:rsid w:val="00C8681C"/>
    <w:rsid w:val="00C9173D"/>
    <w:rsid w:val="00C925E0"/>
    <w:rsid w:val="00C94FDA"/>
    <w:rsid w:val="00C96EEB"/>
    <w:rsid w:val="00CA090C"/>
    <w:rsid w:val="00CA187F"/>
    <w:rsid w:val="00CA1C25"/>
    <w:rsid w:val="00CA4758"/>
    <w:rsid w:val="00CA7ACA"/>
    <w:rsid w:val="00CB1BA7"/>
    <w:rsid w:val="00CB4AC9"/>
    <w:rsid w:val="00CB6BD2"/>
    <w:rsid w:val="00CC12CE"/>
    <w:rsid w:val="00CC2643"/>
    <w:rsid w:val="00CC3226"/>
    <w:rsid w:val="00CC6892"/>
    <w:rsid w:val="00CD0433"/>
    <w:rsid w:val="00CD08C8"/>
    <w:rsid w:val="00CE610E"/>
    <w:rsid w:val="00D03A35"/>
    <w:rsid w:val="00D03AE9"/>
    <w:rsid w:val="00D076C5"/>
    <w:rsid w:val="00D12594"/>
    <w:rsid w:val="00D1749A"/>
    <w:rsid w:val="00D2137D"/>
    <w:rsid w:val="00D26116"/>
    <w:rsid w:val="00D31ACB"/>
    <w:rsid w:val="00D346DA"/>
    <w:rsid w:val="00D41184"/>
    <w:rsid w:val="00D472F7"/>
    <w:rsid w:val="00D510B0"/>
    <w:rsid w:val="00D5563F"/>
    <w:rsid w:val="00D560BD"/>
    <w:rsid w:val="00D630C5"/>
    <w:rsid w:val="00D63EAE"/>
    <w:rsid w:val="00D670CE"/>
    <w:rsid w:val="00D718D8"/>
    <w:rsid w:val="00D72A0D"/>
    <w:rsid w:val="00D83D46"/>
    <w:rsid w:val="00D855E5"/>
    <w:rsid w:val="00D8688C"/>
    <w:rsid w:val="00D86B68"/>
    <w:rsid w:val="00D86BB9"/>
    <w:rsid w:val="00D91967"/>
    <w:rsid w:val="00D94064"/>
    <w:rsid w:val="00D942C5"/>
    <w:rsid w:val="00D94A70"/>
    <w:rsid w:val="00D9537D"/>
    <w:rsid w:val="00D96FE4"/>
    <w:rsid w:val="00DA1F90"/>
    <w:rsid w:val="00DB0449"/>
    <w:rsid w:val="00DC1431"/>
    <w:rsid w:val="00DD3723"/>
    <w:rsid w:val="00DD55B9"/>
    <w:rsid w:val="00DE05EC"/>
    <w:rsid w:val="00DE07B0"/>
    <w:rsid w:val="00DE1E01"/>
    <w:rsid w:val="00DE3F81"/>
    <w:rsid w:val="00DE5A13"/>
    <w:rsid w:val="00DE62E9"/>
    <w:rsid w:val="00DE6D4D"/>
    <w:rsid w:val="00DF3379"/>
    <w:rsid w:val="00DF3FC6"/>
    <w:rsid w:val="00DF7FFA"/>
    <w:rsid w:val="00E00239"/>
    <w:rsid w:val="00E03EC1"/>
    <w:rsid w:val="00E03FE8"/>
    <w:rsid w:val="00E15F0A"/>
    <w:rsid w:val="00E16C83"/>
    <w:rsid w:val="00E20142"/>
    <w:rsid w:val="00E205DC"/>
    <w:rsid w:val="00E23D28"/>
    <w:rsid w:val="00E2538A"/>
    <w:rsid w:val="00E25D3E"/>
    <w:rsid w:val="00E320E6"/>
    <w:rsid w:val="00E432B4"/>
    <w:rsid w:val="00E517AF"/>
    <w:rsid w:val="00E52A34"/>
    <w:rsid w:val="00E56C17"/>
    <w:rsid w:val="00E60BCA"/>
    <w:rsid w:val="00E61A49"/>
    <w:rsid w:val="00E62BDB"/>
    <w:rsid w:val="00E6551C"/>
    <w:rsid w:val="00E67CCF"/>
    <w:rsid w:val="00E72374"/>
    <w:rsid w:val="00E72CFD"/>
    <w:rsid w:val="00E74AB8"/>
    <w:rsid w:val="00E7579D"/>
    <w:rsid w:val="00E7744C"/>
    <w:rsid w:val="00E80A34"/>
    <w:rsid w:val="00E81B2D"/>
    <w:rsid w:val="00E824A2"/>
    <w:rsid w:val="00E82F5E"/>
    <w:rsid w:val="00E845B4"/>
    <w:rsid w:val="00E854EE"/>
    <w:rsid w:val="00E9061F"/>
    <w:rsid w:val="00E90FC2"/>
    <w:rsid w:val="00EA03B0"/>
    <w:rsid w:val="00EA219A"/>
    <w:rsid w:val="00EA313B"/>
    <w:rsid w:val="00EA3D7C"/>
    <w:rsid w:val="00EA5377"/>
    <w:rsid w:val="00EA6C7C"/>
    <w:rsid w:val="00EB0C8A"/>
    <w:rsid w:val="00EB2E37"/>
    <w:rsid w:val="00EB4052"/>
    <w:rsid w:val="00EB5262"/>
    <w:rsid w:val="00EC09CC"/>
    <w:rsid w:val="00EC503D"/>
    <w:rsid w:val="00EC5AE4"/>
    <w:rsid w:val="00EC63EB"/>
    <w:rsid w:val="00ED26EC"/>
    <w:rsid w:val="00ED6F38"/>
    <w:rsid w:val="00EE0E7E"/>
    <w:rsid w:val="00EE4D5E"/>
    <w:rsid w:val="00EE52A5"/>
    <w:rsid w:val="00EF5924"/>
    <w:rsid w:val="00F0045F"/>
    <w:rsid w:val="00F01F07"/>
    <w:rsid w:val="00F04342"/>
    <w:rsid w:val="00F0599E"/>
    <w:rsid w:val="00F067C7"/>
    <w:rsid w:val="00F103D7"/>
    <w:rsid w:val="00F151CF"/>
    <w:rsid w:val="00F15914"/>
    <w:rsid w:val="00F16752"/>
    <w:rsid w:val="00F22367"/>
    <w:rsid w:val="00F27ECA"/>
    <w:rsid w:val="00F32320"/>
    <w:rsid w:val="00F339E3"/>
    <w:rsid w:val="00F356B9"/>
    <w:rsid w:val="00F37417"/>
    <w:rsid w:val="00F375BB"/>
    <w:rsid w:val="00F43E93"/>
    <w:rsid w:val="00F4455D"/>
    <w:rsid w:val="00F44962"/>
    <w:rsid w:val="00F44E80"/>
    <w:rsid w:val="00F45681"/>
    <w:rsid w:val="00F51F11"/>
    <w:rsid w:val="00F530CF"/>
    <w:rsid w:val="00F540BA"/>
    <w:rsid w:val="00F560F0"/>
    <w:rsid w:val="00F62037"/>
    <w:rsid w:val="00F62756"/>
    <w:rsid w:val="00F664EC"/>
    <w:rsid w:val="00F67B4B"/>
    <w:rsid w:val="00F800B7"/>
    <w:rsid w:val="00F80C9A"/>
    <w:rsid w:val="00F8110F"/>
    <w:rsid w:val="00F849C7"/>
    <w:rsid w:val="00F8636F"/>
    <w:rsid w:val="00F92509"/>
    <w:rsid w:val="00FA054F"/>
    <w:rsid w:val="00FA0CCD"/>
    <w:rsid w:val="00FA1929"/>
    <w:rsid w:val="00FA35CF"/>
    <w:rsid w:val="00FA649C"/>
    <w:rsid w:val="00FA7BD8"/>
    <w:rsid w:val="00FB45EF"/>
    <w:rsid w:val="00FB5655"/>
    <w:rsid w:val="00FC20CF"/>
    <w:rsid w:val="00FC216A"/>
    <w:rsid w:val="00FC415E"/>
    <w:rsid w:val="00FC58DD"/>
    <w:rsid w:val="00FD2344"/>
    <w:rsid w:val="00FD40B7"/>
    <w:rsid w:val="00FD5AF4"/>
    <w:rsid w:val="00FE7B02"/>
    <w:rsid w:val="00FF0212"/>
    <w:rsid w:val="00FF35C6"/>
    <w:rsid w:val="00FF5938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B515"/>
  <w15:chartTrackingRefBased/>
  <w15:docId w15:val="{B771A4C9-2B1E-4034-9B3B-56C8FCC1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4A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E7C7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C7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C7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C7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nhideWhenUsed/>
    <w:qFormat/>
    <w:rsid w:val="006E7C7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C76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C7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C76"/>
    <w:pPr>
      <w:keepNext/>
      <w:keepLines/>
      <w:spacing w:before="200" w:line="276" w:lineRule="auto"/>
      <w:outlineLvl w:val="7"/>
    </w:pPr>
    <w:rPr>
      <w:rFonts w:ascii="Cambria" w:hAnsi="Cambria"/>
      <w:color w:val="4F81BD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C7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E7C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6E7C7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6E7C7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6E7C7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6E7C76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6E7C7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6E7C7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6E7C76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6E7C7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3">
    <w:name w:val="Название"/>
    <w:basedOn w:val="a"/>
    <w:next w:val="a"/>
    <w:link w:val="a4"/>
    <w:uiPriority w:val="10"/>
    <w:qFormat/>
    <w:rsid w:val="006E7C7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4">
    <w:name w:val="Название Знак"/>
    <w:link w:val="a3"/>
    <w:uiPriority w:val="10"/>
    <w:rsid w:val="006E7C7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E7C76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en-US" w:eastAsia="en-US" w:bidi="en-US"/>
    </w:rPr>
  </w:style>
  <w:style w:type="character" w:customStyle="1" w:styleId="a6">
    <w:name w:val="Подзаголовок Знак"/>
    <w:link w:val="a5"/>
    <w:uiPriority w:val="11"/>
    <w:rsid w:val="006E7C7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7">
    <w:name w:val="Strong"/>
    <w:uiPriority w:val="22"/>
    <w:qFormat/>
    <w:rsid w:val="006E7C76"/>
    <w:rPr>
      <w:b/>
      <w:bCs/>
    </w:rPr>
  </w:style>
  <w:style w:type="character" w:styleId="a8">
    <w:name w:val="Emphasis"/>
    <w:uiPriority w:val="20"/>
    <w:qFormat/>
    <w:rsid w:val="006E7C76"/>
    <w:rPr>
      <w:i/>
      <w:iCs/>
    </w:rPr>
  </w:style>
  <w:style w:type="paragraph" w:styleId="a9">
    <w:name w:val="No Spacing"/>
    <w:uiPriority w:val="1"/>
    <w:qFormat/>
    <w:rsid w:val="006E7C76"/>
    <w:rPr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6E7C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E7C76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2">
    <w:name w:val="Цитата 2 Знак"/>
    <w:link w:val="21"/>
    <w:uiPriority w:val="29"/>
    <w:rsid w:val="006E7C76"/>
    <w:rPr>
      <w:i/>
      <w:iCs/>
      <w:color w:val="000000"/>
    </w:rPr>
  </w:style>
  <w:style w:type="paragraph" w:styleId="ab">
    <w:name w:val="Intense Quote"/>
    <w:basedOn w:val="a"/>
    <w:next w:val="a"/>
    <w:link w:val="ac"/>
    <w:uiPriority w:val="30"/>
    <w:qFormat/>
    <w:rsid w:val="006E7C7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link w:val="ab"/>
    <w:uiPriority w:val="30"/>
    <w:rsid w:val="006E7C76"/>
    <w:rPr>
      <w:b/>
      <w:bCs/>
      <w:i/>
      <w:iCs/>
      <w:color w:val="4F81BD"/>
    </w:rPr>
  </w:style>
  <w:style w:type="character" w:styleId="ad">
    <w:name w:val="Subtle Emphasis"/>
    <w:uiPriority w:val="19"/>
    <w:qFormat/>
    <w:rsid w:val="006E7C76"/>
    <w:rPr>
      <w:i/>
      <w:iCs/>
      <w:color w:val="808080"/>
    </w:rPr>
  </w:style>
  <w:style w:type="character" w:styleId="ae">
    <w:name w:val="Intense Emphasis"/>
    <w:uiPriority w:val="21"/>
    <w:qFormat/>
    <w:rsid w:val="006E7C76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6E7C76"/>
    <w:rPr>
      <w:smallCaps/>
      <w:color w:val="C0504D"/>
      <w:u w:val="single"/>
    </w:rPr>
  </w:style>
  <w:style w:type="character" w:styleId="af0">
    <w:name w:val="Intense Reference"/>
    <w:uiPriority w:val="32"/>
    <w:qFormat/>
    <w:rsid w:val="006E7C76"/>
    <w:rPr>
      <w:b/>
      <w:bCs/>
      <w:smallCaps/>
      <w:color w:val="C0504D"/>
      <w:spacing w:val="5"/>
      <w:u w:val="single"/>
    </w:rPr>
  </w:style>
  <w:style w:type="character" w:styleId="af1">
    <w:name w:val="Book Title"/>
    <w:uiPriority w:val="33"/>
    <w:qFormat/>
    <w:rsid w:val="006E7C7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E7C7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6E7C76"/>
    <w:pPr>
      <w:spacing w:after="200"/>
    </w:pPr>
    <w:rPr>
      <w:rFonts w:ascii="Calibri" w:eastAsia="Calibri" w:hAnsi="Calibri"/>
      <w:b/>
      <w:bCs/>
      <w:color w:val="4F81BD"/>
      <w:sz w:val="18"/>
      <w:szCs w:val="18"/>
      <w:lang w:val="en-US" w:eastAsia="en-US" w:bidi="en-US"/>
    </w:rPr>
  </w:style>
  <w:style w:type="paragraph" w:styleId="af4">
    <w:name w:val="header"/>
    <w:basedOn w:val="a"/>
    <w:link w:val="af5"/>
    <w:uiPriority w:val="99"/>
    <w:unhideWhenUsed/>
    <w:rsid w:val="007F360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7F3605"/>
    <w:rPr>
      <w:rFonts w:ascii="Times New Roman" w:eastAsia="Times New Roman" w:hAnsi="Times New Roman"/>
    </w:rPr>
  </w:style>
  <w:style w:type="paragraph" w:styleId="af6">
    <w:name w:val="footer"/>
    <w:basedOn w:val="a"/>
    <w:link w:val="af7"/>
    <w:uiPriority w:val="99"/>
    <w:unhideWhenUsed/>
    <w:rsid w:val="007F360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7F3605"/>
    <w:rPr>
      <w:rFonts w:ascii="Times New Roman" w:eastAsia="Times New Roman" w:hAnsi="Times New Roman"/>
    </w:rPr>
  </w:style>
  <w:style w:type="paragraph" w:customStyle="1" w:styleId="11">
    <w:name w:val="Знак Знак Знак Знак1 Знак Знак Знак Знак Знак Знак Знак Знак Знак Знак"/>
    <w:basedOn w:val="a"/>
    <w:autoRedefine/>
    <w:rsid w:val="008A36A5"/>
    <w:pPr>
      <w:autoSpaceDE w:val="0"/>
      <w:autoSpaceDN w:val="0"/>
      <w:adjustRightInd w:val="0"/>
      <w:spacing w:before="120" w:after="120" w:line="240" w:lineRule="exact"/>
      <w:jc w:val="both"/>
    </w:pPr>
    <w:rPr>
      <w:rFonts w:ascii="Arial" w:eastAsia="Calibri" w:hAnsi="Arial" w:cs="Arial"/>
      <w:lang w:val="en-ZA" w:eastAsia="en-ZA"/>
    </w:rPr>
  </w:style>
  <w:style w:type="paragraph" w:customStyle="1" w:styleId="12">
    <w:name w:val="Знак Знак Знак Знак1 Знак Знак"/>
    <w:basedOn w:val="a"/>
    <w:autoRedefine/>
    <w:rsid w:val="00CC322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8">
    <w:name w:val="Balloon Text"/>
    <w:basedOn w:val="a"/>
    <w:link w:val="af9"/>
    <w:uiPriority w:val="99"/>
    <w:semiHidden/>
    <w:unhideWhenUsed/>
    <w:rsid w:val="00073575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073575"/>
    <w:rPr>
      <w:rFonts w:ascii="Segoe UI" w:eastAsia="Times New Roman" w:hAnsi="Segoe UI" w:cs="Segoe UI"/>
      <w:sz w:val="18"/>
      <w:szCs w:val="18"/>
    </w:rPr>
  </w:style>
  <w:style w:type="paragraph" w:customStyle="1" w:styleId="point">
    <w:name w:val="point"/>
    <w:basedOn w:val="a"/>
    <w:rsid w:val="00106F51"/>
    <w:pPr>
      <w:ind w:firstLine="567"/>
      <w:jc w:val="both"/>
    </w:pPr>
    <w:rPr>
      <w:sz w:val="24"/>
      <w:szCs w:val="24"/>
    </w:rPr>
  </w:style>
  <w:style w:type="paragraph" w:customStyle="1" w:styleId="newncpi">
    <w:name w:val="newncpi"/>
    <w:basedOn w:val="a"/>
    <w:rsid w:val="00106F51"/>
    <w:pPr>
      <w:ind w:firstLine="567"/>
      <w:jc w:val="both"/>
    </w:pPr>
    <w:rPr>
      <w:sz w:val="24"/>
      <w:szCs w:val="24"/>
    </w:rPr>
  </w:style>
  <w:style w:type="paragraph" w:customStyle="1" w:styleId="13">
    <w:name w:val="Обычный (веб)1"/>
    <w:basedOn w:val="a"/>
    <w:uiPriority w:val="99"/>
    <w:semiHidden/>
    <w:unhideWhenUsed/>
    <w:rsid w:val="00A35D92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annotation reference"/>
    <w:uiPriority w:val="99"/>
    <w:semiHidden/>
    <w:unhideWhenUsed/>
    <w:rsid w:val="006909C3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6909C3"/>
  </w:style>
  <w:style w:type="character" w:customStyle="1" w:styleId="afc">
    <w:name w:val="Текст примечания Знак"/>
    <w:link w:val="afb"/>
    <w:uiPriority w:val="99"/>
    <w:semiHidden/>
    <w:rsid w:val="006909C3"/>
    <w:rPr>
      <w:rFonts w:ascii="Times New Roman" w:eastAsia="Times New Roman" w:hAnsi="Times New Roma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909C3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6909C3"/>
    <w:rPr>
      <w:rFonts w:ascii="Times New Roman" w:eastAsia="Times New Roman" w:hAnsi="Times New Roman"/>
      <w:b/>
      <w:bCs/>
    </w:rPr>
  </w:style>
  <w:style w:type="paragraph" w:styleId="aff">
    <w:name w:val="Revision"/>
    <w:hidden/>
    <w:uiPriority w:val="99"/>
    <w:semiHidden/>
    <w:rsid w:val="006909C3"/>
    <w:rPr>
      <w:rFonts w:ascii="Times New Roman" w:eastAsia="Times New Roman" w:hAnsi="Times New Roman"/>
    </w:rPr>
  </w:style>
  <w:style w:type="paragraph" w:styleId="aff0">
    <w:name w:val="footnote text"/>
    <w:basedOn w:val="a"/>
    <w:link w:val="aff1"/>
    <w:uiPriority w:val="99"/>
    <w:semiHidden/>
    <w:unhideWhenUsed/>
    <w:rsid w:val="006909C3"/>
  </w:style>
  <w:style w:type="character" w:customStyle="1" w:styleId="aff1">
    <w:name w:val="Текст сноски Знак"/>
    <w:link w:val="aff0"/>
    <w:uiPriority w:val="99"/>
    <w:semiHidden/>
    <w:rsid w:val="006909C3"/>
    <w:rPr>
      <w:rFonts w:ascii="Times New Roman" w:eastAsia="Times New Roman" w:hAnsi="Times New Roman"/>
    </w:rPr>
  </w:style>
  <w:style w:type="character" w:styleId="aff2">
    <w:name w:val="footnote reference"/>
    <w:uiPriority w:val="99"/>
    <w:semiHidden/>
    <w:unhideWhenUsed/>
    <w:rsid w:val="006909C3"/>
    <w:rPr>
      <w:vertAlign w:val="superscript"/>
    </w:rPr>
  </w:style>
  <w:style w:type="paragraph" w:styleId="aff3">
    <w:name w:val="Normal (Web)"/>
    <w:basedOn w:val="a"/>
    <w:uiPriority w:val="99"/>
    <w:semiHidden/>
    <w:unhideWhenUsed/>
    <w:rsid w:val="002D7547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A743C-198A-4C22-ACFC-3EC066D9A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24</Pages>
  <Words>7877</Words>
  <Characters>44904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ncla</Company>
  <LinksUpToDate>false</LinksUpToDate>
  <CharactersWithSpaces>52676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Жигалко Елена Валерьевна</cp:lastModifiedBy>
  <cp:revision>26</cp:revision>
  <cp:lastPrinted>2024-09-18T13:28:00Z</cp:lastPrinted>
  <dcterms:created xsi:type="dcterms:W3CDTF">2024-08-29T11:35:00Z</dcterms:created>
  <dcterms:modified xsi:type="dcterms:W3CDTF">2025-05-16T06:51:00Z</dcterms:modified>
</cp:coreProperties>
</file>