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908A5" w14:textId="77777777" w:rsidR="00A41888" w:rsidRPr="00C31578" w:rsidRDefault="00A41888" w:rsidP="00C31578">
      <w:pPr>
        <w:pStyle w:val="2"/>
        <w:tabs>
          <w:tab w:val="left" w:pos="5245"/>
        </w:tabs>
        <w:ind w:left="4962"/>
        <w:jc w:val="both"/>
        <w:rPr>
          <w:sz w:val="30"/>
          <w:szCs w:val="30"/>
        </w:rPr>
      </w:pPr>
      <w:r w:rsidRPr="00C31578">
        <w:rPr>
          <w:sz w:val="30"/>
          <w:szCs w:val="30"/>
        </w:rPr>
        <w:t>УТВЕРЖДЕНО</w:t>
      </w:r>
    </w:p>
    <w:p w14:paraId="398D65FA" w14:textId="183FFD29" w:rsidR="00A41888" w:rsidRPr="00C31578" w:rsidRDefault="00527050" w:rsidP="00C31578">
      <w:pPr>
        <w:tabs>
          <w:tab w:val="left" w:pos="5245"/>
          <w:tab w:val="left" w:pos="9356"/>
        </w:tabs>
        <w:spacing w:before="120" w:line="280" w:lineRule="exact"/>
        <w:ind w:left="4962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F22456" w:rsidRPr="00C31578">
        <w:rPr>
          <w:sz w:val="30"/>
          <w:szCs w:val="30"/>
        </w:rPr>
        <w:t xml:space="preserve">риказ </w:t>
      </w:r>
      <w:r w:rsidR="00A41888" w:rsidRPr="00C31578">
        <w:rPr>
          <w:sz w:val="30"/>
          <w:szCs w:val="30"/>
        </w:rPr>
        <w:t xml:space="preserve">директора Национального центра </w:t>
      </w:r>
      <w:r w:rsidR="00A557ED" w:rsidRPr="00C31578">
        <w:rPr>
          <w:sz w:val="30"/>
          <w:szCs w:val="30"/>
        </w:rPr>
        <w:t xml:space="preserve">законодательства и правовых исследований </w:t>
      </w:r>
      <w:r w:rsidR="00A41888" w:rsidRPr="00C31578">
        <w:rPr>
          <w:sz w:val="30"/>
          <w:szCs w:val="30"/>
        </w:rPr>
        <w:t>Республики Беларусь</w:t>
      </w:r>
    </w:p>
    <w:p w14:paraId="70EBEC80" w14:textId="5D7D1524" w:rsidR="001E4B5D" w:rsidRDefault="001E4B5D" w:rsidP="001E4B5D">
      <w:pPr>
        <w:spacing w:before="120"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bookmarkStart w:id="0" w:name="_GoBack"/>
      <w:r>
        <w:rPr>
          <w:sz w:val="30"/>
          <w:szCs w:val="30"/>
        </w:rPr>
        <w:t>1</w:t>
      </w:r>
      <w:r>
        <w:rPr>
          <w:sz w:val="30"/>
          <w:szCs w:val="30"/>
        </w:rPr>
        <w:t>2.04.2021 № 2</w:t>
      </w:r>
      <w:r>
        <w:rPr>
          <w:sz w:val="30"/>
          <w:szCs w:val="30"/>
        </w:rPr>
        <w:t>5</w:t>
      </w:r>
      <w:bookmarkEnd w:id="0"/>
    </w:p>
    <w:p w14:paraId="627B06B8" w14:textId="1CD1715B" w:rsidR="00A41888" w:rsidRDefault="00A41888" w:rsidP="00A41888">
      <w:pPr>
        <w:spacing w:line="360" w:lineRule="auto"/>
        <w:ind w:right="5387"/>
        <w:jc w:val="both"/>
        <w:rPr>
          <w:sz w:val="30"/>
          <w:szCs w:val="30"/>
        </w:rPr>
      </w:pPr>
    </w:p>
    <w:p w14:paraId="29F66689" w14:textId="77777777" w:rsidR="000A0A63" w:rsidRPr="00757CD5" w:rsidRDefault="000A0A63" w:rsidP="00A41888">
      <w:pPr>
        <w:spacing w:line="360" w:lineRule="auto"/>
        <w:ind w:right="5387"/>
        <w:jc w:val="both"/>
        <w:rPr>
          <w:sz w:val="30"/>
          <w:szCs w:val="30"/>
        </w:rPr>
      </w:pPr>
    </w:p>
    <w:p w14:paraId="24BDBB81" w14:textId="77777777" w:rsidR="00A41888" w:rsidRPr="00757CD5" w:rsidRDefault="009D6B39" w:rsidP="00C31578">
      <w:pPr>
        <w:spacing w:line="280" w:lineRule="exact"/>
        <w:ind w:right="3969"/>
        <w:jc w:val="both"/>
        <w:rPr>
          <w:sz w:val="30"/>
          <w:szCs w:val="30"/>
        </w:rPr>
      </w:pPr>
      <w:r w:rsidRPr="00757CD5">
        <w:rPr>
          <w:sz w:val="30"/>
          <w:szCs w:val="30"/>
        </w:rPr>
        <w:t>МЕТОДИЧЕСКИЕ РЕКОМЕНДАЦИИ</w:t>
      </w:r>
    </w:p>
    <w:p w14:paraId="4DFE6A84" w14:textId="5363E5BE" w:rsidR="003F090E" w:rsidRDefault="00A41888" w:rsidP="00C31578">
      <w:pPr>
        <w:autoSpaceDE w:val="0"/>
        <w:autoSpaceDN w:val="0"/>
        <w:adjustRightInd w:val="0"/>
        <w:spacing w:before="120" w:line="280" w:lineRule="exact"/>
        <w:ind w:right="4536"/>
        <w:jc w:val="both"/>
        <w:rPr>
          <w:rFonts w:eastAsiaTheme="minorHAnsi"/>
          <w:sz w:val="30"/>
          <w:szCs w:val="30"/>
          <w:lang w:eastAsia="en-US"/>
        </w:rPr>
      </w:pPr>
      <w:r w:rsidRPr="00757CD5">
        <w:rPr>
          <w:sz w:val="30"/>
          <w:szCs w:val="30"/>
        </w:rPr>
        <w:t>по проведению аналитических исследований</w:t>
      </w:r>
      <w:r w:rsidR="003F090E">
        <w:rPr>
          <w:sz w:val="30"/>
          <w:szCs w:val="30"/>
        </w:rPr>
        <w:t xml:space="preserve"> </w:t>
      </w:r>
      <w:r w:rsidR="003F090E">
        <w:rPr>
          <w:rFonts w:eastAsiaTheme="minorHAnsi"/>
          <w:sz w:val="30"/>
          <w:szCs w:val="30"/>
          <w:lang w:eastAsia="en-US"/>
        </w:rPr>
        <w:t>состояния, тенденций развития и практики применения законодательства</w:t>
      </w:r>
      <w:r w:rsidR="00B7726D">
        <w:rPr>
          <w:rFonts w:eastAsiaTheme="minorHAnsi"/>
          <w:sz w:val="30"/>
          <w:szCs w:val="30"/>
          <w:lang w:eastAsia="en-US"/>
        </w:rPr>
        <w:t>,</w:t>
      </w:r>
      <w:r w:rsidR="00B7726D" w:rsidRPr="003E21FD">
        <w:rPr>
          <w:sz w:val="30"/>
          <w:szCs w:val="30"/>
          <w:lang w:eastAsia="en-US"/>
        </w:rPr>
        <w:t xml:space="preserve"> </w:t>
      </w:r>
      <w:r w:rsidR="00B7726D" w:rsidRPr="009128CF">
        <w:rPr>
          <w:spacing w:val="-4"/>
          <w:sz w:val="30"/>
          <w:szCs w:val="30"/>
        </w:rPr>
        <w:t>сравнительно-правовых</w:t>
      </w:r>
      <w:r w:rsidR="00B7726D" w:rsidRPr="009128CF">
        <w:rPr>
          <w:color w:val="000000"/>
          <w:spacing w:val="-4"/>
          <w:sz w:val="22"/>
          <w:szCs w:val="22"/>
          <w:shd w:val="clear" w:color="auto" w:fill="FFFFFF"/>
        </w:rPr>
        <w:t xml:space="preserve"> </w:t>
      </w:r>
      <w:r w:rsidR="00B7726D" w:rsidRPr="009128CF">
        <w:rPr>
          <w:color w:val="000000"/>
          <w:spacing w:val="-8"/>
          <w:sz w:val="30"/>
          <w:szCs w:val="30"/>
          <w:shd w:val="clear" w:color="auto" w:fill="FFFFFF"/>
        </w:rPr>
        <w:t>исследований законодательства Республики</w:t>
      </w:r>
      <w:r w:rsidR="00B7726D" w:rsidRPr="009128CF">
        <w:rPr>
          <w:color w:val="000000"/>
          <w:spacing w:val="-4"/>
          <w:sz w:val="30"/>
          <w:szCs w:val="30"/>
          <w:shd w:val="clear" w:color="auto" w:fill="FFFFFF"/>
        </w:rPr>
        <w:t xml:space="preserve"> Беларусь и иностранных государств</w:t>
      </w:r>
    </w:p>
    <w:p w14:paraId="1DCF1011" w14:textId="77FD6E29" w:rsidR="00A41888" w:rsidRDefault="00A41888" w:rsidP="00C31578">
      <w:pPr>
        <w:spacing w:before="120" w:line="280" w:lineRule="exact"/>
        <w:ind w:right="4536"/>
        <w:jc w:val="both"/>
        <w:rPr>
          <w:sz w:val="30"/>
          <w:szCs w:val="30"/>
        </w:rPr>
      </w:pPr>
    </w:p>
    <w:p w14:paraId="5078236A" w14:textId="77777777" w:rsidR="000A0A63" w:rsidRPr="00757CD5" w:rsidRDefault="000A0A63" w:rsidP="00C31578">
      <w:pPr>
        <w:spacing w:before="120" w:line="280" w:lineRule="exact"/>
        <w:ind w:right="4536"/>
        <w:jc w:val="both"/>
        <w:rPr>
          <w:sz w:val="30"/>
          <w:szCs w:val="30"/>
        </w:rPr>
      </w:pPr>
    </w:p>
    <w:p w14:paraId="6D9D7B19" w14:textId="77777777" w:rsidR="00A41888" w:rsidRPr="00757CD5" w:rsidRDefault="00A41888" w:rsidP="00A41888">
      <w:pPr>
        <w:keepNext/>
        <w:jc w:val="center"/>
        <w:outlineLvl w:val="0"/>
        <w:rPr>
          <w:b/>
          <w:sz w:val="30"/>
          <w:szCs w:val="30"/>
        </w:rPr>
      </w:pPr>
      <w:r w:rsidRPr="00757CD5">
        <w:rPr>
          <w:b/>
          <w:sz w:val="30"/>
          <w:szCs w:val="30"/>
        </w:rPr>
        <w:t>ГЛАВА 1</w:t>
      </w:r>
    </w:p>
    <w:p w14:paraId="4D886B36" w14:textId="77777777" w:rsidR="00A41888" w:rsidRPr="00757CD5" w:rsidRDefault="00A41888" w:rsidP="00A41888">
      <w:pPr>
        <w:keepNext/>
        <w:jc w:val="center"/>
        <w:outlineLvl w:val="0"/>
        <w:rPr>
          <w:b/>
          <w:sz w:val="30"/>
          <w:szCs w:val="30"/>
        </w:rPr>
      </w:pPr>
      <w:r w:rsidRPr="00757CD5">
        <w:rPr>
          <w:b/>
          <w:sz w:val="30"/>
          <w:szCs w:val="30"/>
        </w:rPr>
        <w:t>ОБЩИЕ ПОЛОЖЕНИЯ</w:t>
      </w:r>
    </w:p>
    <w:p w14:paraId="0585DDA6" w14:textId="77777777" w:rsidR="00A41888" w:rsidRPr="00757CD5" w:rsidRDefault="00A41888" w:rsidP="00A41888">
      <w:pPr>
        <w:jc w:val="both"/>
        <w:rPr>
          <w:sz w:val="30"/>
          <w:szCs w:val="30"/>
        </w:rPr>
      </w:pPr>
    </w:p>
    <w:p w14:paraId="7B94D369" w14:textId="733CDFEA" w:rsidR="00A41888" w:rsidRPr="00C31578" w:rsidRDefault="00A41888" w:rsidP="00C31578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757CD5">
        <w:rPr>
          <w:sz w:val="30"/>
          <w:szCs w:val="30"/>
        </w:rPr>
        <w:t xml:space="preserve">1. Настоящие Методические рекомендации определяют </w:t>
      </w:r>
      <w:r w:rsidR="004C4740" w:rsidRPr="00C31578">
        <w:rPr>
          <w:sz w:val="30"/>
          <w:szCs w:val="30"/>
        </w:rPr>
        <w:t xml:space="preserve">порядок организации и </w:t>
      </w:r>
      <w:r w:rsidRPr="00C31578">
        <w:rPr>
          <w:sz w:val="30"/>
          <w:szCs w:val="30"/>
        </w:rPr>
        <w:t xml:space="preserve">проведения аналитических исследований </w:t>
      </w:r>
      <w:r w:rsidR="003F090E">
        <w:rPr>
          <w:rFonts w:eastAsiaTheme="minorHAnsi"/>
          <w:sz w:val="30"/>
          <w:szCs w:val="30"/>
          <w:lang w:eastAsia="en-US"/>
        </w:rPr>
        <w:t>состояния, тенденций развития и практики применения законодательства</w:t>
      </w:r>
      <w:r w:rsidR="003F3733">
        <w:rPr>
          <w:rFonts w:eastAsiaTheme="minorHAnsi"/>
          <w:sz w:val="30"/>
          <w:szCs w:val="30"/>
          <w:lang w:eastAsia="en-US"/>
        </w:rPr>
        <w:t xml:space="preserve">, </w:t>
      </w:r>
      <w:r w:rsidR="003F3733" w:rsidRPr="005E724B">
        <w:rPr>
          <w:sz w:val="30"/>
          <w:szCs w:val="30"/>
        </w:rPr>
        <w:t>сравнительно-правовых</w:t>
      </w:r>
      <w:r w:rsidR="003F3733" w:rsidRPr="005E724B">
        <w:rPr>
          <w:color w:val="000000"/>
          <w:sz w:val="22"/>
          <w:szCs w:val="22"/>
          <w:shd w:val="clear" w:color="auto" w:fill="FFFFFF"/>
        </w:rPr>
        <w:t xml:space="preserve"> </w:t>
      </w:r>
      <w:r w:rsidR="003F3733" w:rsidRPr="005E724B">
        <w:rPr>
          <w:color w:val="000000"/>
          <w:sz w:val="30"/>
          <w:szCs w:val="30"/>
          <w:shd w:val="clear" w:color="auto" w:fill="FFFFFF"/>
        </w:rPr>
        <w:t>исследований законодательства Республики Беларусь и иностранных государств</w:t>
      </w:r>
      <w:r w:rsidR="003F090E">
        <w:rPr>
          <w:rFonts w:eastAsiaTheme="minorHAnsi"/>
          <w:sz w:val="30"/>
          <w:szCs w:val="30"/>
          <w:lang w:eastAsia="en-US"/>
        </w:rPr>
        <w:t xml:space="preserve"> (далее – аналитические исследования) </w:t>
      </w:r>
      <w:r w:rsidRPr="00C31578">
        <w:rPr>
          <w:sz w:val="30"/>
          <w:szCs w:val="30"/>
        </w:rPr>
        <w:t xml:space="preserve">работниками </w:t>
      </w:r>
      <w:r w:rsidR="00B91315">
        <w:rPr>
          <w:sz w:val="30"/>
          <w:szCs w:val="30"/>
        </w:rPr>
        <w:t>Центра</w:t>
      </w:r>
      <w:r w:rsidRPr="00C31578">
        <w:rPr>
          <w:sz w:val="30"/>
          <w:szCs w:val="30"/>
        </w:rPr>
        <w:t xml:space="preserve">. </w:t>
      </w:r>
    </w:p>
    <w:p w14:paraId="177F667F" w14:textId="6683AB7C" w:rsidR="00A41888" w:rsidRPr="00C31578" w:rsidRDefault="00A41888" w:rsidP="00A41888">
      <w:pPr>
        <w:ind w:firstLine="720"/>
        <w:jc w:val="both"/>
        <w:rPr>
          <w:sz w:val="30"/>
          <w:szCs w:val="30"/>
        </w:rPr>
      </w:pPr>
      <w:r w:rsidRPr="00C31578">
        <w:rPr>
          <w:sz w:val="30"/>
          <w:szCs w:val="30"/>
        </w:rPr>
        <w:t>2. Аналитические исследования проводятся для обеспечения</w:t>
      </w:r>
      <w:r w:rsidR="003F090E" w:rsidRPr="0016592C">
        <w:rPr>
          <w:sz w:val="30"/>
          <w:szCs w:val="30"/>
        </w:rPr>
        <w:t xml:space="preserve"> </w:t>
      </w:r>
      <w:r w:rsidRPr="00C31578">
        <w:rPr>
          <w:sz w:val="30"/>
          <w:szCs w:val="30"/>
        </w:rPr>
        <w:t>нормотворческой деятельности</w:t>
      </w:r>
      <w:r w:rsidR="00C31578">
        <w:rPr>
          <w:sz w:val="30"/>
          <w:szCs w:val="30"/>
        </w:rPr>
        <w:t>.</w:t>
      </w:r>
    </w:p>
    <w:p w14:paraId="0D8BD9A7" w14:textId="77777777" w:rsidR="00A41888" w:rsidRPr="00C31578" w:rsidRDefault="00A41888" w:rsidP="00A41888">
      <w:pPr>
        <w:ind w:firstLine="720"/>
        <w:jc w:val="both"/>
        <w:rPr>
          <w:sz w:val="30"/>
          <w:szCs w:val="30"/>
        </w:rPr>
      </w:pPr>
      <w:r w:rsidRPr="00C31578">
        <w:rPr>
          <w:sz w:val="30"/>
          <w:szCs w:val="30"/>
        </w:rPr>
        <w:t>Аналитические исследования могут проводиться:</w:t>
      </w:r>
    </w:p>
    <w:p w14:paraId="49298208" w14:textId="35A3F5CF" w:rsidR="00A41888" w:rsidRPr="00C31578" w:rsidRDefault="00A41888" w:rsidP="00A41888">
      <w:pPr>
        <w:ind w:firstLine="720"/>
        <w:jc w:val="both"/>
        <w:rPr>
          <w:sz w:val="30"/>
          <w:szCs w:val="30"/>
        </w:rPr>
      </w:pPr>
      <w:r w:rsidRPr="00C31578">
        <w:rPr>
          <w:iCs/>
          <w:sz w:val="30"/>
          <w:szCs w:val="30"/>
        </w:rPr>
        <w:t>при подготовке</w:t>
      </w:r>
      <w:r w:rsidRPr="00C31578">
        <w:rPr>
          <w:sz w:val="30"/>
          <w:szCs w:val="30"/>
        </w:rPr>
        <w:t xml:space="preserve"> законопроектов</w:t>
      </w:r>
      <w:r w:rsidR="006D7203" w:rsidRPr="00C31578">
        <w:rPr>
          <w:sz w:val="30"/>
          <w:szCs w:val="30"/>
        </w:rPr>
        <w:t xml:space="preserve"> (концепций законопроектов), проектов правовых актов Президента Республики Беларусь и Администрации Президента Республики Беларусь, </w:t>
      </w:r>
      <w:r w:rsidR="008870D7">
        <w:rPr>
          <w:sz w:val="30"/>
          <w:szCs w:val="30"/>
        </w:rPr>
        <w:t>проектов иных правовых актов,</w:t>
      </w:r>
      <w:r w:rsidR="008870D7" w:rsidRPr="008870D7">
        <w:rPr>
          <w:sz w:val="30"/>
          <w:szCs w:val="30"/>
        </w:rPr>
        <w:t xml:space="preserve"> </w:t>
      </w:r>
      <w:r w:rsidR="006D7203" w:rsidRPr="00C31578">
        <w:rPr>
          <w:sz w:val="30"/>
          <w:szCs w:val="30"/>
        </w:rPr>
        <w:t>международных договоров Республики Беларусь и иных международно-правовых актов</w:t>
      </w:r>
      <w:r w:rsidRPr="00C31578">
        <w:rPr>
          <w:sz w:val="30"/>
          <w:szCs w:val="30"/>
        </w:rPr>
        <w:t>;</w:t>
      </w:r>
    </w:p>
    <w:p w14:paraId="586E46BE" w14:textId="35C12A2F" w:rsidR="00A41888" w:rsidRPr="00C31578" w:rsidRDefault="00A41888" w:rsidP="00A41888">
      <w:pPr>
        <w:ind w:firstLine="720"/>
        <w:jc w:val="both"/>
        <w:rPr>
          <w:sz w:val="30"/>
          <w:szCs w:val="30"/>
        </w:rPr>
      </w:pPr>
      <w:r w:rsidRPr="00C31578">
        <w:rPr>
          <w:iCs/>
          <w:sz w:val="30"/>
          <w:szCs w:val="30"/>
        </w:rPr>
        <w:t>при подготовке</w:t>
      </w:r>
      <w:r w:rsidRPr="00C31578">
        <w:rPr>
          <w:sz w:val="30"/>
          <w:szCs w:val="30"/>
        </w:rPr>
        <w:t xml:space="preserve"> проектов ежегодных планов подготовки проектов</w:t>
      </w:r>
      <w:r w:rsidR="00F23074">
        <w:rPr>
          <w:sz w:val="30"/>
          <w:szCs w:val="30"/>
        </w:rPr>
        <w:t xml:space="preserve"> законодательных актов</w:t>
      </w:r>
      <w:r w:rsidRPr="00C31578">
        <w:rPr>
          <w:sz w:val="30"/>
          <w:szCs w:val="30"/>
        </w:rPr>
        <w:t>;</w:t>
      </w:r>
    </w:p>
    <w:p w14:paraId="32261BD7" w14:textId="18AFA844" w:rsidR="00A41888" w:rsidRPr="00C31578" w:rsidRDefault="00A41888" w:rsidP="00A41888">
      <w:pPr>
        <w:ind w:firstLine="720"/>
        <w:jc w:val="both"/>
        <w:rPr>
          <w:sz w:val="30"/>
          <w:szCs w:val="30"/>
        </w:rPr>
      </w:pPr>
      <w:r w:rsidRPr="00C31578">
        <w:rPr>
          <w:sz w:val="30"/>
          <w:szCs w:val="30"/>
        </w:rPr>
        <w:t>по поручению Президента Республики Беларусь</w:t>
      </w:r>
      <w:r w:rsidR="006D7203" w:rsidRPr="00C31578">
        <w:rPr>
          <w:sz w:val="30"/>
          <w:szCs w:val="30"/>
        </w:rPr>
        <w:t xml:space="preserve"> или</w:t>
      </w:r>
      <w:r w:rsidRPr="00C31578">
        <w:rPr>
          <w:sz w:val="30"/>
          <w:szCs w:val="30"/>
        </w:rPr>
        <w:t xml:space="preserve"> Администрации Президента Республики Беларусь;</w:t>
      </w:r>
    </w:p>
    <w:p w14:paraId="7B06D554" w14:textId="77777777" w:rsidR="006D7203" w:rsidRPr="00C31578" w:rsidRDefault="006D7203" w:rsidP="00A41888">
      <w:pPr>
        <w:ind w:firstLine="720"/>
        <w:jc w:val="both"/>
        <w:rPr>
          <w:sz w:val="30"/>
          <w:szCs w:val="30"/>
        </w:rPr>
      </w:pPr>
      <w:r w:rsidRPr="00C31578">
        <w:rPr>
          <w:sz w:val="30"/>
          <w:szCs w:val="30"/>
        </w:rPr>
        <w:t>на основе заключенных договоров;</w:t>
      </w:r>
    </w:p>
    <w:p w14:paraId="5032E9A1" w14:textId="6537B330" w:rsidR="00A41888" w:rsidRPr="00C31578" w:rsidRDefault="00A41888" w:rsidP="00A41888">
      <w:pPr>
        <w:ind w:firstLine="720"/>
        <w:jc w:val="both"/>
        <w:rPr>
          <w:sz w:val="30"/>
          <w:szCs w:val="30"/>
        </w:rPr>
      </w:pPr>
      <w:r w:rsidRPr="00C31578">
        <w:rPr>
          <w:sz w:val="30"/>
          <w:szCs w:val="30"/>
        </w:rPr>
        <w:t>по поручению директора</w:t>
      </w:r>
      <w:r w:rsidR="006D7203" w:rsidRPr="00C31578">
        <w:rPr>
          <w:sz w:val="30"/>
          <w:szCs w:val="30"/>
        </w:rPr>
        <w:t xml:space="preserve"> Центра</w:t>
      </w:r>
      <w:r w:rsidRPr="00C31578">
        <w:rPr>
          <w:sz w:val="30"/>
          <w:szCs w:val="30"/>
        </w:rPr>
        <w:t xml:space="preserve">, заместителей директора Центра, руководителей структурных подразделений Центра, в том числе в </w:t>
      </w:r>
      <w:r w:rsidRPr="00C31578">
        <w:rPr>
          <w:sz w:val="30"/>
          <w:szCs w:val="30"/>
        </w:rPr>
        <w:lastRenderedPageBreak/>
        <w:t xml:space="preserve">соответствии с </w:t>
      </w:r>
      <w:r w:rsidR="00ED127D">
        <w:rPr>
          <w:sz w:val="30"/>
          <w:szCs w:val="30"/>
        </w:rPr>
        <w:t xml:space="preserve">ежегодными </w:t>
      </w:r>
      <w:r w:rsidRPr="00C31578">
        <w:rPr>
          <w:sz w:val="30"/>
          <w:szCs w:val="30"/>
        </w:rPr>
        <w:t xml:space="preserve">планами работы Центра или </w:t>
      </w:r>
      <w:r w:rsidR="004C4740" w:rsidRPr="00C31578">
        <w:rPr>
          <w:sz w:val="30"/>
          <w:szCs w:val="30"/>
        </w:rPr>
        <w:t xml:space="preserve">его </w:t>
      </w:r>
      <w:r w:rsidR="006D7203" w:rsidRPr="00C31578">
        <w:rPr>
          <w:sz w:val="30"/>
          <w:szCs w:val="30"/>
        </w:rPr>
        <w:t>структурных подразделений</w:t>
      </w:r>
      <w:r w:rsidRPr="00C31578">
        <w:rPr>
          <w:sz w:val="30"/>
          <w:szCs w:val="30"/>
        </w:rPr>
        <w:t>.</w:t>
      </w:r>
    </w:p>
    <w:p w14:paraId="4C39B7E7" w14:textId="77777777" w:rsidR="00A41888" w:rsidRPr="00C31578" w:rsidRDefault="00A41888" w:rsidP="00A41888">
      <w:pPr>
        <w:ind w:firstLine="720"/>
        <w:jc w:val="both"/>
        <w:rPr>
          <w:sz w:val="30"/>
          <w:szCs w:val="30"/>
        </w:rPr>
      </w:pPr>
      <w:r w:rsidRPr="00C31578">
        <w:rPr>
          <w:sz w:val="30"/>
          <w:szCs w:val="30"/>
        </w:rPr>
        <w:t>3. Аналитическое исследование предполагает изучение и анализ фактического состояния и тенденций правового регулирования исследуемой сферы общественных отношений в законодательстве Республики Беларусь и иностранных государств в целях:</w:t>
      </w:r>
    </w:p>
    <w:p w14:paraId="5D5100C4" w14:textId="67572C38" w:rsidR="00A41888" w:rsidRPr="00C31578" w:rsidRDefault="00A41888" w:rsidP="00A41888">
      <w:pPr>
        <w:ind w:firstLine="720"/>
        <w:jc w:val="both"/>
        <w:rPr>
          <w:sz w:val="30"/>
          <w:szCs w:val="30"/>
        </w:rPr>
      </w:pPr>
      <w:r w:rsidRPr="00C31578">
        <w:rPr>
          <w:sz w:val="30"/>
          <w:szCs w:val="30"/>
        </w:rPr>
        <w:t>выявления необходимости совершенствования законодательства и выработки конструктивных предложений по его осуществлению;</w:t>
      </w:r>
    </w:p>
    <w:p w14:paraId="079755F8" w14:textId="77777777" w:rsidR="00A41888" w:rsidRPr="00C31578" w:rsidRDefault="00A41888" w:rsidP="00A41888">
      <w:pPr>
        <w:ind w:firstLine="720"/>
        <w:jc w:val="both"/>
        <w:rPr>
          <w:sz w:val="30"/>
          <w:szCs w:val="30"/>
        </w:rPr>
      </w:pPr>
      <w:r w:rsidRPr="00C31578">
        <w:rPr>
          <w:sz w:val="30"/>
          <w:szCs w:val="30"/>
        </w:rPr>
        <w:t>изучения возможности (целесообразности) заимствования зарубежного опыта правотворческой и правоприменительной деятельности в решении исследуемых проблем;</w:t>
      </w:r>
    </w:p>
    <w:p w14:paraId="53C9BABF" w14:textId="77777777" w:rsidR="00A41888" w:rsidRPr="00C31578" w:rsidRDefault="00A41888" w:rsidP="00A41888">
      <w:pPr>
        <w:ind w:firstLine="720"/>
        <w:jc w:val="both"/>
        <w:rPr>
          <w:sz w:val="30"/>
          <w:szCs w:val="30"/>
        </w:rPr>
      </w:pPr>
      <w:r w:rsidRPr="00C31578">
        <w:rPr>
          <w:sz w:val="30"/>
          <w:szCs w:val="30"/>
        </w:rPr>
        <w:t>определения способа заимствования (полного или частичного) иностранных моделей правового регулирования исследуемой сферы общественных отношений;</w:t>
      </w:r>
    </w:p>
    <w:p w14:paraId="7D0E1F4E" w14:textId="5E90E468" w:rsidR="00A41888" w:rsidRPr="00C31578" w:rsidRDefault="00A41888" w:rsidP="00A41888">
      <w:pPr>
        <w:ind w:firstLine="720"/>
        <w:jc w:val="both"/>
        <w:rPr>
          <w:sz w:val="30"/>
          <w:szCs w:val="30"/>
        </w:rPr>
      </w:pPr>
      <w:r w:rsidRPr="00C31578">
        <w:rPr>
          <w:sz w:val="30"/>
          <w:szCs w:val="30"/>
        </w:rPr>
        <w:t xml:space="preserve">обеспечения </w:t>
      </w:r>
      <w:r w:rsidR="003F3733">
        <w:rPr>
          <w:sz w:val="30"/>
          <w:szCs w:val="30"/>
        </w:rPr>
        <w:t xml:space="preserve">в рамках интеграционных объединений, участницей которых является Республика Беларусь, </w:t>
      </w:r>
      <w:r w:rsidRPr="00C31578">
        <w:rPr>
          <w:sz w:val="30"/>
          <w:szCs w:val="30"/>
        </w:rPr>
        <w:t>общего правового пространства в регулировании исследуемой сферы общественных отношений путем предотвращения или устранения существующих в нем различий.</w:t>
      </w:r>
    </w:p>
    <w:p w14:paraId="21D3DF16" w14:textId="6F3AE534" w:rsidR="00A41888" w:rsidRPr="00C31578" w:rsidRDefault="00A41888" w:rsidP="00A41888">
      <w:pPr>
        <w:ind w:firstLine="720"/>
        <w:jc w:val="both"/>
        <w:rPr>
          <w:sz w:val="30"/>
          <w:szCs w:val="30"/>
        </w:rPr>
      </w:pPr>
      <w:r w:rsidRPr="00C31578">
        <w:rPr>
          <w:sz w:val="30"/>
          <w:szCs w:val="30"/>
        </w:rPr>
        <w:t>При подготовке проекта правового акта аналитическое исследование проводится также в целях:</w:t>
      </w:r>
    </w:p>
    <w:p w14:paraId="58220A42" w14:textId="77777777" w:rsidR="00A41888" w:rsidRPr="00C31578" w:rsidRDefault="00A41888" w:rsidP="00A41888">
      <w:pPr>
        <w:ind w:firstLine="720"/>
        <w:jc w:val="both"/>
        <w:rPr>
          <w:sz w:val="30"/>
          <w:szCs w:val="30"/>
        </w:rPr>
      </w:pPr>
      <w:r w:rsidRPr="00C31578">
        <w:rPr>
          <w:sz w:val="30"/>
          <w:szCs w:val="30"/>
        </w:rPr>
        <w:t>уяснения сути социальной потребности в правовом регулировании исследуемой сферы общественных отношений;</w:t>
      </w:r>
    </w:p>
    <w:p w14:paraId="2CF079D1" w14:textId="7ECA8E5A" w:rsidR="00A41888" w:rsidRPr="00C31578" w:rsidRDefault="00A41888" w:rsidP="00A41888">
      <w:pPr>
        <w:ind w:firstLine="720"/>
        <w:jc w:val="both"/>
        <w:rPr>
          <w:sz w:val="30"/>
          <w:szCs w:val="30"/>
        </w:rPr>
      </w:pPr>
      <w:r w:rsidRPr="00C31578">
        <w:rPr>
          <w:sz w:val="30"/>
          <w:szCs w:val="30"/>
        </w:rPr>
        <w:t>обоснования выбора формы правового акта, определяемого значимостью и стабильностью исследуемой сферы общественных отношений;</w:t>
      </w:r>
    </w:p>
    <w:p w14:paraId="207E19B9" w14:textId="32AEA7EF" w:rsidR="00A41888" w:rsidRPr="00C31578" w:rsidRDefault="00A41888" w:rsidP="00A41888">
      <w:pPr>
        <w:ind w:firstLine="720"/>
        <w:jc w:val="both"/>
        <w:rPr>
          <w:sz w:val="30"/>
          <w:szCs w:val="30"/>
        </w:rPr>
      </w:pPr>
      <w:r w:rsidRPr="00C31578">
        <w:rPr>
          <w:sz w:val="30"/>
          <w:szCs w:val="30"/>
        </w:rPr>
        <w:t>разработки концепции и структуры проекта правового акта;</w:t>
      </w:r>
    </w:p>
    <w:p w14:paraId="20AD9D09" w14:textId="515E15B8" w:rsidR="00A41888" w:rsidRPr="00C31578" w:rsidRDefault="00A41888" w:rsidP="00A41888">
      <w:pPr>
        <w:ind w:firstLine="720"/>
        <w:jc w:val="both"/>
        <w:rPr>
          <w:sz w:val="30"/>
          <w:szCs w:val="30"/>
        </w:rPr>
      </w:pPr>
      <w:r w:rsidRPr="00C31578">
        <w:rPr>
          <w:sz w:val="30"/>
          <w:szCs w:val="30"/>
        </w:rPr>
        <w:t>выработки предложений по основным положениям проекта правового акта.</w:t>
      </w:r>
    </w:p>
    <w:p w14:paraId="3F6E190B" w14:textId="77777777" w:rsidR="00A41888" w:rsidRPr="00C31578" w:rsidRDefault="00A41888" w:rsidP="00A41888">
      <w:pPr>
        <w:jc w:val="both"/>
        <w:rPr>
          <w:sz w:val="30"/>
          <w:szCs w:val="30"/>
        </w:rPr>
      </w:pPr>
    </w:p>
    <w:p w14:paraId="7DC38C5D" w14:textId="77777777" w:rsidR="00A41888" w:rsidRPr="00C31578" w:rsidRDefault="00A41888" w:rsidP="00A41888">
      <w:pPr>
        <w:keepNext/>
        <w:jc w:val="center"/>
        <w:outlineLvl w:val="0"/>
        <w:rPr>
          <w:b/>
          <w:sz w:val="30"/>
          <w:szCs w:val="30"/>
        </w:rPr>
      </w:pPr>
      <w:r w:rsidRPr="00C31578">
        <w:rPr>
          <w:b/>
          <w:sz w:val="30"/>
          <w:szCs w:val="30"/>
        </w:rPr>
        <w:t>ГЛАВА 2</w:t>
      </w:r>
    </w:p>
    <w:p w14:paraId="51ECD607" w14:textId="77777777" w:rsidR="00A41888" w:rsidRPr="00C31578" w:rsidRDefault="00A41888" w:rsidP="00A41888">
      <w:pPr>
        <w:keepNext/>
        <w:jc w:val="center"/>
        <w:outlineLvl w:val="0"/>
        <w:rPr>
          <w:b/>
          <w:sz w:val="30"/>
          <w:szCs w:val="30"/>
        </w:rPr>
      </w:pPr>
      <w:r w:rsidRPr="00C31578">
        <w:rPr>
          <w:b/>
          <w:sz w:val="30"/>
          <w:szCs w:val="30"/>
        </w:rPr>
        <w:t>ОБЪЕКТЫ АНАЛИТИЧЕСКОГО ИССЛЕДОВАНИЯ</w:t>
      </w:r>
    </w:p>
    <w:p w14:paraId="05DBA955" w14:textId="77777777" w:rsidR="00A41888" w:rsidRPr="00C31578" w:rsidRDefault="00A41888" w:rsidP="00A41888">
      <w:pPr>
        <w:jc w:val="both"/>
        <w:rPr>
          <w:sz w:val="30"/>
          <w:szCs w:val="30"/>
        </w:rPr>
      </w:pPr>
    </w:p>
    <w:p w14:paraId="56FBCCBD" w14:textId="77777777" w:rsidR="00A41888" w:rsidRPr="00C31578" w:rsidRDefault="00A41888" w:rsidP="00A41888">
      <w:pPr>
        <w:ind w:firstLine="720"/>
        <w:jc w:val="both"/>
        <w:rPr>
          <w:sz w:val="30"/>
          <w:szCs w:val="30"/>
        </w:rPr>
      </w:pPr>
      <w:r w:rsidRPr="00C31578">
        <w:rPr>
          <w:sz w:val="30"/>
          <w:szCs w:val="30"/>
        </w:rPr>
        <w:t>4. Объектами аналитического исследования могут быть:</w:t>
      </w:r>
    </w:p>
    <w:p w14:paraId="14EA449B" w14:textId="77777777" w:rsidR="00A41888" w:rsidRPr="00C31578" w:rsidRDefault="00A41888" w:rsidP="00A41888">
      <w:pPr>
        <w:ind w:firstLine="720"/>
        <w:jc w:val="both"/>
        <w:rPr>
          <w:sz w:val="30"/>
          <w:szCs w:val="30"/>
        </w:rPr>
      </w:pPr>
      <w:r w:rsidRPr="00C31578">
        <w:rPr>
          <w:sz w:val="30"/>
          <w:szCs w:val="30"/>
        </w:rPr>
        <w:t>правовые и иные учения, доктрины, концепции и взгляды по исследуемой теме;</w:t>
      </w:r>
    </w:p>
    <w:p w14:paraId="7A56AEE5" w14:textId="77777777" w:rsidR="00A41888" w:rsidRPr="00C31578" w:rsidRDefault="00A41888" w:rsidP="00A41888">
      <w:pPr>
        <w:ind w:firstLine="720"/>
        <w:jc w:val="both"/>
        <w:rPr>
          <w:sz w:val="30"/>
          <w:szCs w:val="30"/>
        </w:rPr>
      </w:pPr>
      <w:r w:rsidRPr="00C31578">
        <w:rPr>
          <w:sz w:val="30"/>
          <w:szCs w:val="30"/>
        </w:rPr>
        <w:t>правовая система;</w:t>
      </w:r>
    </w:p>
    <w:p w14:paraId="6A80770F" w14:textId="77777777" w:rsidR="00A41888" w:rsidRPr="00C31578" w:rsidRDefault="00A41888" w:rsidP="00A41888">
      <w:pPr>
        <w:ind w:firstLine="720"/>
        <w:jc w:val="both"/>
        <w:rPr>
          <w:sz w:val="30"/>
          <w:szCs w:val="30"/>
        </w:rPr>
      </w:pPr>
      <w:r w:rsidRPr="00C31578">
        <w:rPr>
          <w:sz w:val="30"/>
          <w:szCs w:val="30"/>
        </w:rPr>
        <w:t>отрасль, подотрасль законодательства, правовой институт;</w:t>
      </w:r>
    </w:p>
    <w:p w14:paraId="5D645BA1" w14:textId="77777777" w:rsidR="00A41888" w:rsidRPr="00C31578" w:rsidRDefault="00A41888" w:rsidP="00A41888">
      <w:pPr>
        <w:ind w:firstLine="720"/>
        <w:jc w:val="both"/>
        <w:rPr>
          <w:iCs/>
          <w:sz w:val="30"/>
          <w:szCs w:val="30"/>
        </w:rPr>
      </w:pPr>
      <w:r w:rsidRPr="00C31578">
        <w:rPr>
          <w:iCs/>
          <w:sz w:val="30"/>
          <w:szCs w:val="30"/>
        </w:rPr>
        <w:t>правовой акт (акты);</w:t>
      </w:r>
    </w:p>
    <w:p w14:paraId="6E1C1FE1" w14:textId="77777777" w:rsidR="00A41888" w:rsidRPr="00C31578" w:rsidRDefault="00A41888" w:rsidP="00A41888">
      <w:pPr>
        <w:ind w:firstLine="720"/>
        <w:jc w:val="both"/>
        <w:rPr>
          <w:sz w:val="30"/>
          <w:szCs w:val="30"/>
        </w:rPr>
      </w:pPr>
      <w:r w:rsidRPr="00C31578">
        <w:rPr>
          <w:sz w:val="30"/>
          <w:szCs w:val="30"/>
        </w:rPr>
        <w:t>конкретная правовая норма;</w:t>
      </w:r>
    </w:p>
    <w:p w14:paraId="47FFE643" w14:textId="77777777" w:rsidR="00A41888" w:rsidRPr="00C31578" w:rsidRDefault="00A41888" w:rsidP="00A41888">
      <w:pPr>
        <w:ind w:firstLine="720"/>
        <w:jc w:val="both"/>
        <w:rPr>
          <w:sz w:val="30"/>
          <w:szCs w:val="30"/>
        </w:rPr>
      </w:pPr>
      <w:r w:rsidRPr="00C31578">
        <w:rPr>
          <w:sz w:val="30"/>
          <w:szCs w:val="30"/>
        </w:rPr>
        <w:t>правоприменительная практика.</w:t>
      </w:r>
    </w:p>
    <w:p w14:paraId="3F3164FE" w14:textId="77777777" w:rsidR="00A41888" w:rsidRPr="00C31578" w:rsidRDefault="00A41888" w:rsidP="00A41888">
      <w:pPr>
        <w:ind w:firstLine="720"/>
        <w:jc w:val="both"/>
        <w:rPr>
          <w:sz w:val="30"/>
          <w:szCs w:val="30"/>
        </w:rPr>
      </w:pPr>
      <w:r w:rsidRPr="00C31578">
        <w:rPr>
          <w:sz w:val="30"/>
          <w:szCs w:val="30"/>
        </w:rPr>
        <w:t xml:space="preserve">5. Аналитическому исследованию могут подлежать следующие </w:t>
      </w:r>
      <w:r w:rsidRPr="00C31578">
        <w:rPr>
          <w:iCs/>
          <w:sz w:val="30"/>
          <w:szCs w:val="30"/>
        </w:rPr>
        <w:t>правовые</w:t>
      </w:r>
      <w:r w:rsidRPr="00C31578">
        <w:rPr>
          <w:i/>
          <w:sz w:val="30"/>
          <w:szCs w:val="30"/>
        </w:rPr>
        <w:t xml:space="preserve"> </w:t>
      </w:r>
      <w:r w:rsidRPr="00C31578">
        <w:rPr>
          <w:sz w:val="30"/>
          <w:szCs w:val="30"/>
        </w:rPr>
        <w:t>акты:</w:t>
      </w:r>
    </w:p>
    <w:p w14:paraId="64FC3724" w14:textId="77777777" w:rsidR="00A41888" w:rsidRPr="00C31578" w:rsidRDefault="00A41888" w:rsidP="00A41888">
      <w:pPr>
        <w:ind w:firstLine="720"/>
        <w:jc w:val="both"/>
        <w:rPr>
          <w:sz w:val="30"/>
          <w:szCs w:val="30"/>
        </w:rPr>
      </w:pPr>
      <w:r w:rsidRPr="00C31578">
        <w:rPr>
          <w:sz w:val="30"/>
          <w:szCs w:val="30"/>
        </w:rPr>
        <w:lastRenderedPageBreak/>
        <w:t>акты законодательства Республики Беларусь;</w:t>
      </w:r>
    </w:p>
    <w:p w14:paraId="4A1B18A0" w14:textId="77777777" w:rsidR="0057014B" w:rsidRDefault="00A41888" w:rsidP="0057014B">
      <w:pPr>
        <w:ind w:firstLine="720"/>
        <w:jc w:val="both"/>
        <w:rPr>
          <w:sz w:val="30"/>
          <w:szCs w:val="30"/>
        </w:rPr>
      </w:pPr>
      <w:r w:rsidRPr="00C31578">
        <w:rPr>
          <w:sz w:val="30"/>
          <w:szCs w:val="30"/>
        </w:rPr>
        <w:t>международные договоры Республики Беларусь и иные международно-правовые акты</w:t>
      </w:r>
      <w:r w:rsidR="0057014B">
        <w:rPr>
          <w:sz w:val="30"/>
          <w:szCs w:val="30"/>
        </w:rPr>
        <w:t xml:space="preserve">, </w:t>
      </w:r>
      <w:r w:rsidR="0057014B">
        <w:rPr>
          <w:rFonts w:eastAsiaTheme="minorHAnsi"/>
          <w:sz w:val="30"/>
          <w:szCs w:val="30"/>
          <w:lang w:eastAsia="en-US"/>
        </w:rPr>
        <w:t xml:space="preserve">содержащие обязательства Республики Беларусь, </w:t>
      </w:r>
      <w:r w:rsidR="0057014B">
        <w:rPr>
          <w:sz w:val="30"/>
          <w:szCs w:val="30"/>
        </w:rPr>
        <w:t>а также международные договоры, участницей которых Республика Беларусь не является</w:t>
      </w:r>
      <w:r w:rsidR="0057014B" w:rsidRPr="00245BAE">
        <w:rPr>
          <w:sz w:val="30"/>
          <w:szCs w:val="30"/>
        </w:rPr>
        <w:t>;</w:t>
      </w:r>
    </w:p>
    <w:p w14:paraId="0C8C91E3" w14:textId="77777777" w:rsidR="0057014B" w:rsidRDefault="0057014B" w:rsidP="0057014B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акты органов международных организаций и межгосударственных образований;</w:t>
      </w:r>
    </w:p>
    <w:p w14:paraId="3ADC5C3C" w14:textId="07C575A7" w:rsidR="00A41888" w:rsidRPr="00C31578" w:rsidRDefault="0057014B" w:rsidP="0057014B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акты законодательства иностранных государств</w:t>
      </w:r>
      <w:r w:rsidR="00A41888" w:rsidRPr="00C31578">
        <w:rPr>
          <w:sz w:val="30"/>
          <w:szCs w:val="30"/>
        </w:rPr>
        <w:t>;</w:t>
      </w:r>
    </w:p>
    <w:p w14:paraId="066BD178" w14:textId="0466163B" w:rsidR="00A41888" w:rsidRPr="008478B6" w:rsidRDefault="00A41888" w:rsidP="00A41888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 xml:space="preserve">иные правовые акты в соответствии с целями и задачами </w:t>
      </w:r>
      <w:r w:rsidR="0057014B">
        <w:rPr>
          <w:sz w:val="30"/>
          <w:szCs w:val="30"/>
        </w:rPr>
        <w:t>аналитического</w:t>
      </w:r>
      <w:r w:rsidR="0057014B" w:rsidRPr="008478B6">
        <w:rPr>
          <w:sz w:val="30"/>
          <w:szCs w:val="30"/>
        </w:rPr>
        <w:t xml:space="preserve"> </w:t>
      </w:r>
      <w:r w:rsidRPr="008478B6">
        <w:rPr>
          <w:sz w:val="30"/>
          <w:szCs w:val="30"/>
        </w:rPr>
        <w:t xml:space="preserve">исследования. </w:t>
      </w:r>
    </w:p>
    <w:p w14:paraId="714F989F" w14:textId="694254BC" w:rsidR="00A41888" w:rsidRPr="008478B6" w:rsidRDefault="00A41888" w:rsidP="00A41888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>6. При проведении аналитического исследования актов законодательства иностранных государств приоритетным является изучение и анализ актов законодательства Российской Федерации (федерального законодательства и законодательства субъектов федерации)</w:t>
      </w:r>
      <w:r w:rsidR="002C362D" w:rsidRPr="008478B6">
        <w:rPr>
          <w:sz w:val="30"/>
          <w:szCs w:val="30"/>
        </w:rPr>
        <w:t>, Республики Казахстан</w:t>
      </w:r>
      <w:r w:rsidRPr="008478B6">
        <w:rPr>
          <w:sz w:val="30"/>
          <w:szCs w:val="30"/>
        </w:rPr>
        <w:t>, а также актов законодательства</w:t>
      </w:r>
      <w:r w:rsidR="002C362D" w:rsidRPr="008478B6">
        <w:rPr>
          <w:sz w:val="30"/>
          <w:szCs w:val="30"/>
        </w:rPr>
        <w:t xml:space="preserve"> </w:t>
      </w:r>
      <w:r w:rsidRPr="008478B6">
        <w:rPr>
          <w:sz w:val="30"/>
          <w:szCs w:val="30"/>
        </w:rPr>
        <w:t xml:space="preserve">государств-участников </w:t>
      </w:r>
      <w:r w:rsidR="00C45EDC">
        <w:rPr>
          <w:sz w:val="30"/>
          <w:szCs w:val="30"/>
        </w:rPr>
        <w:t xml:space="preserve">Евразийского экономического союза, </w:t>
      </w:r>
      <w:r w:rsidRPr="008478B6">
        <w:rPr>
          <w:sz w:val="30"/>
          <w:szCs w:val="30"/>
        </w:rPr>
        <w:t>Содружества Независимых Государств.</w:t>
      </w:r>
    </w:p>
    <w:p w14:paraId="159EF62A" w14:textId="77777777" w:rsidR="00A41888" w:rsidRPr="008478B6" w:rsidRDefault="00A41888" w:rsidP="00A41888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>При изучении актов законодательства иностранных государств следует учитывать исторические, географические и иные особенности формирования их правовых систем.</w:t>
      </w:r>
    </w:p>
    <w:p w14:paraId="0E565A0A" w14:textId="124469BF" w:rsidR="00A41888" w:rsidRPr="008478B6" w:rsidRDefault="00A41888" w:rsidP="00A41888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 xml:space="preserve">Аналитическое исследование </w:t>
      </w:r>
      <w:r w:rsidR="00705627" w:rsidRPr="008478B6">
        <w:rPr>
          <w:sz w:val="30"/>
          <w:szCs w:val="30"/>
        </w:rPr>
        <w:t>актов законодательства</w:t>
      </w:r>
      <w:r w:rsidR="00705627" w:rsidRPr="008478B6" w:rsidDel="001A4FD0">
        <w:rPr>
          <w:sz w:val="30"/>
          <w:szCs w:val="30"/>
        </w:rPr>
        <w:t xml:space="preserve"> </w:t>
      </w:r>
      <w:r w:rsidRPr="008478B6">
        <w:rPr>
          <w:sz w:val="30"/>
          <w:szCs w:val="30"/>
        </w:rPr>
        <w:t>иностранных государств рекомендуется проводить с учетом возможности прикладного использования результатов анализа.</w:t>
      </w:r>
    </w:p>
    <w:p w14:paraId="21C8EEA0" w14:textId="77777777" w:rsidR="00A41888" w:rsidRPr="008478B6" w:rsidRDefault="00A41888" w:rsidP="00A41888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 xml:space="preserve">7. При необходимости объектами аналитического исследования могут быть признанные утратившими силу (отмененные) нормативные правовые акты, правовые акты, утратившие свое значение, а также проекты </w:t>
      </w:r>
      <w:r w:rsidR="002C362D" w:rsidRPr="008478B6">
        <w:rPr>
          <w:sz w:val="30"/>
          <w:szCs w:val="30"/>
        </w:rPr>
        <w:t xml:space="preserve">правовых </w:t>
      </w:r>
      <w:r w:rsidRPr="008478B6">
        <w:rPr>
          <w:sz w:val="30"/>
          <w:szCs w:val="30"/>
        </w:rPr>
        <w:t>актов по исследуемой теме.</w:t>
      </w:r>
    </w:p>
    <w:p w14:paraId="3477446C" w14:textId="7655D831" w:rsidR="00A41888" w:rsidRPr="008478B6" w:rsidRDefault="00A41888" w:rsidP="00A41888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>8. При проведении аналитического исследования могут использоваться:</w:t>
      </w:r>
    </w:p>
    <w:p w14:paraId="5E88A3F9" w14:textId="77777777" w:rsidR="00A41888" w:rsidRPr="008478B6" w:rsidRDefault="00A41888" w:rsidP="00A41888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>автоматизированные информационно-поисковые системы по законодательству (справочные правовые системы), эталонные банки и базы данных правовой информации;</w:t>
      </w:r>
    </w:p>
    <w:p w14:paraId="3B075EE6" w14:textId="6961A87D" w:rsidR="00A41888" w:rsidRPr="008478B6" w:rsidRDefault="00A41888" w:rsidP="00A41888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>информационные фонды Центра, библиотек, научных организаций, учреждений образования, государственных органов</w:t>
      </w:r>
      <w:r w:rsidR="00705627">
        <w:rPr>
          <w:sz w:val="30"/>
          <w:szCs w:val="30"/>
        </w:rPr>
        <w:t xml:space="preserve"> (организаций)</w:t>
      </w:r>
      <w:r w:rsidRPr="008478B6">
        <w:rPr>
          <w:sz w:val="30"/>
          <w:szCs w:val="30"/>
        </w:rPr>
        <w:t>;</w:t>
      </w:r>
    </w:p>
    <w:p w14:paraId="24D0766C" w14:textId="3C646B0D" w:rsidR="00A41888" w:rsidRPr="008478B6" w:rsidRDefault="00A41888" w:rsidP="00A41888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 xml:space="preserve">ресурсы информационных сетей, включая ресурсы </w:t>
      </w:r>
      <w:r w:rsidR="00705627">
        <w:rPr>
          <w:sz w:val="30"/>
          <w:szCs w:val="30"/>
        </w:rPr>
        <w:t>глобальной компьютерной</w:t>
      </w:r>
      <w:r w:rsidR="00705627" w:rsidRPr="008478B6">
        <w:rPr>
          <w:sz w:val="30"/>
          <w:szCs w:val="30"/>
        </w:rPr>
        <w:t xml:space="preserve"> </w:t>
      </w:r>
      <w:r w:rsidRPr="008478B6">
        <w:rPr>
          <w:sz w:val="30"/>
          <w:szCs w:val="30"/>
        </w:rPr>
        <w:t>сети Интернет.</w:t>
      </w:r>
    </w:p>
    <w:p w14:paraId="7F97D852" w14:textId="77777777" w:rsidR="00705627" w:rsidRDefault="00705627" w:rsidP="00A41888">
      <w:pPr>
        <w:jc w:val="center"/>
        <w:rPr>
          <w:b/>
          <w:sz w:val="30"/>
          <w:szCs w:val="30"/>
        </w:rPr>
      </w:pPr>
    </w:p>
    <w:p w14:paraId="2662FE0E" w14:textId="77777777" w:rsidR="00705627" w:rsidRDefault="00705627" w:rsidP="00A41888">
      <w:pPr>
        <w:jc w:val="center"/>
        <w:rPr>
          <w:b/>
          <w:sz w:val="30"/>
          <w:szCs w:val="30"/>
        </w:rPr>
      </w:pPr>
    </w:p>
    <w:p w14:paraId="5DD326EE" w14:textId="77777777" w:rsidR="00705627" w:rsidRDefault="00705627" w:rsidP="00A41888">
      <w:pPr>
        <w:jc w:val="center"/>
        <w:rPr>
          <w:b/>
          <w:sz w:val="30"/>
          <w:szCs w:val="30"/>
        </w:rPr>
      </w:pPr>
    </w:p>
    <w:p w14:paraId="19D9069C" w14:textId="77777777" w:rsidR="00705627" w:rsidRDefault="00705627" w:rsidP="00A41888">
      <w:pPr>
        <w:jc w:val="center"/>
        <w:rPr>
          <w:b/>
          <w:sz w:val="30"/>
          <w:szCs w:val="30"/>
        </w:rPr>
      </w:pPr>
    </w:p>
    <w:p w14:paraId="522A2FC4" w14:textId="77777777" w:rsidR="00705627" w:rsidRDefault="00705627" w:rsidP="00A41888">
      <w:pPr>
        <w:jc w:val="center"/>
        <w:rPr>
          <w:b/>
          <w:sz w:val="30"/>
          <w:szCs w:val="30"/>
        </w:rPr>
      </w:pPr>
    </w:p>
    <w:p w14:paraId="7A226BD5" w14:textId="77777777" w:rsidR="00705627" w:rsidRDefault="00705627" w:rsidP="00A41888">
      <w:pPr>
        <w:jc w:val="center"/>
        <w:rPr>
          <w:b/>
          <w:sz w:val="30"/>
          <w:szCs w:val="30"/>
        </w:rPr>
      </w:pPr>
    </w:p>
    <w:p w14:paraId="196F7B99" w14:textId="3777631F" w:rsidR="00A41888" w:rsidRPr="008478B6" w:rsidRDefault="00A41888" w:rsidP="00A41888">
      <w:pPr>
        <w:jc w:val="center"/>
        <w:rPr>
          <w:b/>
          <w:sz w:val="30"/>
          <w:szCs w:val="30"/>
        </w:rPr>
      </w:pPr>
      <w:r w:rsidRPr="008478B6">
        <w:rPr>
          <w:b/>
          <w:sz w:val="30"/>
          <w:szCs w:val="30"/>
        </w:rPr>
        <w:lastRenderedPageBreak/>
        <w:t>ГЛАВА 3</w:t>
      </w:r>
    </w:p>
    <w:p w14:paraId="64E565EF" w14:textId="77777777" w:rsidR="00A41888" w:rsidRPr="008478B6" w:rsidRDefault="00A41888" w:rsidP="00A41888">
      <w:pPr>
        <w:jc w:val="center"/>
        <w:rPr>
          <w:b/>
          <w:sz w:val="30"/>
          <w:szCs w:val="30"/>
        </w:rPr>
      </w:pPr>
      <w:r w:rsidRPr="008478B6">
        <w:rPr>
          <w:b/>
          <w:sz w:val="30"/>
          <w:szCs w:val="30"/>
        </w:rPr>
        <w:t>ОРГАНИЗАЦИЯ И ЭТАПЫ РАБОТЫ ПО ПРОВЕДЕНИЮ АНАЛИТИЧЕСКОГО ИССЛЕДОВАНИЯ</w:t>
      </w:r>
    </w:p>
    <w:p w14:paraId="4F847B5B" w14:textId="77777777" w:rsidR="00A41888" w:rsidRPr="008478B6" w:rsidRDefault="00A41888" w:rsidP="00A41888">
      <w:pPr>
        <w:jc w:val="both"/>
        <w:rPr>
          <w:sz w:val="30"/>
          <w:szCs w:val="30"/>
        </w:rPr>
      </w:pPr>
    </w:p>
    <w:p w14:paraId="287D43BA" w14:textId="255983C1" w:rsidR="00A41888" w:rsidRPr="008478B6" w:rsidRDefault="00A41888" w:rsidP="00A41888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 xml:space="preserve">9. Организацию и руководство проведением аналитического исследования осуществляет, как правило, руководитель структурного подразделения Центра, который: </w:t>
      </w:r>
    </w:p>
    <w:p w14:paraId="689BFF19" w14:textId="77777777" w:rsidR="00A41888" w:rsidRPr="008478B6" w:rsidRDefault="00A41888" w:rsidP="00A41888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 xml:space="preserve">осуществляет текущее планирование проведения аналитического исследования; </w:t>
      </w:r>
    </w:p>
    <w:p w14:paraId="43965BB1" w14:textId="77777777" w:rsidR="00A41888" w:rsidRPr="008478B6" w:rsidRDefault="00A41888" w:rsidP="00A41888">
      <w:pPr>
        <w:ind w:firstLine="720"/>
        <w:jc w:val="both"/>
        <w:rPr>
          <w:iCs/>
          <w:sz w:val="30"/>
          <w:szCs w:val="30"/>
        </w:rPr>
      </w:pPr>
      <w:r w:rsidRPr="008478B6">
        <w:rPr>
          <w:iCs/>
          <w:sz w:val="30"/>
          <w:szCs w:val="30"/>
        </w:rPr>
        <w:t>определяет конкретные цели и задачи аналитического исследования, а также способы оформления его результатов.</w:t>
      </w:r>
    </w:p>
    <w:p w14:paraId="7A486792" w14:textId="740B528C" w:rsidR="00A41888" w:rsidRPr="008478B6" w:rsidRDefault="00A41888" w:rsidP="00A41888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 xml:space="preserve">10. При изучении и анализе актов законодательства Республики Беларусь, </w:t>
      </w:r>
      <w:r w:rsidR="00D40501">
        <w:rPr>
          <w:sz w:val="30"/>
          <w:szCs w:val="30"/>
        </w:rPr>
        <w:t>а также</w:t>
      </w:r>
      <w:r w:rsidRPr="008478B6">
        <w:rPr>
          <w:sz w:val="30"/>
          <w:szCs w:val="30"/>
        </w:rPr>
        <w:t xml:space="preserve"> международных договоров Республики Беларусь</w:t>
      </w:r>
      <w:r w:rsidR="004E0889" w:rsidRPr="008478B6">
        <w:rPr>
          <w:sz w:val="30"/>
          <w:szCs w:val="30"/>
        </w:rPr>
        <w:t xml:space="preserve"> и иных международно-правовых актов, содержащих обязательства Республики Беларусь</w:t>
      </w:r>
      <w:r w:rsidRPr="008478B6">
        <w:rPr>
          <w:sz w:val="30"/>
          <w:szCs w:val="30"/>
        </w:rPr>
        <w:t>, рекомендуется использовать их тексты,</w:t>
      </w:r>
      <w:r w:rsidR="004E0889" w:rsidRPr="008478B6">
        <w:rPr>
          <w:sz w:val="30"/>
          <w:szCs w:val="30"/>
        </w:rPr>
        <w:t xml:space="preserve"> размещенные в эталонном банке данных правовой информации Республики Беларусь</w:t>
      </w:r>
      <w:r w:rsidRPr="008478B6">
        <w:rPr>
          <w:sz w:val="30"/>
          <w:szCs w:val="30"/>
        </w:rPr>
        <w:t>.</w:t>
      </w:r>
    </w:p>
    <w:p w14:paraId="7B1110D4" w14:textId="77777777" w:rsidR="00B6566D" w:rsidRDefault="00A41888" w:rsidP="00B6566D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>11. При изучении и анализе актов законодательства иностранных государств, международных договоров и иных международно-правовых актов рекомендуется использовать тексты их официальной или иной публикации на русском или белорусском языке</w:t>
      </w:r>
      <w:r w:rsidR="00B6566D">
        <w:rPr>
          <w:sz w:val="30"/>
          <w:szCs w:val="30"/>
        </w:rPr>
        <w:t>, а также на иностранном языке</w:t>
      </w:r>
      <w:r w:rsidR="00B6566D" w:rsidRPr="00B95A1E">
        <w:rPr>
          <w:sz w:val="30"/>
          <w:szCs w:val="30"/>
        </w:rPr>
        <w:t>.</w:t>
      </w:r>
    </w:p>
    <w:p w14:paraId="46BA36D0" w14:textId="58BF8688" w:rsidR="00A41888" w:rsidRPr="008478B6" w:rsidRDefault="00B6566D" w:rsidP="00B6566D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отсутствии доступа к официальным источникам опубликования актов </w:t>
      </w:r>
      <w:r w:rsidRPr="00B95A1E">
        <w:rPr>
          <w:sz w:val="30"/>
          <w:szCs w:val="30"/>
        </w:rPr>
        <w:t xml:space="preserve">законодательства иностранных государств, международных договоров и иных международно-правовых актов </w:t>
      </w:r>
      <w:r>
        <w:rPr>
          <w:sz w:val="30"/>
          <w:szCs w:val="30"/>
        </w:rPr>
        <w:t>допустимо использование неофициальных источников информации с наибольшей степенью доверия</w:t>
      </w:r>
      <w:r w:rsidR="00A41888" w:rsidRPr="008478B6">
        <w:rPr>
          <w:sz w:val="30"/>
          <w:szCs w:val="30"/>
        </w:rPr>
        <w:t>.</w:t>
      </w:r>
    </w:p>
    <w:p w14:paraId="4DFEC2B2" w14:textId="77777777" w:rsidR="00A41888" w:rsidRPr="008478B6" w:rsidRDefault="00A41888" w:rsidP="00A41888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>12. Для получения дополнительной информации по исследуемой теме могут направляться запросы о ее представлении государственным органам и (или) иным организациям, обладающим необходимой информацией.</w:t>
      </w:r>
    </w:p>
    <w:p w14:paraId="417FF8B6" w14:textId="20A7A93D" w:rsidR="00A41888" w:rsidRPr="008478B6" w:rsidRDefault="00A41888" w:rsidP="00A41888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>13.</w:t>
      </w:r>
      <w:r w:rsidR="003375B6">
        <w:rPr>
          <w:sz w:val="30"/>
          <w:szCs w:val="30"/>
        </w:rPr>
        <w:t xml:space="preserve"> </w:t>
      </w:r>
      <w:r w:rsidR="00B6566D">
        <w:rPr>
          <w:sz w:val="30"/>
          <w:szCs w:val="30"/>
        </w:rPr>
        <w:t>Для проведения сложных аналитических исследований могут создаваться временные научные коллективы.</w:t>
      </w:r>
    </w:p>
    <w:p w14:paraId="657533FC" w14:textId="77777777" w:rsidR="00A41888" w:rsidRPr="008478B6" w:rsidRDefault="00A41888" w:rsidP="00A41888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>14. Аналитическое исследование проводится поэтапно и, как правило, включает:</w:t>
      </w:r>
    </w:p>
    <w:p w14:paraId="5C582A87" w14:textId="6A6C766F" w:rsidR="00A41888" w:rsidRPr="008478B6" w:rsidRDefault="003375B6" w:rsidP="00A41888">
      <w:pPr>
        <w:ind w:firstLine="720"/>
        <w:jc w:val="both"/>
        <w:rPr>
          <w:sz w:val="30"/>
          <w:szCs w:val="30"/>
        </w:rPr>
      </w:pPr>
      <w:r w:rsidRPr="003375B6">
        <w:rPr>
          <w:sz w:val="30"/>
          <w:szCs w:val="30"/>
        </w:rPr>
        <w:t>сбор</w:t>
      </w:r>
      <w:r w:rsidR="00A41888" w:rsidRPr="008478B6">
        <w:rPr>
          <w:sz w:val="30"/>
          <w:szCs w:val="30"/>
        </w:rPr>
        <w:t xml:space="preserve"> материала по исследуемой теме;</w:t>
      </w:r>
    </w:p>
    <w:p w14:paraId="3D647108" w14:textId="77777777" w:rsidR="00A41888" w:rsidRPr="008478B6" w:rsidRDefault="00A41888" w:rsidP="00A41888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>обобщение и систематизацию собранного материала;</w:t>
      </w:r>
    </w:p>
    <w:p w14:paraId="515120A3" w14:textId="77777777" w:rsidR="00A41888" w:rsidRPr="008478B6" w:rsidRDefault="00A41888" w:rsidP="00A41888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>проведение сравнительного анализа;</w:t>
      </w:r>
    </w:p>
    <w:p w14:paraId="305DFA29" w14:textId="77777777" w:rsidR="00A41888" w:rsidRPr="008478B6" w:rsidRDefault="00A41888" w:rsidP="00A41888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>оформление результатов аналитического исследования.</w:t>
      </w:r>
    </w:p>
    <w:p w14:paraId="2052D4C8" w14:textId="4FD907FA" w:rsidR="00A41888" w:rsidRPr="008478B6" w:rsidRDefault="00A41888" w:rsidP="00A41888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>15. Сбор материала по исследуемой теме может осуществляться посредством</w:t>
      </w:r>
      <w:r w:rsidR="00B6566D" w:rsidRPr="00B6566D">
        <w:rPr>
          <w:sz w:val="30"/>
          <w:szCs w:val="30"/>
        </w:rPr>
        <w:t xml:space="preserve"> </w:t>
      </w:r>
      <w:r w:rsidR="00B6566D" w:rsidRPr="008478B6">
        <w:rPr>
          <w:sz w:val="30"/>
          <w:szCs w:val="30"/>
        </w:rPr>
        <w:t>изучения</w:t>
      </w:r>
      <w:r w:rsidRPr="008478B6">
        <w:rPr>
          <w:sz w:val="30"/>
          <w:szCs w:val="30"/>
        </w:rPr>
        <w:t>:</w:t>
      </w:r>
    </w:p>
    <w:p w14:paraId="24B9C6FD" w14:textId="3EE764FB" w:rsidR="00A41888" w:rsidRPr="008478B6" w:rsidRDefault="00A41888" w:rsidP="00A41888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>актов законодательства Республики Беларусь и иностранных государств, в том числе актов, на которые имеются ссылки в тексте изучаемых актов;</w:t>
      </w:r>
    </w:p>
    <w:p w14:paraId="06139295" w14:textId="5413F403" w:rsidR="00A41888" w:rsidRPr="008478B6" w:rsidRDefault="00A41888" w:rsidP="00A41888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lastRenderedPageBreak/>
        <w:t>научной литературы (учебников, монографий, статей и иных публикаций), а также статистических и социологических данных;</w:t>
      </w:r>
    </w:p>
    <w:p w14:paraId="37EB1A39" w14:textId="1C84EA0A" w:rsidR="00A41888" w:rsidRPr="008478B6" w:rsidRDefault="00A41888" w:rsidP="00A41888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>предложений ученых-юристов и иных специалистов по совершенствованию правового регулирования исследуемой сферы общественных отношений;</w:t>
      </w:r>
    </w:p>
    <w:p w14:paraId="5159CA1B" w14:textId="32133808" w:rsidR="00A41888" w:rsidRPr="00CB1525" w:rsidRDefault="00A41888" w:rsidP="00A41888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>опыта правотворческой и правоприменительной деятельности в Республике Беларусь и иностранных государствах</w:t>
      </w:r>
      <w:r w:rsidR="0016592C">
        <w:rPr>
          <w:sz w:val="30"/>
          <w:szCs w:val="30"/>
        </w:rPr>
        <w:t xml:space="preserve">, результатов правового </w:t>
      </w:r>
      <w:r w:rsidR="0016592C" w:rsidRPr="00CB1525">
        <w:rPr>
          <w:sz w:val="30"/>
          <w:szCs w:val="30"/>
        </w:rPr>
        <w:t>мониторинга</w:t>
      </w:r>
      <w:r w:rsidR="00461608" w:rsidRPr="00CB1525">
        <w:rPr>
          <w:sz w:val="30"/>
          <w:szCs w:val="30"/>
        </w:rPr>
        <w:t>;</w:t>
      </w:r>
    </w:p>
    <w:p w14:paraId="528F3E01" w14:textId="77777777" w:rsidR="00B6566D" w:rsidRDefault="00461608" w:rsidP="00B6566D">
      <w:pPr>
        <w:ind w:firstLine="720"/>
        <w:jc w:val="both"/>
        <w:rPr>
          <w:sz w:val="30"/>
          <w:szCs w:val="30"/>
        </w:rPr>
      </w:pPr>
      <w:r w:rsidRPr="00CB1525">
        <w:rPr>
          <w:sz w:val="30"/>
          <w:szCs w:val="30"/>
        </w:rPr>
        <w:t>обращений граждан, в том числе индивидуальных предпринимателей, и юридических лиц, относящихся к объекту аналитического исследования</w:t>
      </w:r>
      <w:r w:rsidR="00B6566D">
        <w:rPr>
          <w:sz w:val="30"/>
          <w:szCs w:val="30"/>
        </w:rPr>
        <w:t>;</w:t>
      </w:r>
    </w:p>
    <w:p w14:paraId="5C4A84B4" w14:textId="77777777" w:rsidR="00B6566D" w:rsidRDefault="00B6566D" w:rsidP="00B6566D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комментариев к международным договорам и иным международно-правовым актам, содержащим обязательства Республики Беларусь, правотворческой деятельности органов международных организаций и межгосударственных образований, решений международных судов и несудебных органов;</w:t>
      </w:r>
    </w:p>
    <w:p w14:paraId="3C726EC9" w14:textId="31D1CD26" w:rsidR="00461608" w:rsidRPr="008478B6" w:rsidRDefault="00B6566D" w:rsidP="00B6566D">
      <w:pPr>
        <w:ind w:firstLine="720"/>
        <w:jc w:val="both"/>
        <w:rPr>
          <w:sz w:val="30"/>
          <w:szCs w:val="30"/>
        </w:rPr>
      </w:pPr>
      <w:r w:rsidRPr="000A7EFE">
        <w:rPr>
          <w:sz w:val="30"/>
          <w:szCs w:val="30"/>
        </w:rPr>
        <w:t>информации, содержащейся в средствах массовой информации, информационных ресурсах, размещенных в глобальной компьютерной сети Интернет</w:t>
      </w:r>
      <w:r w:rsidR="00461608" w:rsidRPr="00CB1525">
        <w:rPr>
          <w:sz w:val="30"/>
          <w:szCs w:val="30"/>
        </w:rPr>
        <w:t>.</w:t>
      </w:r>
    </w:p>
    <w:p w14:paraId="7CAB5FFF" w14:textId="77777777" w:rsidR="00A41888" w:rsidRPr="008478B6" w:rsidRDefault="00A41888" w:rsidP="00A41888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>Следует стремиться к тому, чтобы объем исследуемого материала был максимально исчерпывающим и обеспечивал проведение всестороннего, полного и объективного аналитического исследования в соответствии с его целями и задачами.</w:t>
      </w:r>
    </w:p>
    <w:p w14:paraId="558EB2F2" w14:textId="7FF45C2C" w:rsidR="00A41888" w:rsidRPr="008478B6" w:rsidRDefault="00A41888" w:rsidP="00A41888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>16. Обобщение и систематизация собранного материала осуществляются по выбору работника Центра по одному или нескольким критериям, в частности: по принадлежности к иностранным государствам; по источникам права; по исследуемым правовым институтам; по подходам, принципам и механизмам правового регулирования исследуемой сферы общественных отношений.</w:t>
      </w:r>
    </w:p>
    <w:p w14:paraId="5E73CAC0" w14:textId="66F7172B" w:rsidR="00A41888" w:rsidRPr="008478B6" w:rsidRDefault="00A41888" w:rsidP="00A41888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>17. Сравнительный анализ может проводиться с использованием различных способов и методов исследования, в том числе таких</w:t>
      </w:r>
      <w:r w:rsidR="00887C3C">
        <w:rPr>
          <w:sz w:val="30"/>
          <w:szCs w:val="30"/>
        </w:rPr>
        <w:t>,</w:t>
      </w:r>
      <w:r w:rsidRPr="008478B6">
        <w:rPr>
          <w:sz w:val="30"/>
          <w:szCs w:val="30"/>
        </w:rPr>
        <w:t xml:space="preserve"> как:</w:t>
      </w:r>
    </w:p>
    <w:p w14:paraId="1B36039D" w14:textId="7FB5E2BB" w:rsidR="00A41888" w:rsidRPr="008478B6" w:rsidRDefault="00A41888" w:rsidP="00A41888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 xml:space="preserve">синхронное сравнение (сравнение объектов аналитического исследования, существующих в одних временных рамках) и диахронное </w:t>
      </w:r>
      <w:r w:rsidR="00743E84">
        <w:rPr>
          <w:sz w:val="30"/>
          <w:szCs w:val="30"/>
        </w:rPr>
        <w:t xml:space="preserve">сравнение </w:t>
      </w:r>
      <w:r w:rsidRPr="008478B6">
        <w:rPr>
          <w:sz w:val="30"/>
          <w:szCs w:val="30"/>
        </w:rPr>
        <w:t>(сравнение объектов, относящихся к различным временным рамкам);</w:t>
      </w:r>
    </w:p>
    <w:p w14:paraId="02356C0A" w14:textId="020C89BC" w:rsidR="00A41888" w:rsidRPr="008478B6" w:rsidRDefault="00A41888" w:rsidP="00A41888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>внутреннее сравнение (используются отечественные объекты аналитического исследования) и внешнее</w:t>
      </w:r>
      <w:r w:rsidR="00743E84">
        <w:rPr>
          <w:sz w:val="30"/>
          <w:szCs w:val="30"/>
        </w:rPr>
        <w:t xml:space="preserve"> </w:t>
      </w:r>
      <w:r w:rsidR="00743E84" w:rsidRPr="008478B6">
        <w:rPr>
          <w:sz w:val="30"/>
          <w:szCs w:val="30"/>
        </w:rPr>
        <w:t>сравнение</w:t>
      </w:r>
      <w:r w:rsidRPr="008478B6">
        <w:rPr>
          <w:sz w:val="30"/>
          <w:szCs w:val="30"/>
        </w:rPr>
        <w:t xml:space="preserve"> (используются зарубежные объекты аналитического исследования);</w:t>
      </w:r>
    </w:p>
    <w:p w14:paraId="567E727B" w14:textId="77777777" w:rsidR="00A41888" w:rsidRPr="008478B6" w:rsidRDefault="00A41888" w:rsidP="00A41888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>унифицированное сравнение (определение общего и отличного в сравниваемых объектах аналитического исследования с целью их сближения).</w:t>
      </w:r>
    </w:p>
    <w:p w14:paraId="4BFAB107" w14:textId="414B433C" w:rsidR="00A41888" w:rsidRPr="008478B6" w:rsidRDefault="00A41888" w:rsidP="00A41888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lastRenderedPageBreak/>
        <w:t>18. Выявленные в ходе проведения сравнительного анализа общее и отличное в сравниваемых объектах аналитического исследования может оцениваться по одному или нескольким критериям, в частности:</w:t>
      </w:r>
    </w:p>
    <w:p w14:paraId="6B6629F0" w14:textId="77777777" w:rsidR="00A41888" w:rsidRPr="008478B6" w:rsidRDefault="00A41888" w:rsidP="00A41888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>по принадлежности актов к правовым системам;</w:t>
      </w:r>
    </w:p>
    <w:p w14:paraId="4963D891" w14:textId="3A8DE2D5" w:rsidR="00A41888" w:rsidRPr="008478B6" w:rsidRDefault="00A41888" w:rsidP="00A41888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>по количеству актов, относящихся к теме исследования, и (или) дате их принятия</w:t>
      </w:r>
      <w:r w:rsidR="006E74A4">
        <w:rPr>
          <w:sz w:val="30"/>
          <w:szCs w:val="30"/>
        </w:rPr>
        <w:t xml:space="preserve"> (издания)</w:t>
      </w:r>
      <w:r w:rsidRPr="008478B6">
        <w:rPr>
          <w:sz w:val="30"/>
          <w:szCs w:val="30"/>
        </w:rPr>
        <w:t>;</w:t>
      </w:r>
    </w:p>
    <w:p w14:paraId="16782099" w14:textId="77777777" w:rsidR="00A41888" w:rsidRPr="008478B6" w:rsidRDefault="00A41888" w:rsidP="00A41888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>по уровню правового регулирования (Парламент, Президент, Правительство и т.д.), форме актов (закон, указ, постановление и т.д.);</w:t>
      </w:r>
    </w:p>
    <w:p w14:paraId="198752F8" w14:textId="77777777" w:rsidR="00A41888" w:rsidRPr="008478B6" w:rsidRDefault="00A41888" w:rsidP="00A41888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>по особенностям нормотворческой техники (наличие преамбул, деление актов на статьи, пункты и т.д., структура, названия и нумерация, единство терминологии и т.д.);</w:t>
      </w:r>
    </w:p>
    <w:p w14:paraId="7786AF36" w14:textId="77777777" w:rsidR="00A41888" w:rsidRPr="008478B6" w:rsidRDefault="00A41888" w:rsidP="00A41888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>по степени соответствия и совместимости с действующим законодательством Республики Беларусь;</w:t>
      </w:r>
    </w:p>
    <w:p w14:paraId="04FC9086" w14:textId="77777777" w:rsidR="00A41888" w:rsidRPr="008478B6" w:rsidRDefault="00A41888" w:rsidP="00A41888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>по возможности заимствования правовых решений исследуемых проблем.</w:t>
      </w:r>
    </w:p>
    <w:p w14:paraId="5CD47825" w14:textId="77777777" w:rsidR="00887C3C" w:rsidRDefault="00887C3C" w:rsidP="00A41888">
      <w:pPr>
        <w:jc w:val="center"/>
        <w:rPr>
          <w:b/>
          <w:sz w:val="30"/>
          <w:szCs w:val="30"/>
        </w:rPr>
      </w:pPr>
    </w:p>
    <w:p w14:paraId="24768623" w14:textId="6AF1E469" w:rsidR="00A41888" w:rsidRPr="008478B6" w:rsidRDefault="00A41888" w:rsidP="00A41888">
      <w:pPr>
        <w:jc w:val="center"/>
        <w:rPr>
          <w:b/>
          <w:sz w:val="30"/>
          <w:szCs w:val="30"/>
        </w:rPr>
      </w:pPr>
      <w:r w:rsidRPr="008478B6">
        <w:rPr>
          <w:b/>
          <w:sz w:val="30"/>
          <w:szCs w:val="30"/>
        </w:rPr>
        <w:t>ГЛАВА 4</w:t>
      </w:r>
    </w:p>
    <w:p w14:paraId="7204AA87" w14:textId="77777777" w:rsidR="00A41888" w:rsidRPr="008478B6" w:rsidRDefault="00A41888" w:rsidP="00A41888">
      <w:pPr>
        <w:jc w:val="center"/>
        <w:rPr>
          <w:b/>
          <w:sz w:val="30"/>
          <w:szCs w:val="30"/>
        </w:rPr>
      </w:pPr>
      <w:r w:rsidRPr="008478B6">
        <w:rPr>
          <w:b/>
          <w:sz w:val="30"/>
          <w:szCs w:val="30"/>
        </w:rPr>
        <w:t>ОФОРМЛЕНИЕ РЕЗУЛЬТАТОВ АНАЛИТИЧЕСКОГО ИССЛЕДОВАНИЯ</w:t>
      </w:r>
    </w:p>
    <w:p w14:paraId="380EF7A0" w14:textId="77777777" w:rsidR="00A41888" w:rsidRPr="008478B6" w:rsidRDefault="00A41888" w:rsidP="00A41888">
      <w:pPr>
        <w:jc w:val="both"/>
        <w:rPr>
          <w:sz w:val="30"/>
          <w:szCs w:val="30"/>
        </w:rPr>
      </w:pPr>
    </w:p>
    <w:p w14:paraId="313E9542" w14:textId="686A8A74" w:rsidR="00A41888" w:rsidRPr="008478B6" w:rsidRDefault="00A41888" w:rsidP="00A41888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>19. Способами оформления полученных результатов аналитического исследования могут быть:</w:t>
      </w:r>
    </w:p>
    <w:p w14:paraId="48F0E08A" w14:textId="7A9CFE7F" w:rsidR="00A41888" w:rsidRPr="008478B6" w:rsidRDefault="00A41888" w:rsidP="004573CC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>концепция (краткая концепция) проекта нормативного правового акта, разрабатываемая в соответствии с</w:t>
      </w:r>
      <w:r w:rsidR="004573CC" w:rsidRPr="008478B6">
        <w:rPr>
          <w:sz w:val="30"/>
          <w:szCs w:val="30"/>
        </w:rPr>
        <w:t xml:space="preserve"> требованиями </w:t>
      </w:r>
      <w:r w:rsidR="00DD69BB">
        <w:rPr>
          <w:sz w:val="30"/>
          <w:szCs w:val="30"/>
        </w:rPr>
        <w:t xml:space="preserve">статьи 43 </w:t>
      </w:r>
      <w:r w:rsidR="004573CC" w:rsidRPr="00987FD0">
        <w:rPr>
          <w:sz w:val="30"/>
          <w:szCs w:val="30"/>
        </w:rPr>
        <w:t>Закон</w:t>
      </w:r>
      <w:r w:rsidR="00DD69BB">
        <w:rPr>
          <w:sz w:val="30"/>
          <w:szCs w:val="30"/>
        </w:rPr>
        <w:t>а</w:t>
      </w:r>
      <w:r w:rsidR="004573CC" w:rsidRPr="008478B6">
        <w:rPr>
          <w:sz w:val="30"/>
          <w:szCs w:val="30"/>
        </w:rPr>
        <w:t xml:space="preserve"> Республики Беларусь от 17 июля 2018 г. № 130-</w:t>
      </w:r>
      <w:proofErr w:type="gramStart"/>
      <w:r w:rsidR="004573CC" w:rsidRPr="008478B6">
        <w:rPr>
          <w:sz w:val="30"/>
          <w:szCs w:val="30"/>
        </w:rPr>
        <w:t>З ”О</w:t>
      </w:r>
      <w:proofErr w:type="gramEnd"/>
      <w:r w:rsidR="004573CC" w:rsidRPr="008478B6">
        <w:rPr>
          <w:sz w:val="30"/>
          <w:szCs w:val="30"/>
        </w:rPr>
        <w:t xml:space="preserve"> нормативных правовых актах“</w:t>
      </w:r>
      <w:r w:rsidRPr="008478B6">
        <w:rPr>
          <w:sz w:val="30"/>
          <w:szCs w:val="30"/>
        </w:rPr>
        <w:t>;</w:t>
      </w:r>
    </w:p>
    <w:p w14:paraId="73DAFD11" w14:textId="332B63D9" w:rsidR="00887C3C" w:rsidRDefault="00887C3C" w:rsidP="00A41888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редакция структурного элемента проекта</w:t>
      </w:r>
      <w:r w:rsidRPr="00B162EE">
        <w:rPr>
          <w:sz w:val="30"/>
          <w:szCs w:val="30"/>
        </w:rPr>
        <w:t xml:space="preserve"> нормативного правового акта</w:t>
      </w:r>
      <w:r>
        <w:rPr>
          <w:sz w:val="30"/>
          <w:szCs w:val="30"/>
        </w:rPr>
        <w:t xml:space="preserve"> (глава, статья и т.д.);</w:t>
      </w:r>
    </w:p>
    <w:p w14:paraId="5BE2E69F" w14:textId="0949AD3A" w:rsidR="00A41888" w:rsidRPr="008478B6" w:rsidRDefault="00A41888" w:rsidP="00A41888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 xml:space="preserve">информационный обзор актов законодательства по исследуемой теме, содержащий указания на их </w:t>
      </w:r>
      <w:r w:rsidR="00887C3C" w:rsidRPr="008478B6">
        <w:rPr>
          <w:sz w:val="30"/>
          <w:szCs w:val="30"/>
        </w:rPr>
        <w:t>на</w:t>
      </w:r>
      <w:r w:rsidR="00887C3C">
        <w:rPr>
          <w:sz w:val="30"/>
          <w:szCs w:val="30"/>
        </w:rPr>
        <w:t>з</w:t>
      </w:r>
      <w:r w:rsidR="00887C3C" w:rsidRPr="008478B6">
        <w:rPr>
          <w:sz w:val="30"/>
          <w:szCs w:val="30"/>
        </w:rPr>
        <w:t>вания</w:t>
      </w:r>
      <w:r w:rsidRPr="008478B6">
        <w:rPr>
          <w:sz w:val="30"/>
          <w:szCs w:val="30"/>
        </w:rPr>
        <w:t xml:space="preserve">, виды и основное содержание; </w:t>
      </w:r>
    </w:p>
    <w:p w14:paraId="2AB64F75" w14:textId="0232797A" w:rsidR="00A41888" w:rsidRPr="008478B6" w:rsidRDefault="00A41888" w:rsidP="00A41888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 xml:space="preserve">информационный обзор актов законодательства, принятых по исследуемой теме за определенный период времени, содержащий указания на </w:t>
      </w:r>
      <w:r w:rsidR="00887C3C" w:rsidRPr="008478B6">
        <w:rPr>
          <w:sz w:val="30"/>
          <w:szCs w:val="30"/>
        </w:rPr>
        <w:t>на</w:t>
      </w:r>
      <w:r w:rsidR="00887C3C">
        <w:rPr>
          <w:sz w:val="30"/>
          <w:szCs w:val="30"/>
        </w:rPr>
        <w:t>з</w:t>
      </w:r>
      <w:r w:rsidR="00887C3C" w:rsidRPr="008478B6">
        <w:rPr>
          <w:sz w:val="30"/>
          <w:szCs w:val="30"/>
        </w:rPr>
        <w:t>вания</w:t>
      </w:r>
      <w:r w:rsidRPr="008478B6">
        <w:rPr>
          <w:sz w:val="30"/>
          <w:szCs w:val="30"/>
        </w:rPr>
        <w:t>, виды и основное содержание;</w:t>
      </w:r>
    </w:p>
    <w:p w14:paraId="054FCDEC" w14:textId="277C6681" w:rsidR="00887C3C" w:rsidRDefault="00887C3C" w:rsidP="00A41888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>аналитическая справка (записка</w:t>
      </w:r>
      <w:r>
        <w:rPr>
          <w:sz w:val="30"/>
          <w:szCs w:val="30"/>
        </w:rPr>
        <w:t>,</w:t>
      </w:r>
      <w:r w:rsidRPr="000A0A63">
        <w:rPr>
          <w:sz w:val="30"/>
          <w:szCs w:val="30"/>
        </w:rPr>
        <w:t xml:space="preserve"> </w:t>
      </w:r>
      <w:r w:rsidRPr="00D93F4C">
        <w:rPr>
          <w:sz w:val="30"/>
          <w:szCs w:val="30"/>
        </w:rPr>
        <w:t>отчет</w:t>
      </w:r>
      <w:r w:rsidRPr="008478B6">
        <w:rPr>
          <w:sz w:val="30"/>
          <w:szCs w:val="30"/>
        </w:rPr>
        <w:t>), содержащая информацию об объекте (объектах) аналитического исследования, оценку полученных результатов аналитического исследования, а также выводы и предложения по ним</w:t>
      </w:r>
      <w:r>
        <w:rPr>
          <w:sz w:val="30"/>
          <w:szCs w:val="30"/>
        </w:rPr>
        <w:t xml:space="preserve"> (далее – аналитическая справка)</w:t>
      </w:r>
      <w:r w:rsidRPr="008478B6">
        <w:rPr>
          <w:sz w:val="30"/>
          <w:szCs w:val="30"/>
        </w:rPr>
        <w:t>;</w:t>
      </w:r>
    </w:p>
    <w:p w14:paraId="2F131259" w14:textId="29AD76E8" w:rsidR="00A41888" w:rsidRPr="008478B6" w:rsidRDefault="00A41888" w:rsidP="00A41888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>сравнительная таблица по исследуемым вопросам (указанная таблица может быть составной частью аналитическо</w:t>
      </w:r>
      <w:r w:rsidR="006E74A4">
        <w:rPr>
          <w:sz w:val="30"/>
          <w:szCs w:val="30"/>
        </w:rPr>
        <w:t>й</w:t>
      </w:r>
      <w:r w:rsidRPr="008478B6">
        <w:rPr>
          <w:sz w:val="30"/>
          <w:szCs w:val="30"/>
        </w:rPr>
        <w:t xml:space="preserve"> справки, обзора или иметь самостоятельный характер);</w:t>
      </w:r>
    </w:p>
    <w:p w14:paraId="5DD4DE35" w14:textId="77777777" w:rsidR="00A41888" w:rsidRPr="008478B6" w:rsidRDefault="00A41888" w:rsidP="00A41888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 xml:space="preserve">докладная записка (письмо) заинтересованным государственным органам, содержащая предложения и рекомендации по совершенствованию </w:t>
      </w:r>
      <w:r w:rsidRPr="008478B6">
        <w:rPr>
          <w:sz w:val="30"/>
          <w:szCs w:val="30"/>
        </w:rPr>
        <w:lastRenderedPageBreak/>
        <w:t>правового регулирования исследованной сферы общественных отношений или связанных с ней сфер правового регулирования.</w:t>
      </w:r>
    </w:p>
    <w:p w14:paraId="08331B52" w14:textId="25B1159B" w:rsidR="00054886" w:rsidRPr="008478B6" w:rsidRDefault="0016592C" w:rsidP="00A41888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20</w:t>
      </w:r>
      <w:r w:rsidR="00A41888" w:rsidRPr="008478B6">
        <w:rPr>
          <w:sz w:val="30"/>
          <w:szCs w:val="30"/>
        </w:rPr>
        <w:t xml:space="preserve">. </w:t>
      </w:r>
      <w:r w:rsidR="004573CC" w:rsidRPr="008478B6">
        <w:rPr>
          <w:sz w:val="30"/>
          <w:szCs w:val="30"/>
        </w:rPr>
        <w:t>Аналитическ</w:t>
      </w:r>
      <w:r w:rsidR="000A0A63">
        <w:rPr>
          <w:sz w:val="30"/>
          <w:szCs w:val="30"/>
        </w:rPr>
        <w:t>ая</w:t>
      </w:r>
      <w:r w:rsidR="004573CC" w:rsidRPr="00987FD0">
        <w:rPr>
          <w:sz w:val="30"/>
          <w:szCs w:val="30"/>
        </w:rPr>
        <w:t xml:space="preserve"> </w:t>
      </w:r>
      <w:r w:rsidR="000A0A63">
        <w:rPr>
          <w:sz w:val="30"/>
          <w:szCs w:val="30"/>
        </w:rPr>
        <w:t>справка</w:t>
      </w:r>
      <w:r w:rsidR="00A41888" w:rsidRPr="008478B6">
        <w:rPr>
          <w:sz w:val="30"/>
          <w:szCs w:val="30"/>
        </w:rPr>
        <w:t xml:space="preserve"> может содержать</w:t>
      </w:r>
      <w:r w:rsidR="00054886" w:rsidRPr="008478B6">
        <w:rPr>
          <w:sz w:val="30"/>
          <w:szCs w:val="30"/>
        </w:rPr>
        <w:t>:</w:t>
      </w:r>
    </w:p>
    <w:p w14:paraId="2BABBBC8" w14:textId="04296C41" w:rsidR="00A41888" w:rsidRPr="008478B6" w:rsidRDefault="008478B6" w:rsidP="00A41888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20.1.</w:t>
      </w:r>
      <w:r w:rsidR="00A41888" w:rsidRPr="008478B6">
        <w:rPr>
          <w:sz w:val="30"/>
          <w:szCs w:val="30"/>
        </w:rPr>
        <w:t xml:space="preserve"> систематизированную информацию:</w:t>
      </w:r>
    </w:p>
    <w:p w14:paraId="764FBAD3" w14:textId="77777777" w:rsidR="00A41888" w:rsidRPr="008478B6" w:rsidRDefault="00A41888" w:rsidP="00A41888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>о фактическом состоянии и тенденциях правового регулирования изученной сферы общественных отношений в Республике Беларусь и иностранных государствах;</w:t>
      </w:r>
    </w:p>
    <w:p w14:paraId="6BBF2251" w14:textId="77777777" w:rsidR="00A41888" w:rsidRPr="008478B6" w:rsidRDefault="00A41888" w:rsidP="00A41888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>об общем и отличном в правовом регулировании и о возможных причинах расхождения правовых решений исследуемых проблем;</w:t>
      </w:r>
    </w:p>
    <w:p w14:paraId="1E946C66" w14:textId="5EE10C66" w:rsidR="00A41888" w:rsidRPr="008478B6" w:rsidRDefault="00A41888" w:rsidP="00A41888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>о наличии противоречий и пробелов в законодательстве, устаревших либо неэффективных норм, причинах недостаточно эффективного действия соответствующих норм, наиболее рациональных способах устранения имеющихся недостатков правового регулирования соответствующих общественных отношений</w:t>
      </w:r>
      <w:r w:rsidR="00054886" w:rsidRPr="008478B6">
        <w:rPr>
          <w:sz w:val="30"/>
          <w:szCs w:val="30"/>
        </w:rPr>
        <w:t>;</w:t>
      </w:r>
    </w:p>
    <w:p w14:paraId="435D71E6" w14:textId="77777777" w:rsidR="00A515E6" w:rsidRPr="008478B6" w:rsidRDefault="00A515E6" w:rsidP="00A515E6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о несоответствии отдельных положений законодательства обязательствам Республики Беларусь, содержащимся в международных договорах и иных международно-правовых актах, а также требованиям</w:t>
      </w:r>
      <w:r w:rsidRPr="00094830">
        <w:rPr>
          <w:sz w:val="30"/>
          <w:szCs w:val="30"/>
        </w:rPr>
        <w:t xml:space="preserve"> унификации</w:t>
      </w:r>
      <w:r>
        <w:rPr>
          <w:sz w:val="30"/>
          <w:szCs w:val="30"/>
        </w:rPr>
        <w:t xml:space="preserve"> и гармонизации законодательства в рамках интеграционных объединений, участницей которых является Республика Беларусь</w:t>
      </w:r>
      <w:r w:rsidRPr="00094830">
        <w:rPr>
          <w:sz w:val="30"/>
          <w:szCs w:val="30"/>
        </w:rPr>
        <w:t>;</w:t>
      </w:r>
    </w:p>
    <w:p w14:paraId="00A2D301" w14:textId="352A7D02" w:rsidR="00054886" w:rsidRPr="008478B6" w:rsidRDefault="008478B6" w:rsidP="00A41888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20.2.</w:t>
      </w:r>
      <w:r w:rsidR="00054886" w:rsidRPr="008478B6">
        <w:rPr>
          <w:sz w:val="30"/>
          <w:szCs w:val="30"/>
        </w:rPr>
        <w:t xml:space="preserve"> выводы и предложения:</w:t>
      </w:r>
    </w:p>
    <w:p w14:paraId="0185777A" w14:textId="2B10E9BD" w:rsidR="00A41888" w:rsidRPr="008478B6" w:rsidRDefault="00A41888" w:rsidP="00A41888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>о необходимости (об отсутствии необходимости) совершенствования законодательства;</w:t>
      </w:r>
    </w:p>
    <w:p w14:paraId="784539F1" w14:textId="0D117B44" w:rsidR="00A41888" w:rsidRPr="008478B6" w:rsidRDefault="00A41888" w:rsidP="00A41888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 xml:space="preserve">о возможных вариантах устранения имеющихся недостатков </w:t>
      </w:r>
      <w:r w:rsidRPr="008478B6">
        <w:rPr>
          <w:iCs/>
          <w:sz w:val="30"/>
          <w:szCs w:val="30"/>
        </w:rPr>
        <w:t xml:space="preserve">законодательства </w:t>
      </w:r>
      <w:r w:rsidRPr="008478B6">
        <w:rPr>
          <w:sz w:val="30"/>
          <w:szCs w:val="30"/>
        </w:rPr>
        <w:t>в исследованной сфере общественных отношений;</w:t>
      </w:r>
    </w:p>
    <w:p w14:paraId="12CCC7DA" w14:textId="0332F8F4" w:rsidR="00A41888" w:rsidRDefault="00A41888" w:rsidP="00A41888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>о возможности (целесообразности) полного или частичного заимствования иностранных моделей правового регулирования исследованной сферы общественных отношений</w:t>
      </w:r>
      <w:r w:rsidR="00A5052A">
        <w:rPr>
          <w:sz w:val="30"/>
          <w:szCs w:val="30"/>
        </w:rPr>
        <w:t>;</w:t>
      </w:r>
    </w:p>
    <w:p w14:paraId="7643128E" w14:textId="77777777" w:rsidR="00F77CC9" w:rsidRDefault="00F77CC9" w:rsidP="00F77CC9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о необходимости приведения законодательства в соответствие с обязательствами Республики Беларусь, содержащимися в международных договорах и иных международно-правовых актах, а также требованиями</w:t>
      </w:r>
      <w:r w:rsidRPr="00094830">
        <w:rPr>
          <w:sz w:val="30"/>
          <w:szCs w:val="30"/>
        </w:rPr>
        <w:t xml:space="preserve"> унификации</w:t>
      </w:r>
      <w:r>
        <w:rPr>
          <w:sz w:val="30"/>
          <w:szCs w:val="30"/>
        </w:rPr>
        <w:t xml:space="preserve"> и гармонизации законодательства в рамках интеграционных объединений, участницей которых является Республика Беларусь</w:t>
      </w:r>
      <w:r w:rsidRPr="00094830">
        <w:rPr>
          <w:sz w:val="30"/>
          <w:szCs w:val="30"/>
        </w:rPr>
        <w:t>;</w:t>
      </w:r>
    </w:p>
    <w:p w14:paraId="062BCC06" w14:textId="77777777" w:rsidR="00F77CC9" w:rsidRDefault="00F77CC9" w:rsidP="00F77CC9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 необходимости </w:t>
      </w:r>
      <w:r w:rsidRPr="008478B6">
        <w:rPr>
          <w:sz w:val="30"/>
          <w:szCs w:val="30"/>
        </w:rPr>
        <w:t xml:space="preserve">(об отсутствии необходимости) </w:t>
      </w:r>
      <w:r>
        <w:rPr>
          <w:sz w:val="30"/>
          <w:szCs w:val="30"/>
        </w:rPr>
        <w:t>оформления участия Республики Беларусь в международных договорах и иных международно-правовых актах, выполнения рекомендаций международных органов и т.д.;</w:t>
      </w:r>
    </w:p>
    <w:p w14:paraId="22CA2BD4" w14:textId="661EF94E" w:rsidR="00A41888" w:rsidRPr="008478B6" w:rsidRDefault="008478B6" w:rsidP="00A41888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20.</w:t>
      </w:r>
      <w:r w:rsidR="00054886" w:rsidRPr="008478B6">
        <w:rPr>
          <w:sz w:val="30"/>
          <w:szCs w:val="30"/>
        </w:rPr>
        <w:t>3</w:t>
      </w:r>
      <w:r>
        <w:rPr>
          <w:sz w:val="30"/>
          <w:szCs w:val="30"/>
        </w:rPr>
        <w:t>.</w:t>
      </w:r>
      <w:r w:rsidR="00054886" w:rsidRPr="008478B6">
        <w:rPr>
          <w:sz w:val="30"/>
          <w:szCs w:val="30"/>
        </w:rPr>
        <w:t xml:space="preserve"> </w:t>
      </w:r>
      <w:r w:rsidR="00A41888" w:rsidRPr="008478B6">
        <w:rPr>
          <w:sz w:val="30"/>
          <w:szCs w:val="30"/>
        </w:rPr>
        <w:t xml:space="preserve">выводы о целесообразности (нецелесообразности) подготовки предлагаемого </w:t>
      </w:r>
      <w:r w:rsidR="00BE68AF">
        <w:rPr>
          <w:sz w:val="30"/>
          <w:szCs w:val="30"/>
        </w:rPr>
        <w:t xml:space="preserve">проекта правового акта) </w:t>
      </w:r>
      <w:r w:rsidR="00A41888" w:rsidRPr="008478B6">
        <w:rPr>
          <w:sz w:val="30"/>
          <w:szCs w:val="30"/>
        </w:rPr>
        <w:t xml:space="preserve">и обоснованности выбора </w:t>
      </w:r>
      <w:r w:rsidR="000A0A63">
        <w:rPr>
          <w:sz w:val="30"/>
          <w:szCs w:val="30"/>
        </w:rPr>
        <w:t xml:space="preserve">вида </w:t>
      </w:r>
      <w:r w:rsidR="00BE68AF">
        <w:rPr>
          <w:sz w:val="30"/>
          <w:szCs w:val="30"/>
        </w:rPr>
        <w:t>правового акта</w:t>
      </w:r>
      <w:r w:rsidR="00A41888" w:rsidRPr="008478B6">
        <w:rPr>
          <w:sz w:val="30"/>
          <w:szCs w:val="30"/>
        </w:rPr>
        <w:t>;</w:t>
      </w:r>
    </w:p>
    <w:p w14:paraId="41002E45" w14:textId="1733C702" w:rsidR="00A41888" w:rsidRPr="00987FD0" w:rsidRDefault="008478B6" w:rsidP="00A41888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20.</w:t>
      </w:r>
      <w:r w:rsidR="00054886" w:rsidRPr="008478B6">
        <w:rPr>
          <w:sz w:val="30"/>
          <w:szCs w:val="30"/>
        </w:rPr>
        <w:t>4</w:t>
      </w:r>
      <w:r>
        <w:rPr>
          <w:sz w:val="30"/>
          <w:szCs w:val="30"/>
        </w:rPr>
        <w:t>.</w:t>
      </w:r>
      <w:r w:rsidR="00054886" w:rsidRPr="008478B6">
        <w:rPr>
          <w:sz w:val="30"/>
          <w:szCs w:val="30"/>
        </w:rPr>
        <w:t xml:space="preserve"> </w:t>
      </w:r>
      <w:r w:rsidR="00A41888" w:rsidRPr="008478B6">
        <w:rPr>
          <w:sz w:val="30"/>
          <w:szCs w:val="30"/>
        </w:rPr>
        <w:t>предложения по концепции, структуре и тексту проекта</w:t>
      </w:r>
      <w:r w:rsidR="00A5052A">
        <w:rPr>
          <w:sz w:val="30"/>
          <w:szCs w:val="30"/>
        </w:rPr>
        <w:t xml:space="preserve"> правового акта</w:t>
      </w:r>
      <w:r w:rsidR="00A41888" w:rsidRPr="00987FD0">
        <w:rPr>
          <w:sz w:val="30"/>
          <w:szCs w:val="30"/>
        </w:rPr>
        <w:t>;</w:t>
      </w:r>
    </w:p>
    <w:p w14:paraId="3EFBE721" w14:textId="6841E17D" w:rsidR="00A41888" w:rsidRPr="008478B6" w:rsidRDefault="008478B6" w:rsidP="00A41888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20.</w:t>
      </w:r>
      <w:r w:rsidR="00054886" w:rsidRPr="008478B6">
        <w:rPr>
          <w:sz w:val="30"/>
          <w:szCs w:val="30"/>
        </w:rPr>
        <w:t>5</w:t>
      </w:r>
      <w:r>
        <w:rPr>
          <w:sz w:val="30"/>
          <w:szCs w:val="30"/>
        </w:rPr>
        <w:t>.</w:t>
      </w:r>
      <w:r w:rsidR="00054886" w:rsidRPr="008478B6">
        <w:rPr>
          <w:sz w:val="30"/>
          <w:szCs w:val="30"/>
        </w:rPr>
        <w:t xml:space="preserve"> </w:t>
      </w:r>
      <w:r w:rsidR="00A41888" w:rsidRPr="008478B6">
        <w:rPr>
          <w:sz w:val="30"/>
          <w:szCs w:val="30"/>
        </w:rPr>
        <w:t xml:space="preserve">информацию о </w:t>
      </w:r>
      <w:r w:rsidR="00A5052A">
        <w:rPr>
          <w:sz w:val="30"/>
          <w:szCs w:val="30"/>
        </w:rPr>
        <w:t>правовых</w:t>
      </w:r>
      <w:r w:rsidR="00A5052A" w:rsidRPr="008478B6">
        <w:rPr>
          <w:sz w:val="30"/>
          <w:szCs w:val="30"/>
        </w:rPr>
        <w:t xml:space="preserve"> </w:t>
      </w:r>
      <w:r w:rsidR="00A41888" w:rsidRPr="008478B6">
        <w:rPr>
          <w:sz w:val="30"/>
          <w:szCs w:val="30"/>
        </w:rPr>
        <w:t>актах, положения которых (полностью или частично) предполагается трансформировать в проект</w:t>
      </w:r>
      <w:r w:rsidR="00A5052A">
        <w:rPr>
          <w:sz w:val="30"/>
          <w:szCs w:val="30"/>
        </w:rPr>
        <w:t xml:space="preserve"> правового акта</w:t>
      </w:r>
      <w:r w:rsidR="00A41888" w:rsidRPr="008478B6">
        <w:rPr>
          <w:sz w:val="30"/>
          <w:szCs w:val="30"/>
        </w:rPr>
        <w:t xml:space="preserve">, а также о </w:t>
      </w:r>
      <w:r w:rsidR="00A5052A">
        <w:rPr>
          <w:sz w:val="30"/>
          <w:szCs w:val="30"/>
        </w:rPr>
        <w:t>правовых</w:t>
      </w:r>
      <w:r w:rsidR="00A5052A" w:rsidRPr="008478B6">
        <w:rPr>
          <w:sz w:val="30"/>
          <w:szCs w:val="30"/>
        </w:rPr>
        <w:t xml:space="preserve"> </w:t>
      </w:r>
      <w:r w:rsidR="00A41888" w:rsidRPr="008478B6">
        <w:rPr>
          <w:sz w:val="30"/>
          <w:szCs w:val="30"/>
        </w:rPr>
        <w:t xml:space="preserve">актах, подлежащих </w:t>
      </w:r>
      <w:r w:rsidR="00861573">
        <w:rPr>
          <w:sz w:val="30"/>
          <w:szCs w:val="30"/>
        </w:rPr>
        <w:t xml:space="preserve">принятию (изданию), </w:t>
      </w:r>
      <w:r w:rsidR="00A41888" w:rsidRPr="008478B6">
        <w:rPr>
          <w:sz w:val="30"/>
          <w:szCs w:val="30"/>
        </w:rPr>
        <w:t>изменению, признанию утратившими силу</w:t>
      </w:r>
      <w:r w:rsidR="00A41888" w:rsidRPr="008478B6">
        <w:rPr>
          <w:color w:val="FF0000"/>
          <w:sz w:val="30"/>
          <w:szCs w:val="30"/>
        </w:rPr>
        <w:t xml:space="preserve"> </w:t>
      </w:r>
      <w:r w:rsidR="00A41888" w:rsidRPr="008478B6">
        <w:rPr>
          <w:sz w:val="30"/>
          <w:szCs w:val="30"/>
        </w:rPr>
        <w:t xml:space="preserve">в связи с принятием </w:t>
      </w:r>
      <w:r w:rsidR="00861573">
        <w:rPr>
          <w:sz w:val="30"/>
          <w:szCs w:val="30"/>
        </w:rPr>
        <w:t>(изданием)</w:t>
      </w:r>
      <w:r w:rsidR="00A5052A">
        <w:rPr>
          <w:sz w:val="30"/>
          <w:szCs w:val="30"/>
        </w:rPr>
        <w:t xml:space="preserve"> правового акта</w:t>
      </w:r>
      <w:r w:rsidR="00A41888" w:rsidRPr="008478B6">
        <w:rPr>
          <w:sz w:val="30"/>
          <w:szCs w:val="30"/>
        </w:rPr>
        <w:t>;</w:t>
      </w:r>
    </w:p>
    <w:p w14:paraId="60DEC390" w14:textId="58C64DCF" w:rsidR="00A41888" w:rsidRPr="008478B6" w:rsidRDefault="008478B6" w:rsidP="00A41888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20.6.</w:t>
      </w:r>
      <w:r w:rsidR="00054886" w:rsidRPr="008478B6">
        <w:rPr>
          <w:sz w:val="30"/>
          <w:szCs w:val="30"/>
        </w:rPr>
        <w:t xml:space="preserve"> </w:t>
      </w:r>
      <w:r w:rsidR="00A41888" w:rsidRPr="008478B6">
        <w:rPr>
          <w:sz w:val="30"/>
          <w:szCs w:val="30"/>
        </w:rPr>
        <w:t>оценку возможного изменения концептуальных положений законодательства, базовых институтов отрасли (отраслей) законодательства и последствий такого изменения</w:t>
      </w:r>
      <w:r w:rsidR="00AB24A7">
        <w:rPr>
          <w:sz w:val="30"/>
          <w:szCs w:val="30"/>
        </w:rPr>
        <w:t>.</w:t>
      </w:r>
    </w:p>
    <w:p w14:paraId="5D015EB3" w14:textId="77777777" w:rsidR="00A41888" w:rsidRPr="008478B6" w:rsidRDefault="00A41888" w:rsidP="00A41888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>Следует стремиться к тому, чтобы выводы, сформулированные по результатам проведенного аналитического исследования, были аргументированными, вытекали из собранного и исследованного материала и являлись логическим следствием его обобщения и анализа.</w:t>
      </w:r>
    </w:p>
    <w:p w14:paraId="0AC5B037" w14:textId="0B925E93" w:rsidR="00A41888" w:rsidRPr="008478B6" w:rsidRDefault="00054886" w:rsidP="00A41888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>2</w:t>
      </w:r>
      <w:r w:rsidR="0016592C">
        <w:rPr>
          <w:sz w:val="30"/>
          <w:szCs w:val="30"/>
        </w:rPr>
        <w:t>1</w:t>
      </w:r>
      <w:r w:rsidR="00A41888" w:rsidRPr="008478B6">
        <w:rPr>
          <w:sz w:val="30"/>
          <w:szCs w:val="30"/>
        </w:rPr>
        <w:t xml:space="preserve">. </w:t>
      </w:r>
      <w:r w:rsidR="000A0A63" w:rsidRPr="008478B6">
        <w:rPr>
          <w:sz w:val="30"/>
          <w:szCs w:val="30"/>
        </w:rPr>
        <w:t>Аналитическ</w:t>
      </w:r>
      <w:r w:rsidR="000A0A63">
        <w:rPr>
          <w:sz w:val="30"/>
          <w:szCs w:val="30"/>
        </w:rPr>
        <w:t>ая</w:t>
      </w:r>
      <w:r w:rsidR="000A0A63" w:rsidRPr="008478B6">
        <w:rPr>
          <w:sz w:val="30"/>
          <w:szCs w:val="30"/>
        </w:rPr>
        <w:t xml:space="preserve"> </w:t>
      </w:r>
      <w:r w:rsidR="000A0A63">
        <w:rPr>
          <w:sz w:val="30"/>
          <w:szCs w:val="30"/>
        </w:rPr>
        <w:t>справка</w:t>
      </w:r>
      <w:r w:rsidR="00A41888" w:rsidRPr="008478B6">
        <w:rPr>
          <w:sz w:val="30"/>
          <w:szCs w:val="30"/>
        </w:rPr>
        <w:t xml:space="preserve"> может иметь приложения, содержащие вспомогательный материал различного характера (копии документов, графики, таблицы, иллюстрации и т.д.).</w:t>
      </w:r>
    </w:p>
    <w:p w14:paraId="5D05E281" w14:textId="0A801FA8" w:rsidR="00A41888" w:rsidRPr="008478B6" w:rsidRDefault="00054886" w:rsidP="00054886">
      <w:pPr>
        <w:ind w:firstLine="720"/>
        <w:jc w:val="both"/>
        <w:rPr>
          <w:sz w:val="30"/>
          <w:szCs w:val="30"/>
        </w:rPr>
      </w:pPr>
      <w:r w:rsidRPr="008478B6">
        <w:rPr>
          <w:sz w:val="30"/>
          <w:szCs w:val="30"/>
        </w:rPr>
        <w:t>2</w:t>
      </w:r>
      <w:r w:rsidR="0016592C">
        <w:rPr>
          <w:sz w:val="30"/>
          <w:szCs w:val="30"/>
        </w:rPr>
        <w:t>2</w:t>
      </w:r>
      <w:r w:rsidR="00A41888" w:rsidRPr="008478B6">
        <w:rPr>
          <w:sz w:val="30"/>
          <w:szCs w:val="30"/>
        </w:rPr>
        <w:t xml:space="preserve">. При оформлении результатов аналитического исследования следует руководствоваться Инструкцией по делопроизводству в Национальном центре </w:t>
      </w:r>
      <w:r w:rsidRPr="008478B6">
        <w:rPr>
          <w:sz w:val="30"/>
          <w:szCs w:val="30"/>
        </w:rPr>
        <w:t xml:space="preserve">законодательства и правовых исследований </w:t>
      </w:r>
      <w:r w:rsidR="00A41888" w:rsidRPr="008478B6">
        <w:rPr>
          <w:sz w:val="30"/>
          <w:szCs w:val="30"/>
        </w:rPr>
        <w:t xml:space="preserve">Республики Беларусь, утвержденной приказом директора </w:t>
      </w:r>
      <w:r w:rsidR="000A0A63" w:rsidRPr="000A0A63">
        <w:rPr>
          <w:bCs/>
          <w:sz w:val="30"/>
          <w:szCs w:val="30"/>
        </w:rPr>
        <w:t>Центра</w:t>
      </w:r>
      <w:r w:rsidR="000A0A63">
        <w:rPr>
          <w:bCs/>
          <w:sz w:val="30"/>
          <w:szCs w:val="30"/>
        </w:rPr>
        <w:t xml:space="preserve"> </w:t>
      </w:r>
      <w:r w:rsidR="000A0A63">
        <w:rPr>
          <w:bCs/>
          <w:sz w:val="30"/>
          <w:szCs w:val="30"/>
        </w:rPr>
        <w:br/>
        <w:t>от 28 октября 2016 г. № 56</w:t>
      </w:r>
      <w:r w:rsidRPr="008478B6">
        <w:rPr>
          <w:sz w:val="30"/>
          <w:szCs w:val="30"/>
        </w:rPr>
        <w:t>.</w:t>
      </w:r>
    </w:p>
    <w:p w14:paraId="7870BAB3" w14:textId="652484E8" w:rsidR="00A41888" w:rsidRPr="008478B6" w:rsidRDefault="00054886" w:rsidP="00A41888">
      <w:pPr>
        <w:ind w:firstLine="720"/>
        <w:jc w:val="both"/>
        <w:rPr>
          <w:sz w:val="30"/>
          <w:szCs w:val="30"/>
        </w:rPr>
      </w:pPr>
      <w:r w:rsidRPr="00987FD0">
        <w:rPr>
          <w:sz w:val="30"/>
          <w:szCs w:val="30"/>
        </w:rPr>
        <w:t>2</w:t>
      </w:r>
      <w:r w:rsidR="0016592C">
        <w:rPr>
          <w:sz w:val="30"/>
          <w:szCs w:val="30"/>
        </w:rPr>
        <w:t>3</w:t>
      </w:r>
      <w:r w:rsidR="00A41888" w:rsidRPr="008478B6">
        <w:rPr>
          <w:sz w:val="30"/>
          <w:szCs w:val="30"/>
        </w:rPr>
        <w:t xml:space="preserve">. Допускается оформление аналитических </w:t>
      </w:r>
      <w:r w:rsidR="009C65CD">
        <w:rPr>
          <w:sz w:val="30"/>
          <w:szCs w:val="30"/>
        </w:rPr>
        <w:t>справок</w:t>
      </w:r>
      <w:r w:rsidR="009C65CD" w:rsidRPr="008478B6">
        <w:rPr>
          <w:sz w:val="30"/>
          <w:szCs w:val="30"/>
        </w:rPr>
        <w:t xml:space="preserve"> </w:t>
      </w:r>
      <w:r w:rsidR="00A41888" w:rsidRPr="008478B6">
        <w:rPr>
          <w:sz w:val="30"/>
          <w:szCs w:val="30"/>
        </w:rPr>
        <w:t>согласно ГОСТ 7.32-</w:t>
      </w:r>
      <w:proofErr w:type="gramStart"/>
      <w:r w:rsidR="00894B1E" w:rsidRPr="008478B6">
        <w:rPr>
          <w:sz w:val="30"/>
          <w:szCs w:val="30"/>
        </w:rPr>
        <w:t xml:space="preserve">2017 </w:t>
      </w:r>
      <w:r w:rsidR="004573CC" w:rsidRPr="008478B6">
        <w:rPr>
          <w:sz w:val="30"/>
          <w:szCs w:val="30"/>
        </w:rPr>
        <w:t>”</w:t>
      </w:r>
      <w:r w:rsidR="00A41888" w:rsidRPr="008478B6">
        <w:rPr>
          <w:sz w:val="30"/>
          <w:szCs w:val="30"/>
        </w:rPr>
        <w:t>Отчет</w:t>
      </w:r>
      <w:proofErr w:type="gramEnd"/>
      <w:r w:rsidR="00A41888" w:rsidRPr="008478B6">
        <w:rPr>
          <w:sz w:val="30"/>
          <w:szCs w:val="30"/>
        </w:rPr>
        <w:t xml:space="preserve"> о научно-исследовательской работе</w:t>
      </w:r>
      <w:r w:rsidR="004573CC" w:rsidRPr="008478B6">
        <w:rPr>
          <w:sz w:val="30"/>
          <w:szCs w:val="30"/>
        </w:rPr>
        <w:t>“</w:t>
      </w:r>
      <w:r w:rsidR="00A41888" w:rsidRPr="008478B6">
        <w:rPr>
          <w:sz w:val="30"/>
          <w:szCs w:val="30"/>
        </w:rPr>
        <w:t xml:space="preserve">. </w:t>
      </w:r>
    </w:p>
    <w:p w14:paraId="17B75FFD" w14:textId="6E9A32BD" w:rsidR="00A41888" w:rsidRDefault="00054886" w:rsidP="008478B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8478B6">
        <w:rPr>
          <w:sz w:val="30"/>
          <w:szCs w:val="30"/>
        </w:rPr>
        <w:t>2</w:t>
      </w:r>
      <w:r w:rsidR="0016592C">
        <w:rPr>
          <w:sz w:val="30"/>
          <w:szCs w:val="30"/>
        </w:rPr>
        <w:t>4</w:t>
      </w:r>
      <w:r w:rsidR="00A41888" w:rsidRPr="008478B6">
        <w:rPr>
          <w:sz w:val="30"/>
          <w:szCs w:val="30"/>
        </w:rPr>
        <w:t xml:space="preserve">. Оформленные результаты аналитических исследований хранятся в </w:t>
      </w:r>
      <w:r w:rsidRPr="008478B6">
        <w:rPr>
          <w:sz w:val="30"/>
          <w:szCs w:val="30"/>
        </w:rPr>
        <w:t>структурн</w:t>
      </w:r>
      <w:r w:rsidR="00C8620E">
        <w:rPr>
          <w:sz w:val="30"/>
          <w:szCs w:val="30"/>
        </w:rPr>
        <w:t>ом</w:t>
      </w:r>
      <w:r w:rsidRPr="008478B6">
        <w:rPr>
          <w:sz w:val="30"/>
          <w:szCs w:val="30"/>
        </w:rPr>
        <w:t xml:space="preserve"> подразделени</w:t>
      </w:r>
      <w:r w:rsidR="00C8620E">
        <w:rPr>
          <w:sz w:val="30"/>
          <w:szCs w:val="30"/>
        </w:rPr>
        <w:t>и</w:t>
      </w:r>
      <w:r w:rsidR="00A41888" w:rsidRPr="008478B6">
        <w:rPr>
          <w:sz w:val="30"/>
          <w:szCs w:val="30"/>
        </w:rPr>
        <w:t xml:space="preserve"> Центра, работником (работниками) которого они проводились, на бумажном носителе и (или) </w:t>
      </w:r>
      <w:r w:rsidR="004B3883">
        <w:rPr>
          <w:rFonts w:eastAsiaTheme="minorHAnsi"/>
          <w:sz w:val="30"/>
          <w:szCs w:val="30"/>
          <w:lang w:eastAsia="en-US"/>
        </w:rPr>
        <w:t>в электронной форме в виде файлов с текстами.</w:t>
      </w:r>
    </w:p>
    <w:p w14:paraId="70EA233B" w14:textId="51F2888B" w:rsidR="00E54D84" w:rsidRPr="008478B6" w:rsidRDefault="00591013" w:rsidP="00F307EE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16592C">
        <w:rPr>
          <w:sz w:val="30"/>
          <w:szCs w:val="30"/>
        </w:rPr>
        <w:t>5</w:t>
      </w:r>
      <w:r>
        <w:rPr>
          <w:sz w:val="30"/>
          <w:szCs w:val="30"/>
        </w:rPr>
        <w:t>. По решению руководства Центра результаты аналитических исследований представляются в порядке взаимодействия в Администрацию Президента Республики Беларусь, а также</w:t>
      </w:r>
      <w:r w:rsidR="00BF44C1">
        <w:rPr>
          <w:sz w:val="30"/>
          <w:szCs w:val="30"/>
        </w:rPr>
        <w:t xml:space="preserve"> в </w:t>
      </w:r>
      <w:r>
        <w:rPr>
          <w:sz w:val="30"/>
          <w:szCs w:val="30"/>
        </w:rPr>
        <w:t>иные заинтересованные государственные органы (организации).</w:t>
      </w:r>
    </w:p>
    <w:sectPr w:rsidR="00E54D84" w:rsidRPr="008478B6" w:rsidSect="003375B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1D80E" w14:textId="77777777" w:rsidR="00255091" w:rsidRDefault="00255091" w:rsidP="00255091">
      <w:r>
        <w:separator/>
      </w:r>
    </w:p>
  </w:endnote>
  <w:endnote w:type="continuationSeparator" w:id="0">
    <w:p w14:paraId="62F27A6D" w14:textId="77777777" w:rsidR="00255091" w:rsidRDefault="00255091" w:rsidP="0025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40BC2" w14:textId="77777777" w:rsidR="00255091" w:rsidRDefault="00255091" w:rsidP="00255091">
      <w:r>
        <w:separator/>
      </w:r>
    </w:p>
  </w:footnote>
  <w:footnote w:type="continuationSeparator" w:id="0">
    <w:p w14:paraId="21F17F8E" w14:textId="77777777" w:rsidR="00255091" w:rsidRDefault="00255091" w:rsidP="00255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05533718"/>
      <w:docPartObj>
        <w:docPartGallery w:val="Page Numbers (Top of Page)"/>
        <w:docPartUnique/>
      </w:docPartObj>
    </w:sdtPr>
    <w:sdtEndPr/>
    <w:sdtContent>
      <w:p w14:paraId="08A343A2" w14:textId="1DFE74C4" w:rsidR="00255091" w:rsidRDefault="002550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140">
          <w:rPr>
            <w:noProof/>
          </w:rPr>
          <w:t>2</w:t>
        </w:r>
        <w:r>
          <w:fldChar w:fldCharType="end"/>
        </w:r>
      </w:p>
    </w:sdtContent>
  </w:sdt>
  <w:p w14:paraId="7A665213" w14:textId="77777777" w:rsidR="00255091" w:rsidRDefault="002550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88"/>
    <w:rsid w:val="0000584A"/>
    <w:rsid w:val="00054886"/>
    <w:rsid w:val="000A0A63"/>
    <w:rsid w:val="000F5CEB"/>
    <w:rsid w:val="00135FDA"/>
    <w:rsid w:val="0016592C"/>
    <w:rsid w:val="001940CA"/>
    <w:rsid w:val="001B0014"/>
    <w:rsid w:val="001E4B5D"/>
    <w:rsid w:val="001F2D6E"/>
    <w:rsid w:val="00255091"/>
    <w:rsid w:val="0029043D"/>
    <w:rsid w:val="00296F51"/>
    <w:rsid w:val="002B7B3B"/>
    <w:rsid w:val="002C362D"/>
    <w:rsid w:val="003375B6"/>
    <w:rsid w:val="003F090E"/>
    <w:rsid w:val="003F3733"/>
    <w:rsid w:val="004573CC"/>
    <w:rsid w:val="00461608"/>
    <w:rsid w:val="00496E8B"/>
    <w:rsid w:val="004B3883"/>
    <w:rsid w:val="004C060D"/>
    <w:rsid w:val="004C4740"/>
    <w:rsid w:val="004E0889"/>
    <w:rsid w:val="00527050"/>
    <w:rsid w:val="0057014B"/>
    <w:rsid w:val="00591013"/>
    <w:rsid w:val="005B2F59"/>
    <w:rsid w:val="00641F01"/>
    <w:rsid w:val="006D172F"/>
    <w:rsid w:val="006D7203"/>
    <w:rsid w:val="006E74A4"/>
    <w:rsid w:val="00705627"/>
    <w:rsid w:val="00743E84"/>
    <w:rsid w:val="00757CD5"/>
    <w:rsid w:val="0081324C"/>
    <w:rsid w:val="008328EE"/>
    <w:rsid w:val="00835B07"/>
    <w:rsid w:val="008478B6"/>
    <w:rsid w:val="00861573"/>
    <w:rsid w:val="008870D7"/>
    <w:rsid w:val="00887C3C"/>
    <w:rsid w:val="00894B1E"/>
    <w:rsid w:val="009004E5"/>
    <w:rsid w:val="00920140"/>
    <w:rsid w:val="00931729"/>
    <w:rsid w:val="00987FD0"/>
    <w:rsid w:val="009C65CD"/>
    <w:rsid w:val="009D6B39"/>
    <w:rsid w:val="00A41888"/>
    <w:rsid w:val="00A5052A"/>
    <w:rsid w:val="00A515E6"/>
    <w:rsid w:val="00A557ED"/>
    <w:rsid w:val="00AB24A7"/>
    <w:rsid w:val="00B6566D"/>
    <w:rsid w:val="00B7726D"/>
    <w:rsid w:val="00B91315"/>
    <w:rsid w:val="00BE68AF"/>
    <w:rsid w:val="00BF44C1"/>
    <w:rsid w:val="00C31578"/>
    <w:rsid w:val="00C45EDC"/>
    <w:rsid w:val="00C8620E"/>
    <w:rsid w:val="00CB1525"/>
    <w:rsid w:val="00D40501"/>
    <w:rsid w:val="00D57E4B"/>
    <w:rsid w:val="00DB5A2A"/>
    <w:rsid w:val="00DD69BB"/>
    <w:rsid w:val="00DE5BD1"/>
    <w:rsid w:val="00E54D84"/>
    <w:rsid w:val="00ED127D"/>
    <w:rsid w:val="00F22456"/>
    <w:rsid w:val="00F23074"/>
    <w:rsid w:val="00F2589C"/>
    <w:rsid w:val="00F307EE"/>
    <w:rsid w:val="00F652FD"/>
    <w:rsid w:val="00F77CC9"/>
    <w:rsid w:val="00FB5436"/>
    <w:rsid w:val="00FF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FE29"/>
  <w15:chartTrackingRefBased/>
  <w15:docId w15:val="{80A97911-A4D3-4286-BCD9-F65D0AA9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41888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8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"/>
    <w:basedOn w:val="a"/>
    <w:autoRedefine/>
    <w:rsid w:val="00A41888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4">
    <w:name w:val="header"/>
    <w:basedOn w:val="a"/>
    <w:link w:val="a5"/>
    <w:uiPriority w:val="99"/>
    <w:unhideWhenUsed/>
    <w:rsid w:val="002550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50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550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50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1B001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B0014"/>
  </w:style>
  <w:style w:type="character" w:customStyle="1" w:styleId="aa">
    <w:name w:val="Текст примечания Знак"/>
    <w:basedOn w:val="a0"/>
    <w:link w:val="a9"/>
    <w:uiPriority w:val="99"/>
    <w:semiHidden/>
    <w:rsid w:val="001B00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B001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B00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1B0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001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00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D5A88-6487-4457-9FC8-137554B45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8</Pages>
  <Words>2275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 Екатерина Анатольевна</dc:creator>
  <cp:keywords/>
  <dc:description/>
  <cp:lastModifiedBy>Татьяна Александровна Седлярова</cp:lastModifiedBy>
  <cp:revision>68</cp:revision>
  <dcterms:created xsi:type="dcterms:W3CDTF">2020-04-01T13:55:00Z</dcterms:created>
  <dcterms:modified xsi:type="dcterms:W3CDTF">2021-04-13T11:36:00Z</dcterms:modified>
</cp:coreProperties>
</file>